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B9D" w:rsidRPr="00780A0C" w:rsidRDefault="00076B9D" w:rsidP="00571142">
      <w:pPr>
        <w:topLinePunct/>
        <w:ind w:right="-2"/>
        <w:outlineLvl w:val="0"/>
      </w:pPr>
      <w:r w:rsidRPr="00780A0C">
        <w:rPr>
          <w:rFonts w:hint="eastAsia"/>
        </w:rPr>
        <w:t>様式第</w:t>
      </w:r>
      <w:r>
        <w:rPr>
          <w:rFonts w:hint="eastAsia"/>
        </w:rPr>
        <w:t>2</w:t>
      </w:r>
      <w:r w:rsidRPr="00780A0C">
        <w:rPr>
          <w:rFonts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1540"/>
        <w:gridCol w:w="1650"/>
        <w:gridCol w:w="5170"/>
      </w:tblGrid>
      <w:tr w:rsidR="00076B9D" w:rsidRPr="00780A0C">
        <w:trPr>
          <w:cantSplit/>
          <w:trHeight w:val="3504"/>
        </w:trPr>
        <w:tc>
          <w:tcPr>
            <w:tcW w:w="9680" w:type="dxa"/>
            <w:gridSpan w:val="4"/>
            <w:tcBorders>
              <w:top w:val="single" w:sz="4" w:space="0" w:color="auto"/>
              <w:left w:val="single" w:sz="4" w:space="0" w:color="auto"/>
              <w:bottom w:val="single" w:sz="4" w:space="0" w:color="auto"/>
              <w:right w:val="single" w:sz="4" w:space="0" w:color="auto"/>
            </w:tcBorders>
            <w:vAlign w:val="center"/>
          </w:tcPr>
          <w:p w:rsidR="00076B9D" w:rsidRPr="00780A0C" w:rsidRDefault="00076B9D" w:rsidP="00571142">
            <w:pPr>
              <w:topLinePunct/>
              <w:spacing w:beforeLines="50" w:before="120"/>
              <w:jc w:val="center"/>
              <w:rPr>
                <w:sz w:val="24"/>
                <w:lang w:eastAsia="zh-TW"/>
              </w:rPr>
            </w:pPr>
            <w:r w:rsidRPr="00780A0C">
              <w:rPr>
                <w:rFonts w:hint="eastAsia"/>
                <w:sz w:val="24"/>
                <w:lang w:eastAsia="zh-TW"/>
              </w:rPr>
              <w:t>産業廃棄物処理施設設置協議書</w:t>
            </w:r>
          </w:p>
          <w:p w:rsidR="00076B9D" w:rsidRPr="00780A0C" w:rsidRDefault="00076B9D" w:rsidP="00571142">
            <w:pPr>
              <w:topLinePunct/>
              <w:spacing w:beforeLines="50" w:before="120"/>
              <w:jc w:val="right"/>
              <w:rPr>
                <w:szCs w:val="21"/>
                <w:lang w:eastAsia="zh-TW"/>
              </w:rPr>
            </w:pPr>
            <w:bookmarkStart w:id="0" w:name="_GoBack"/>
            <w:bookmarkEnd w:id="0"/>
            <w:r w:rsidRPr="00780A0C">
              <w:rPr>
                <w:rFonts w:hint="eastAsia"/>
                <w:szCs w:val="21"/>
                <w:lang w:eastAsia="zh-TW"/>
              </w:rPr>
              <w:t xml:space="preserve">　　　年　　　月　　　日</w:t>
            </w:r>
          </w:p>
          <w:p w:rsidR="00571142" w:rsidRPr="00780A0C" w:rsidRDefault="00571142" w:rsidP="00571142">
            <w:pPr>
              <w:tabs>
                <w:tab w:val="left" w:pos="3366"/>
              </w:tabs>
              <w:topLinePunct/>
              <w:spacing w:beforeLines="50" w:before="120"/>
              <w:ind w:firstLine="216"/>
              <w:rPr>
                <w:szCs w:val="21"/>
                <w:lang w:eastAsia="zh-TW"/>
              </w:rPr>
            </w:pPr>
            <w:r w:rsidRPr="00780A0C">
              <w:rPr>
                <w:szCs w:val="21"/>
              </w:rPr>
              <w:tab/>
            </w:r>
            <w:r w:rsidRPr="00780A0C">
              <w:rPr>
                <w:rFonts w:hint="eastAsia"/>
                <w:szCs w:val="21"/>
                <w:lang w:eastAsia="zh-TW"/>
              </w:rPr>
              <w:t>殿</w:t>
            </w:r>
          </w:p>
          <w:p w:rsidR="00076B9D" w:rsidRPr="00780A0C" w:rsidRDefault="00076B9D" w:rsidP="00571142">
            <w:pPr>
              <w:topLinePunct/>
              <w:spacing w:beforeLines="50" w:before="120"/>
              <w:rPr>
                <w:szCs w:val="21"/>
                <w:lang w:eastAsia="zh-TW"/>
              </w:rPr>
            </w:pPr>
            <w:r w:rsidRPr="00780A0C">
              <w:rPr>
                <w:rFonts w:hint="eastAsia"/>
                <w:szCs w:val="21"/>
                <w:lang w:eastAsia="zh-TW"/>
              </w:rPr>
              <w:t xml:space="preserve">　　　　　　　　　　　　　　　　　　　　協議者</w:t>
            </w:r>
          </w:p>
          <w:p w:rsidR="00076B9D" w:rsidRPr="00780A0C" w:rsidRDefault="00076B9D" w:rsidP="00571142">
            <w:pPr>
              <w:topLinePunct/>
              <w:ind w:leftChars="2205" w:left="4630"/>
              <w:rPr>
                <w:szCs w:val="21"/>
                <w:lang w:eastAsia="zh-TW"/>
              </w:rPr>
            </w:pPr>
            <w:r w:rsidRPr="00780A0C">
              <w:rPr>
                <w:rFonts w:hint="eastAsia"/>
                <w:szCs w:val="21"/>
                <w:lang w:eastAsia="zh-TW"/>
              </w:rPr>
              <w:t xml:space="preserve">郵便番号　</w:t>
            </w:r>
          </w:p>
          <w:p w:rsidR="00076B9D" w:rsidRPr="00780A0C" w:rsidRDefault="00076B9D" w:rsidP="00571142">
            <w:pPr>
              <w:topLinePunct/>
              <w:ind w:leftChars="2205" w:left="4630"/>
              <w:rPr>
                <w:szCs w:val="21"/>
                <w:lang w:eastAsia="zh-TW"/>
              </w:rPr>
            </w:pPr>
            <w:r w:rsidRPr="00780A0C">
              <w:rPr>
                <w:rFonts w:hint="eastAsia"/>
                <w:szCs w:val="21"/>
                <w:lang w:eastAsia="zh-TW"/>
              </w:rPr>
              <w:t>住　所</w:t>
            </w:r>
            <w:r w:rsidR="00571142" w:rsidRPr="00780A0C">
              <w:rPr>
                <w:rFonts w:hint="eastAsia"/>
                <w:szCs w:val="21"/>
                <w:lang w:eastAsia="zh-TW"/>
              </w:rPr>
              <w:t xml:space="preserve">　　</w:t>
            </w:r>
          </w:p>
          <w:p w:rsidR="00076B9D" w:rsidRPr="00780A0C" w:rsidRDefault="00571142" w:rsidP="00571142">
            <w:pPr>
              <w:topLinePunct/>
              <w:ind w:leftChars="2205" w:left="4630"/>
              <w:rPr>
                <w:szCs w:val="21"/>
                <w:lang w:eastAsia="zh-TW"/>
              </w:rPr>
            </w:pPr>
            <w:r w:rsidRPr="00780A0C">
              <w:rPr>
                <w:rFonts w:hint="eastAsia"/>
                <w:szCs w:val="21"/>
                <w:lang w:eastAsia="zh-TW"/>
              </w:rPr>
              <w:t xml:space="preserve">　　　　　</w:t>
            </w:r>
          </w:p>
          <w:p w:rsidR="00076B9D" w:rsidRPr="00780A0C" w:rsidRDefault="00076B9D" w:rsidP="00571142">
            <w:pPr>
              <w:topLinePunct/>
              <w:ind w:leftChars="2205" w:left="4630"/>
              <w:rPr>
                <w:szCs w:val="21"/>
                <w:lang w:eastAsia="zh-TW"/>
              </w:rPr>
            </w:pPr>
            <w:r w:rsidRPr="00780A0C">
              <w:rPr>
                <w:rFonts w:hint="eastAsia"/>
                <w:szCs w:val="21"/>
                <w:lang w:eastAsia="zh-TW"/>
              </w:rPr>
              <w:t xml:space="preserve">氏　名　　</w:t>
            </w:r>
          </w:p>
          <w:p w:rsidR="00076B9D" w:rsidRPr="00780A0C" w:rsidRDefault="006C6D8A" w:rsidP="00571142">
            <w:pPr>
              <w:topLinePunct/>
              <w:ind w:leftChars="2205" w:left="4630"/>
              <w:rPr>
                <w:szCs w:val="21"/>
              </w:rPr>
            </w:pPr>
            <w:r>
              <w:rPr>
                <w:rFonts w:hint="eastAsia"/>
                <w:szCs w:val="21"/>
              </w:rPr>
              <w:t>（法人にあっては、</w:t>
            </w:r>
            <w:r w:rsidR="00FE2467">
              <w:rPr>
                <w:rFonts w:hint="eastAsia"/>
                <w:szCs w:val="21"/>
              </w:rPr>
              <w:t>名称及び</w:t>
            </w:r>
            <w:r w:rsidR="00076B9D" w:rsidRPr="00780A0C">
              <w:rPr>
                <w:rFonts w:hint="eastAsia"/>
                <w:szCs w:val="21"/>
              </w:rPr>
              <w:t>代表者の氏名）</w:t>
            </w:r>
          </w:p>
          <w:p w:rsidR="00076B9D" w:rsidRPr="00780A0C" w:rsidRDefault="00076B9D" w:rsidP="00571142">
            <w:pPr>
              <w:topLinePunct/>
              <w:ind w:leftChars="2205" w:left="4630"/>
              <w:rPr>
                <w:szCs w:val="21"/>
              </w:rPr>
            </w:pPr>
            <w:r w:rsidRPr="00780A0C">
              <w:rPr>
                <w:rFonts w:hint="eastAsia"/>
                <w:szCs w:val="21"/>
              </w:rPr>
              <w:t xml:space="preserve">電話番号　</w:t>
            </w:r>
          </w:p>
          <w:p w:rsidR="00076B9D" w:rsidRPr="00780A0C" w:rsidRDefault="00A158BA" w:rsidP="00571142">
            <w:pPr>
              <w:topLinePunct/>
              <w:spacing w:beforeLines="100" w:before="240" w:afterLines="50" w:after="120"/>
              <w:ind w:firstLineChars="110" w:firstLine="231"/>
            </w:pPr>
            <w:r>
              <w:rPr>
                <w:rFonts w:hint="eastAsia"/>
                <w:szCs w:val="21"/>
              </w:rPr>
              <w:t>産業廃棄物処理施設を設置したいので</w:t>
            </w:r>
            <w:r w:rsidR="00571142" w:rsidRPr="00780A0C">
              <w:rPr>
                <w:rFonts w:hint="eastAsia"/>
                <w:szCs w:val="21"/>
              </w:rPr>
              <w:t>、</w:t>
            </w:r>
            <w:r w:rsidR="00076B9D" w:rsidRPr="00780A0C">
              <w:rPr>
                <w:rFonts w:hint="eastAsia"/>
                <w:szCs w:val="21"/>
              </w:rPr>
              <w:t>関係書類等を添えて提出します。</w:t>
            </w:r>
          </w:p>
        </w:tc>
      </w:tr>
      <w:tr w:rsidR="00076B9D" w:rsidRPr="00780A0C">
        <w:trPr>
          <w:cantSplit/>
          <w:trHeight w:val="567"/>
        </w:trPr>
        <w:tc>
          <w:tcPr>
            <w:tcW w:w="4510" w:type="dxa"/>
            <w:gridSpan w:val="3"/>
            <w:tcBorders>
              <w:top w:val="single" w:sz="4" w:space="0" w:color="auto"/>
              <w:left w:val="single" w:sz="4" w:space="0" w:color="auto"/>
              <w:bottom w:val="single" w:sz="4" w:space="0" w:color="auto"/>
              <w:right w:val="single" w:sz="4" w:space="0" w:color="auto"/>
            </w:tcBorders>
            <w:vAlign w:val="center"/>
          </w:tcPr>
          <w:p w:rsidR="00076B9D" w:rsidRPr="00780A0C" w:rsidRDefault="00780A0C" w:rsidP="008F296A">
            <w:pPr>
              <w:topLinePunct/>
              <w:jc w:val="distribute"/>
              <w:rPr>
                <w:szCs w:val="21"/>
              </w:rPr>
            </w:pPr>
            <w:r w:rsidRPr="00780A0C">
              <w:rPr>
                <w:rFonts w:hint="eastAsia"/>
                <w:szCs w:val="21"/>
              </w:rPr>
              <w:t>産業廃棄物処理施設の設置の場所</w:t>
            </w:r>
          </w:p>
        </w:tc>
        <w:tc>
          <w:tcPr>
            <w:tcW w:w="5170" w:type="dxa"/>
            <w:tcBorders>
              <w:top w:val="single" w:sz="4" w:space="0" w:color="auto"/>
              <w:left w:val="single" w:sz="4" w:space="0" w:color="auto"/>
              <w:bottom w:val="single" w:sz="4" w:space="0" w:color="auto"/>
              <w:right w:val="single" w:sz="4" w:space="0" w:color="auto"/>
            </w:tcBorders>
            <w:vAlign w:val="center"/>
          </w:tcPr>
          <w:p w:rsidR="00076B9D" w:rsidRPr="00780A0C" w:rsidRDefault="00076B9D" w:rsidP="00571142">
            <w:pPr>
              <w:topLinePunct/>
            </w:pPr>
          </w:p>
        </w:tc>
      </w:tr>
      <w:tr w:rsidR="00076B9D" w:rsidRPr="00780A0C">
        <w:trPr>
          <w:cantSplit/>
          <w:trHeight w:val="567"/>
        </w:trPr>
        <w:tc>
          <w:tcPr>
            <w:tcW w:w="4510" w:type="dxa"/>
            <w:gridSpan w:val="3"/>
            <w:tcBorders>
              <w:top w:val="single" w:sz="4" w:space="0" w:color="auto"/>
              <w:left w:val="single" w:sz="4" w:space="0" w:color="auto"/>
              <w:bottom w:val="single" w:sz="4" w:space="0" w:color="auto"/>
              <w:right w:val="single" w:sz="4" w:space="0" w:color="auto"/>
            </w:tcBorders>
            <w:vAlign w:val="center"/>
          </w:tcPr>
          <w:p w:rsidR="00076B9D" w:rsidRPr="00780A0C" w:rsidRDefault="00076B9D" w:rsidP="008F296A">
            <w:pPr>
              <w:topLinePunct/>
              <w:jc w:val="distribute"/>
              <w:rPr>
                <w:szCs w:val="21"/>
              </w:rPr>
            </w:pPr>
            <w:r w:rsidRPr="00780A0C">
              <w:rPr>
                <w:rFonts w:hint="eastAsia"/>
                <w:szCs w:val="21"/>
              </w:rPr>
              <w:t>産業廃棄物処理施設の種類</w:t>
            </w:r>
          </w:p>
        </w:tc>
        <w:tc>
          <w:tcPr>
            <w:tcW w:w="5170" w:type="dxa"/>
            <w:tcBorders>
              <w:top w:val="single" w:sz="4" w:space="0" w:color="auto"/>
              <w:left w:val="single" w:sz="4" w:space="0" w:color="auto"/>
              <w:bottom w:val="single" w:sz="4" w:space="0" w:color="auto"/>
              <w:right w:val="single" w:sz="4" w:space="0" w:color="auto"/>
            </w:tcBorders>
            <w:vAlign w:val="center"/>
          </w:tcPr>
          <w:p w:rsidR="00076B9D" w:rsidRPr="00780A0C" w:rsidRDefault="00076B9D" w:rsidP="00571142">
            <w:pPr>
              <w:topLinePunct/>
            </w:pPr>
          </w:p>
        </w:tc>
      </w:tr>
      <w:tr w:rsidR="00076B9D" w:rsidRPr="00780A0C">
        <w:trPr>
          <w:cantSplit/>
          <w:trHeight w:val="567"/>
        </w:trPr>
        <w:tc>
          <w:tcPr>
            <w:tcW w:w="4510" w:type="dxa"/>
            <w:gridSpan w:val="3"/>
            <w:tcBorders>
              <w:top w:val="single" w:sz="4" w:space="0" w:color="auto"/>
              <w:left w:val="single" w:sz="4" w:space="0" w:color="auto"/>
              <w:bottom w:val="single" w:sz="4" w:space="0" w:color="auto"/>
              <w:right w:val="single" w:sz="4" w:space="0" w:color="auto"/>
            </w:tcBorders>
            <w:vAlign w:val="center"/>
          </w:tcPr>
          <w:p w:rsidR="00076B9D" w:rsidRPr="00780A0C" w:rsidRDefault="00076B9D" w:rsidP="00571142">
            <w:pPr>
              <w:topLinePunct/>
            </w:pPr>
            <w:r w:rsidRPr="00780A0C">
              <w:rPr>
                <w:rFonts w:hint="eastAsia"/>
              </w:rPr>
              <w:t>産業廃棄物処理施設において処理する産業廃棄物の種類</w:t>
            </w:r>
            <w:r w:rsidR="00270BBA" w:rsidRPr="003717F0">
              <w:rPr>
                <w:rFonts w:hint="eastAsia"/>
                <w:sz w:val="20"/>
              </w:rPr>
              <w:t>（当該産業廃棄物に石綿含有産業廃棄物</w:t>
            </w:r>
            <w:r w:rsidR="006C6D8A" w:rsidRPr="00660227">
              <w:rPr>
                <w:rFonts w:hint="eastAsia"/>
                <w:sz w:val="20"/>
              </w:rPr>
              <w:t>、</w:t>
            </w:r>
            <w:r w:rsidR="006C6D8A" w:rsidRPr="00672349">
              <w:rPr>
                <w:rFonts w:hint="eastAsia"/>
                <w:sz w:val="20"/>
              </w:rPr>
              <w:t>水銀使用製品産業廃棄物又は水銀含有ばいじん等</w:t>
            </w:r>
            <w:r w:rsidR="00270BBA" w:rsidRPr="00672349">
              <w:rPr>
                <w:rFonts w:hint="eastAsia"/>
                <w:sz w:val="20"/>
              </w:rPr>
              <w:t>が</w:t>
            </w:r>
            <w:r w:rsidR="00270BBA" w:rsidRPr="003717F0">
              <w:rPr>
                <w:rFonts w:hint="eastAsia"/>
                <w:sz w:val="20"/>
              </w:rPr>
              <w:t>含まれる場合は、その旨を含む。）</w:t>
            </w:r>
          </w:p>
        </w:tc>
        <w:tc>
          <w:tcPr>
            <w:tcW w:w="5170" w:type="dxa"/>
            <w:tcBorders>
              <w:top w:val="single" w:sz="4" w:space="0" w:color="auto"/>
              <w:left w:val="single" w:sz="4" w:space="0" w:color="auto"/>
              <w:bottom w:val="single" w:sz="4" w:space="0" w:color="auto"/>
              <w:right w:val="single" w:sz="4" w:space="0" w:color="auto"/>
            </w:tcBorders>
            <w:vAlign w:val="center"/>
          </w:tcPr>
          <w:p w:rsidR="00076B9D" w:rsidRPr="00780A0C" w:rsidRDefault="00076B9D" w:rsidP="00571142">
            <w:pPr>
              <w:topLinePunct/>
            </w:pPr>
          </w:p>
        </w:tc>
      </w:tr>
      <w:tr w:rsidR="00076B9D" w:rsidRPr="00780A0C">
        <w:trPr>
          <w:cantSplit/>
          <w:trHeight w:val="567"/>
        </w:trPr>
        <w:tc>
          <w:tcPr>
            <w:tcW w:w="4510" w:type="dxa"/>
            <w:gridSpan w:val="3"/>
            <w:tcBorders>
              <w:top w:val="single" w:sz="4" w:space="0" w:color="auto"/>
              <w:left w:val="single" w:sz="4" w:space="0" w:color="auto"/>
              <w:right w:val="single" w:sz="4" w:space="0" w:color="auto"/>
            </w:tcBorders>
            <w:vAlign w:val="center"/>
          </w:tcPr>
          <w:p w:rsidR="00076B9D" w:rsidRPr="00780A0C" w:rsidRDefault="00076B9D" w:rsidP="008F296A">
            <w:pPr>
              <w:topLinePunct/>
              <w:jc w:val="distribute"/>
            </w:pPr>
            <w:r w:rsidRPr="00780A0C">
              <w:rPr>
                <w:rFonts w:hint="eastAsia"/>
              </w:rPr>
              <w:t>着工予定年月日</w:t>
            </w:r>
          </w:p>
        </w:tc>
        <w:tc>
          <w:tcPr>
            <w:tcW w:w="5170" w:type="dxa"/>
            <w:tcBorders>
              <w:top w:val="single" w:sz="4" w:space="0" w:color="auto"/>
              <w:left w:val="single" w:sz="4" w:space="0" w:color="auto"/>
              <w:bottom w:val="single" w:sz="4" w:space="0" w:color="auto"/>
              <w:right w:val="single" w:sz="4" w:space="0" w:color="auto"/>
            </w:tcBorders>
            <w:vAlign w:val="center"/>
          </w:tcPr>
          <w:p w:rsidR="00076B9D" w:rsidRPr="00780A0C" w:rsidRDefault="00076B9D" w:rsidP="00E96018">
            <w:pPr>
              <w:topLinePunct/>
              <w:jc w:val="center"/>
            </w:pPr>
            <w:r w:rsidRPr="00780A0C">
              <w:rPr>
                <w:rFonts w:hint="eastAsia"/>
              </w:rPr>
              <w:t>年　　　　月　　　　日</w:t>
            </w:r>
          </w:p>
        </w:tc>
      </w:tr>
      <w:tr w:rsidR="00076B9D" w:rsidRPr="00780A0C">
        <w:trPr>
          <w:cantSplit/>
          <w:trHeight w:val="567"/>
        </w:trPr>
        <w:tc>
          <w:tcPr>
            <w:tcW w:w="4510" w:type="dxa"/>
            <w:gridSpan w:val="3"/>
            <w:tcBorders>
              <w:top w:val="single" w:sz="4" w:space="0" w:color="auto"/>
              <w:left w:val="single" w:sz="4" w:space="0" w:color="auto"/>
              <w:right w:val="single" w:sz="4" w:space="0" w:color="auto"/>
            </w:tcBorders>
            <w:vAlign w:val="center"/>
          </w:tcPr>
          <w:p w:rsidR="00076B9D" w:rsidRPr="00780A0C" w:rsidRDefault="00076B9D" w:rsidP="008F296A">
            <w:pPr>
              <w:topLinePunct/>
              <w:jc w:val="distribute"/>
            </w:pPr>
            <w:r w:rsidRPr="00780A0C">
              <w:rPr>
                <w:rFonts w:hint="eastAsia"/>
              </w:rPr>
              <w:t>使用開始予定年月日</w:t>
            </w:r>
          </w:p>
        </w:tc>
        <w:tc>
          <w:tcPr>
            <w:tcW w:w="5170" w:type="dxa"/>
            <w:tcBorders>
              <w:top w:val="single" w:sz="4" w:space="0" w:color="auto"/>
              <w:left w:val="single" w:sz="4" w:space="0" w:color="auto"/>
              <w:bottom w:val="single" w:sz="4" w:space="0" w:color="auto"/>
              <w:right w:val="single" w:sz="4" w:space="0" w:color="auto"/>
            </w:tcBorders>
            <w:vAlign w:val="center"/>
          </w:tcPr>
          <w:p w:rsidR="00076B9D" w:rsidRPr="00780A0C" w:rsidRDefault="00076B9D" w:rsidP="00E96018">
            <w:pPr>
              <w:topLinePunct/>
              <w:jc w:val="center"/>
            </w:pPr>
            <w:r w:rsidRPr="00780A0C">
              <w:rPr>
                <w:rFonts w:hint="eastAsia"/>
              </w:rPr>
              <w:t>年　　　　月　　　　日</w:t>
            </w:r>
          </w:p>
        </w:tc>
      </w:tr>
      <w:tr w:rsidR="00076B9D" w:rsidRPr="00780A0C">
        <w:trPr>
          <w:cantSplit/>
          <w:trHeight w:val="1550"/>
        </w:trPr>
        <w:tc>
          <w:tcPr>
            <w:tcW w:w="4510" w:type="dxa"/>
            <w:gridSpan w:val="3"/>
            <w:tcBorders>
              <w:top w:val="single" w:sz="4" w:space="0" w:color="auto"/>
              <w:left w:val="single" w:sz="4" w:space="0" w:color="auto"/>
              <w:bottom w:val="single" w:sz="4" w:space="0" w:color="auto"/>
              <w:right w:val="single" w:sz="4" w:space="0" w:color="auto"/>
            </w:tcBorders>
          </w:tcPr>
          <w:p w:rsidR="00076B9D" w:rsidRPr="00780A0C" w:rsidRDefault="00076B9D" w:rsidP="008F296A">
            <w:pPr>
              <w:topLinePunct/>
              <w:jc w:val="distribute"/>
            </w:pPr>
            <w:r w:rsidRPr="00780A0C">
              <w:rPr>
                <w:rFonts w:hint="eastAsia"/>
              </w:rPr>
              <w:t>産業廃棄物処理施設の処理能力</w:t>
            </w:r>
          </w:p>
        </w:tc>
        <w:tc>
          <w:tcPr>
            <w:tcW w:w="5170" w:type="dxa"/>
            <w:tcBorders>
              <w:top w:val="single" w:sz="4" w:space="0" w:color="auto"/>
              <w:left w:val="single" w:sz="4" w:space="0" w:color="auto"/>
              <w:bottom w:val="single" w:sz="4" w:space="0" w:color="auto"/>
              <w:right w:val="single" w:sz="4" w:space="0" w:color="auto"/>
            </w:tcBorders>
            <w:vAlign w:val="center"/>
          </w:tcPr>
          <w:p w:rsidR="00076B9D" w:rsidRPr="00780A0C" w:rsidRDefault="00E96018" w:rsidP="00E96018">
            <w:pPr>
              <w:tabs>
                <w:tab w:val="left" w:pos="2621"/>
              </w:tabs>
              <w:topLinePunct/>
              <w:ind w:leftChars="57" w:left="120"/>
              <w:rPr>
                <w:lang w:eastAsia="zh-TW"/>
              </w:rPr>
            </w:pPr>
            <w:r>
              <w:tab/>
            </w:r>
            <w:r>
              <w:rPr>
                <w:rFonts w:hint="eastAsia"/>
                <w:lang w:eastAsia="zh-TW"/>
              </w:rPr>
              <w:t>m</w:t>
            </w:r>
            <w:r w:rsidR="00076B9D" w:rsidRPr="00780A0C">
              <w:rPr>
                <w:rFonts w:hint="eastAsia"/>
                <w:vertAlign w:val="superscript"/>
                <w:lang w:eastAsia="zh-TW"/>
              </w:rPr>
              <w:t>3</w:t>
            </w:r>
            <w:r w:rsidR="00076B9D" w:rsidRPr="00780A0C">
              <w:rPr>
                <w:rFonts w:hint="eastAsia"/>
                <w:lang w:eastAsia="zh-TW"/>
              </w:rPr>
              <w:t>／日（　　）時間</w:t>
            </w:r>
          </w:p>
          <w:p w:rsidR="00076B9D" w:rsidRPr="00780A0C" w:rsidRDefault="00E96018" w:rsidP="00E96018">
            <w:pPr>
              <w:tabs>
                <w:tab w:val="left" w:pos="2621"/>
              </w:tabs>
              <w:topLinePunct/>
              <w:ind w:leftChars="57" w:left="120"/>
              <w:rPr>
                <w:lang w:eastAsia="zh-TW"/>
              </w:rPr>
            </w:pPr>
            <w:r>
              <w:rPr>
                <w:lang w:eastAsia="zh-TW"/>
              </w:rPr>
              <w:tab/>
            </w:r>
            <w:r>
              <w:rPr>
                <w:rFonts w:hint="eastAsia"/>
                <w:lang w:eastAsia="zh-TW"/>
              </w:rPr>
              <w:t>t</w:t>
            </w:r>
            <w:r w:rsidR="00076B9D" w:rsidRPr="00780A0C">
              <w:rPr>
                <w:rFonts w:hint="eastAsia"/>
                <w:lang w:eastAsia="zh-TW"/>
              </w:rPr>
              <w:t>／日（</w:t>
            </w:r>
            <w:r w:rsidR="00076B9D" w:rsidRPr="00780A0C">
              <w:rPr>
                <w:rFonts w:hint="eastAsia"/>
                <w:lang w:eastAsia="zh-TW"/>
              </w:rPr>
              <w:t xml:space="preserve">  </w:t>
            </w:r>
            <w:r w:rsidR="00076B9D" w:rsidRPr="00780A0C">
              <w:rPr>
                <w:rFonts w:hint="eastAsia"/>
                <w:lang w:eastAsia="zh-TW"/>
              </w:rPr>
              <w:t xml:space="preserve">　）時間</w:t>
            </w:r>
          </w:p>
          <w:p w:rsidR="00076B9D" w:rsidRPr="00780A0C" w:rsidRDefault="00E96018" w:rsidP="00E96018">
            <w:pPr>
              <w:tabs>
                <w:tab w:val="left" w:pos="2621"/>
              </w:tabs>
              <w:topLinePunct/>
              <w:ind w:leftChars="57" w:left="120"/>
              <w:rPr>
                <w:lang w:eastAsia="zh-TW"/>
              </w:rPr>
            </w:pPr>
            <w:r>
              <w:rPr>
                <w:lang w:eastAsia="zh-TW"/>
              </w:rPr>
              <w:tab/>
            </w:r>
            <w:r>
              <w:rPr>
                <w:rFonts w:hint="eastAsia"/>
                <w:lang w:eastAsia="zh-TW"/>
              </w:rPr>
              <w:t>m</w:t>
            </w:r>
            <w:r w:rsidR="00076B9D" w:rsidRPr="00780A0C">
              <w:rPr>
                <w:rFonts w:hint="eastAsia"/>
                <w:vertAlign w:val="superscript"/>
                <w:lang w:eastAsia="zh-TW"/>
              </w:rPr>
              <w:t>3</w:t>
            </w:r>
            <w:r w:rsidR="00076B9D" w:rsidRPr="00780A0C">
              <w:rPr>
                <w:rFonts w:hint="eastAsia"/>
                <w:lang w:eastAsia="zh-TW"/>
              </w:rPr>
              <w:t>／時間</w:t>
            </w:r>
          </w:p>
          <w:p w:rsidR="00076B9D" w:rsidRPr="00780A0C" w:rsidRDefault="00E96018" w:rsidP="00E96018">
            <w:pPr>
              <w:tabs>
                <w:tab w:val="left" w:pos="2621"/>
              </w:tabs>
              <w:topLinePunct/>
              <w:ind w:leftChars="57" w:left="120"/>
              <w:rPr>
                <w:lang w:eastAsia="zh-TW"/>
              </w:rPr>
            </w:pPr>
            <w:r>
              <w:rPr>
                <w:lang w:eastAsia="zh-TW"/>
              </w:rPr>
              <w:tab/>
            </w:r>
            <w:r>
              <w:rPr>
                <w:rFonts w:hint="eastAsia"/>
                <w:lang w:eastAsia="zh-TW"/>
              </w:rPr>
              <w:t>t</w:t>
            </w:r>
            <w:r w:rsidR="00076B9D" w:rsidRPr="00780A0C">
              <w:rPr>
                <w:rFonts w:hint="eastAsia"/>
                <w:lang w:eastAsia="zh-TW"/>
              </w:rPr>
              <w:t>／時間</w:t>
            </w:r>
          </w:p>
          <w:p w:rsidR="00076B9D" w:rsidRPr="00780A0C" w:rsidRDefault="00076B9D" w:rsidP="00E96018">
            <w:pPr>
              <w:tabs>
                <w:tab w:val="left" w:pos="2621"/>
              </w:tabs>
              <w:topLinePunct/>
              <w:ind w:leftChars="57" w:left="120"/>
              <w:rPr>
                <w:lang w:eastAsia="zh-TW"/>
              </w:rPr>
            </w:pPr>
            <w:r w:rsidRPr="00780A0C">
              <w:rPr>
                <w:rFonts w:hint="eastAsia"/>
                <w:lang w:eastAsia="zh-TW"/>
              </w:rPr>
              <w:t>面積</w:t>
            </w:r>
            <w:r w:rsidR="00E96018">
              <w:rPr>
                <w:lang w:eastAsia="zh-TW"/>
              </w:rPr>
              <w:tab/>
            </w:r>
            <w:r w:rsidR="00E96018">
              <w:rPr>
                <w:rFonts w:hint="eastAsia"/>
                <w:lang w:eastAsia="zh-TW"/>
              </w:rPr>
              <w:t>m</w:t>
            </w:r>
            <w:r w:rsidRPr="00780A0C">
              <w:rPr>
                <w:rFonts w:hint="eastAsia"/>
                <w:vertAlign w:val="superscript"/>
                <w:lang w:eastAsia="zh-TW"/>
              </w:rPr>
              <w:t>2</w:t>
            </w:r>
          </w:p>
          <w:p w:rsidR="00076B9D" w:rsidRPr="00780A0C" w:rsidRDefault="00076B9D" w:rsidP="00E96018">
            <w:pPr>
              <w:tabs>
                <w:tab w:val="left" w:pos="2621"/>
              </w:tabs>
              <w:topLinePunct/>
              <w:ind w:leftChars="57" w:left="120"/>
              <w:rPr>
                <w:lang w:eastAsia="zh-TW"/>
              </w:rPr>
            </w:pPr>
            <w:r w:rsidRPr="00780A0C">
              <w:rPr>
                <w:rFonts w:hint="eastAsia"/>
                <w:lang w:eastAsia="zh-TW"/>
              </w:rPr>
              <w:t>埋立容量</w:t>
            </w:r>
            <w:r w:rsidR="00E96018">
              <w:rPr>
                <w:lang w:eastAsia="zh-TW"/>
              </w:rPr>
              <w:tab/>
            </w:r>
            <w:r w:rsidR="00E96018">
              <w:rPr>
                <w:rFonts w:hint="eastAsia"/>
                <w:lang w:eastAsia="zh-TW"/>
              </w:rPr>
              <w:t>m</w:t>
            </w:r>
            <w:r w:rsidRPr="00780A0C">
              <w:rPr>
                <w:rFonts w:hint="eastAsia"/>
                <w:vertAlign w:val="superscript"/>
                <w:lang w:eastAsia="zh-TW"/>
              </w:rPr>
              <w:t>3</w:t>
            </w:r>
          </w:p>
        </w:tc>
      </w:tr>
      <w:tr w:rsidR="00076B9D" w:rsidRPr="00780A0C">
        <w:trPr>
          <w:cantSplit/>
          <w:trHeight w:val="567"/>
        </w:trPr>
        <w:tc>
          <w:tcPr>
            <w:tcW w:w="1320" w:type="dxa"/>
            <w:vMerge w:val="restart"/>
            <w:tcBorders>
              <w:top w:val="single" w:sz="4" w:space="0" w:color="auto"/>
              <w:left w:val="single" w:sz="4" w:space="0" w:color="auto"/>
              <w:bottom w:val="nil"/>
              <w:right w:val="single" w:sz="4" w:space="0" w:color="auto"/>
            </w:tcBorders>
          </w:tcPr>
          <w:p w:rsidR="00076B9D" w:rsidRPr="00780A0C" w:rsidRDefault="008F296A" w:rsidP="00F86617">
            <w:pPr>
              <w:topLinePunct/>
              <w:ind w:left="10" w:hangingChars="5" w:hanging="10"/>
            </w:pPr>
            <w:r>
              <w:rPr>
                <w:rFonts w:hint="eastAsia"/>
              </w:rPr>
              <w:t>△産業廃棄物処理施設の位置、構造等</w:t>
            </w:r>
            <w:r w:rsidR="00076B9D" w:rsidRPr="00780A0C">
              <w:rPr>
                <w:rFonts w:hint="eastAsia"/>
              </w:rPr>
              <w:t>の設置に関する計画に係る事項</w:t>
            </w:r>
          </w:p>
        </w:tc>
        <w:tc>
          <w:tcPr>
            <w:tcW w:w="3190" w:type="dxa"/>
            <w:gridSpan w:val="2"/>
            <w:tcBorders>
              <w:top w:val="single" w:sz="4" w:space="0" w:color="auto"/>
              <w:left w:val="single" w:sz="4" w:space="0" w:color="auto"/>
              <w:bottom w:val="single" w:sz="4" w:space="0" w:color="auto"/>
              <w:right w:val="single" w:sz="4" w:space="0" w:color="auto"/>
            </w:tcBorders>
            <w:vAlign w:val="center"/>
          </w:tcPr>
          <w:p w:rsidR="00076B9D" w:rsidRPr="00780A0C" w:rsidRDefault="00076B9D" w:rsidP="008F296A">
            <w:pPr>
              <w:topLinePunct/>
              <w:jc w:val="distribute"/>
            </w:pPr>
            <w:r w:rsidRPr="00780A0C">
              <w:rPr>
                <w:rFonts w:hint="eastAsia"/>
              </w:rPr>
              <w:t>産業廃棄物処理施設の位置</w:t>
            </w:r>
          </w:p>
        </w:tc>
        <w:tc>
          <w:tcPr>
            <w:tcW w:w="5170" w:type="dxa"/>
            <w:tcBorders>
              <w:top w:val="single" w:sz="4" w:space="0" w:color="auto"/>
              <w:left w:val="single" w:sz="4" w:space="0" w:color="auto"/>
              <w:bottom w:val="single" w:sz="4" w:space="0" w:color="auto"/>
              <w:right w:val="single" w:sz="4" w:space="0" w:color="auto"/>
            </w:tcBorders>
            <w:vAlign w:val="center"/>
          </w:tcPr>
          <w:p w:rsidR="00076B9D" w:rsidRPr="00780A0C" w:rsidRDefault="00076B9D" w:rsidP="00571142">
            <w:pPr>
              <w:topLinePunct/>
            </w:pPr>
          </w:p>
        </w:tc>
      </w:tr>
      <w:tr w:rsidR="00076B9D" w:rsidRPr="00780A0C">
        <w:trPr>
          <w:cantSplit/>
          <w:trHeight w:val="567"/>
        </w:trPr>
        <w:tc>
          <w:tcPr>
            <w:tcW w:w="1320" w:type="dxa"/>
            <w:vMerge/>
            <w:tcBorders>
              <w:top w:val="nil"/>
              <w:left w:val="single" w:sz="4" w:space="0" w:color="auto"/>
              <w:bottom w:val="nil"/>
              <w:right w:val="single" w:sz="4" w:space="0" w:color="auto"/>
            </w:tcBorders>
            <w:vAlign w:val="center"/>
          </w:tcPr>
          <w:p w:rsidR="00076B9D" w:rsidRPr="00780A0C" w:rsidRDefault="00076B9D" w:rsidP="00571142">
            <w:pPr>
              <w:topLinePunct/>
              <w:spacing w:before="120"/>
            </w:pPr>
          </w:p>
        </w:tc>
        <w:tc>
          <w:tcPr>
            <w:tcW w:w="3190" w:type="dxa"/>
            <w:gridSpan w:val="2"/>
            <w:tcBorders>
              <w:top w:val="single" w:sz="4" w:space="0" w:color="auto"/>
              <w:left w:val="single" w:sz="4" w:space="0" w:color="auto"/>
              <w:bottom w:val="single" w:sz="4" w:space="0" w:color="auto"/>
              <w:right w:val="single" w:sz="4" w:space="0" w:color="auto"/>
            </w:tcBorders>
            <w:vAlign w:val="center"/>
          </w:tcPr>
          <w:p w:rsidR="00076B9D" w:rsidRPr="00780A0C" w:rsidRDefault="00076B9D" w:rsidP="00571142">
            <w:pPr>
              <w:topLinePunct/>
            </w:pPr>
            <w:r w:rsidRPr="00780A0C">
              <w:rPr>
                <w:rFonts w:hint="eastAsia"/>
              </w:rPr>
              <w:t>産業廃棄物処理施設の処理方式</w:t>
            </w:r>
          </w:p>
        </w:tc>
        <w:tc>
          <w:tcPr>
            <w:tcW w:w="5170" w:type="dxa"/>
            <w:tcBorders>
              <w:top w:val="single" w:sz="4" w:space="0" w:color="auto"/>
              <w:left w:val="single" w:sz="4" w:space="0" w:color="auto"/>
              <w:bottom w:val="single" w:sz="4" w:space="0" w:color="auto"/>
              <w:right w:val="single" w:sz="4" w:space="0" w:color="auto"/>
            </w:tcBorders>
            <w:vAlign w:val="center"/>
          </w:tcPr>
          <w:p w:rsidR="00076B9D" w:rsidRPr="00780A0C" w:rsidRDefault="00076B9D" w:rsidP="00571142">
            <w:pPr>
              <w:topLinePunct/>
            </w:pPr>
          </w:p>
        </w:tc>
      </w:tr>
      <w:tr w:rsidR="00076B9D" w:rsidRPr="00780A0C">
        <w:trPr>
          <w:cantSplit/>
          <w:trHeight w:val="567"/>
        </w:trPr>
        <w:tc>
          <w:tcPr>
            <w:tcW w:w="1320" w:type="dxa"/>
            <w:vMerge/>
            <w:tcBorders>
              <w:top w:val="nil"/>
              <w:left w:val="single" w:sz="4" w:space="0" w:color="auto"/>
              <w:bottom w:val="nil"/>
              <w:right w:val="single" w:sz="4" w:space="0" w:color="auto"/>
            </w:tcBorders>
            <w:vAlign w:val="center"/>
          </w:tcPr>
          <w:p w:rsidR="00076B9D" w:rsidRPr="00780A0C" w:rsidRDefault="00076B9D" w:rsidP="00571142">
            <w:pPr>
              <w:topLinePunct/>
              <w:spacing w:before="120"/>
            </w:pPr>
          </w:p>
        </w:tc>
        <w:tc>
          <w:tcPr>
            <w:tcW w:w="3190" w:type="dxa"/>
            <w:gridSpan w:val="2"/>
            <w:tcBorders>
              <w:top w:val="single" w:sz="4" w:space="0" w:color="auto"/>
              <w:left w:val="single" w:sz="4" w:space="0" w:color="auto"/>
              <w:bottom w:val="single" w:sz="4" w:space="0" w:color="auto"/>
              <w:right w:val="single" w:sz="4" w:space="0" w:color="auto"/>
            </w:tcBorders>
            <w:vAlign w:val="center"/>
          </w:tcPr>
          <w:p w:rsidR="00076B9D" w:rsidRPr="00780A0C" w:rsidRDefault="00076B9D" w:rsidP="00571142">
            <w:pPr>
              <w:topLinePunct/>
            </w:pPr>
            <w:r w:rsidRPr="00780A0C">
              <w:rPr>
                <w:rFonts w:hint="eastAsia"/>
              </w:rPr>
              <w:t>産業廃棄物処理施設の構造</w:t>
            </w:r>
            <w:r w:rsidR="00FE2467">
              <w:rPr>
                <w:rFonts w:hint="eastAsia"/>
              </w:rPr>
              <w:t>及び</w:t>
            </w:r>
            <w:r w:rsidRPr="00780A0C">
              <w:rPr>
                <w:rFonts w:hint="eastAsia"/>
              </w:rPr>
              <w:t>設備</w:t>
            </w:r>
          </w:p>
        </w:tc>
        <w:tc>
          <w:tcPr>
            <w:tcW w:w="5170" w:type="dxa"/>
            <w:tcBorders>
              <w:top w:val="single" w:sz="4" w:space="0" w:color="auto"/>
              <w:left w:val="single" w:sz="4" w:space="0" w:color="auto"/>
              <w:bottom w:val="single" w:sz="4" w:space="0" w:color="auto"/>
              <w:right w:val="single" w:sz="4" w:space="0" w:color="auto"/>
            </w:tcBorders>
            <w:vAlign w:val="center"/>
          </w:tcPr>
          <w:p w:rsidR="00076B9D" w:rsidRPr="00780A0C" w:rsidRDefault="00076B9D" w:rsidP="00571142">
            <w:pPr>
              <w:topLinePunct/>
            </w:pPr>
          </w:p>
        </w:tc>
      </w:tr>
      <w:tr w:rsidR="00076B9D" w:rsidRPr="00780A0C">
        <w:trPr>
          <w:cantSplit/>
          <w:trHeight w:val="567"/>
        </w:trPr>
        <w:tc>
          <w:tcPr>
            <w:tcW w:w="1320" w:type="dxa"/>
            <w:vMerge/>
            <w:tcBorders>
              <w:top w:val="nil"/>
              <w:left w:val="single" w:sz="4" w:space="0" w:color="auto"/>
              <w:bottom w:val="nil"/>
              <w:right w:val="single" w:sz="4" w:space="0" w:color="auto"/>
            </w:tcBorders>
            <w:vAlign w:val="center"/>
          </w:tcPr>
          <w:p w:rsidR="00076B9D" w:rsidRPr="00780A0C" w:rsidRDefault="00076B9D" w:rsidP="00571142">
            <w:pPr>
              <w:topLinePunct/>
              <w:spacing w:before="120"/>
            </w:pPr>
          </w:p>
        </w:tc>
        <w:tc>
          <w:tcPr>
            <w:tcW w:w="1540" w:type="dxa"/>
            <w:vMerge w:val="restart"/>
            <w:tcBorders>
              <w:top w:val="single" w:sz="4" w:space="0" w:color="auto"/>
              <w:left w:val="single" w:sz="4" w:space="0" w:color="auto"/>
              <w:bottom w:val="nil"/>
              <w:right w:val="single" w:sz="4" w:space="0" w:color="auto"/>
            </w:tcBorders>
          </w:tcPr>
          <w:p w:rsidR="00076B9D" w:rsidRPr="00780A0C" w:rsidRDefault="00FE2467" w:rsidP="00571142">
            <w:pPr>
              <w:topLinePunct/>
              <w:spacing w:before="120"/>
            </w:pPr>
            <w:r>
              <w:rPr>
                <w:rFonts w:hint="eastAsia"/>
              </w:rPr>
              <w:t>処理に伴い生ずる排ガス及び</w:t>
            </w:r>
            <w:r w:rsidR="00076B9D" w:rsidRPr="00780A0C">
              <w:rPr>
                <w:rFonts w:hint="eastAsia"/>
              </w:rPr>
              <w:t>排水</w:t>
            </w:r>
          </w:p>
        </w:tc>
        <w:tc>
          <w:tcPr>
            <w:tcW w:w="1650" w:type="dxa"/>
            <w:tcBorders>
              <w:top w:val="single" w:sz="4" w:space="0" w:color="auto"/>
              <w:left w:val="single" w:sz="4" w:space="0" w:color="auto"/>
              <w:bottom w:val="single" w:sz="4" w:space="0" w:color="auto"/>
              <w:right w:val="single" w:sz="4" w:space="0" w:color="auto"/>
            </w:tcBorders>
            <w:vAlign w:val="center"/>
          </w:tcPr>
          <w:p w:rsidR="00076B9D" w:rsidRPr="00780A0C" w:rsidRDefault="00076B9D" w:rsidP="00571142">
            <w:pPr>
              <w:topLinePunct/>
            </w:pPr>
            <w:r w:rsidRPr="00780A0C">
              <w:rPr>
                <w:rFonts w:hint="eastAsia"/>
              </w:rPr>
              <w:t>量</w:t>
            </w:r>
          </w:p>
        </w:tc>
        <w:tc>
          <w:tcPr>
            <w:tcW w:w="5170" w:type="dxa"/>
            <w:tcBorders>
              <w:top w:val="single" w:sz="4" w:space="0" w:color="auto"/>
              <w:left w:val="single" w:sz="4" w:space="0" w:color="auto"/>
              <w:bottom w:val="single" w:sz="4" w:space="0" w:color="auto"/>
              <w:right w:val="single" w:sz="4" w:space="0" w:color="auto"/>
            </w:tcBorders>
            <w:vAlign w:val="center"/>
          </w:tcPr>
          <w:p w:rsidR="00076B9D" w:rsidRPr="00780A0C" w:rsidRDefault="00076B9D" w:rsidP="00571142">
            <w:pPr>
              <w:topLinePunct/>
            </w:pPr>
          </w:p>
        </w:tc>
      </w:tr>
      <w:tr w:rsidR="00076B9D" w:rsidRPr="00780A0C">
        <w:trPr>
          <w:cantSplit/>
          <w:trHeight w:val="495"/>
        </w:trPr>
        <w:tc>
          <w:tcPr>
            <w:tcW w:w="1320" w:type="dxa"/>
            <w:vMerge/>
            <w:tcBorders>
              <w:top w:val="nil"/>
              <w:left w:val="single" w:sz="4" w:space="0" w:color="auto"/>
              <w:bottom w:val="nil"/>
              <w:right w:val="single" w:sz="4" w:space="0" w:color="auto"/>
            </w:tcBorders>
            <w:vAlign w:val="center"/>
          </w:tcPr>
          <w:p w:rsidR="00076B9D" w:rsidRPr="00780A0C" w:rsidRDefault="00076B9D" w:rsidP="00571142">
            <w:pPr>
              <w:topLinePunct/>
              <w:spacing w:before="120"/>
            </w:pPr>
          </w:p>
        </w:tc>
        <w:tc>
          <w:tcPr>
            <w:tcW w:w="1540" w:type="dxa"/>
            <w:vMerge/>
            <w:tcBorders>
              <w:top w:val="nil"/>
              <w:left w:val="single" w:sz="4" w:space="0" w:color="auto"/>
              <w:bottom w:val="single" w:sz="4" w:space="0" w:color="auto"/>
              <w:right w:val="single" w:sz="4" w:space="0" w:color="auto"/>
            </w:tcBorders>
            <w:vAlign w:val="center"/>
          </w:tcPr>
          <w:p w:rsidR="00076B9D" w:rsidRPr="00780A0C" w:rsidRDefault="00076B9D" w:rsidP="00571142">
            <w:pPr>
              <w:topLinePunct/>
            </w:pPr>
          </w:p>
        </w:tc>
        <w:tc>
          <w:tcPr>
            <w:tcW w:w="1650" w:type="dxa"/>
            <w:tcBorders>
              <w:top w:val="single" w:sz="4" w:space="0" w:color="auto"/>
              <w:left w:val="single" w:sz="4" w:space="0" w:color="auto"/>
              <w:bottom w:val="single" w:sz="4" w:space="0" w:color="auto"/>
              <w:right w:val="single" w:sz="4" w:space="0" w:color="auto"/>
            </w:tcBorders>
            <w:vAlign w:val="center"/>
          </w:tcPr>
          <w:p w:rsidR="00076B9D" w:rsidRPr="00780A0C" w:rsidRDefault="00076B9D" w:rsidP="00571142">
            <w:pPr>
              <w:topLinePunct/>
            </w:pPr>
            <w:r w:rsidRPr="00780A0C">
              <w:rPr>
                <w:rFonts w:hint="eastAsia"/>
              </w:rPr>
              <w:t>処理方法（排出の方法（排出口の位置、排出先等を含む。）を含む。）</w:t>
            </w:r>
          </w:p>
        </w:tc>
        <w:tc>
          <w:tcPr>
            <w:tcW w:w="5170" w:type="dxa"/>
            <w:tcBorders>
              <w:top w:val="single" w:sz="4" w:space="0" w:color="auto"/>
              <w:left w:val="single" w:sz="4" w:space="0" w:color="auto"/>
              <w:bottom w:val="single" w:sz="4" w:space="0" w:color="auto"/>
              <w:right w:val="single" w:sz="4" w:space="0" w:color="auto"/>
            </w:tcBorders>
            <w:vAlign w:val="center"/>
          </w:tcPr>
          <w:p w:rsidR="00076B9D" w:rsidRPr="00780A0C" w:rsidRDefault="00076B9D" w:rsidP="00571142">
            <w:pPr>
              <w:topLinePunct/>
            </w:pPr>
          </w:p>
        </w:tc>
      </w:tr>
      <w:tr w:rsidR="00076B9D" w:rsidRPr="00780A0C">
        <w:trPr>
          <w:cantSplit/>
          <w:trHeight w:val="1394"/>
        </w:trPr>
        <w:tc>
          <w:tcPr>
            <w:tcW w:w="1320" w:type="dxa"/>
            <w:vMerge/>
            <w:tcBorders>
              <w:top w:val="nil"/>
              <w:left w:val="single" w:sz="4" w:space="0" w:color="auto"/>
              <w:bottom w:val="nil"/>
              <w:right w:val="single" w:sz="4" w:space="0" w:color="auto"/>
            </w:tcBorders>
            <w:vAlign w:val="center"/>
          </w:tcPr>
          <w:p w:rsidR="00076B9D" w:rsidRPr="00780A0C" w:rsidRDefault="00076B9D" w:rsidP="00571142">
            <w:pPr>
              <w:topLinePunct/>
              <w:spacing w:before="120"/>
            </w:pPr>
          </w:p>
        </w:tc>
        <w:tc>
          <w:tcPr>
            <w:tcW w:w="3190" w:type="dxa"/>
            <w:gridSpan w:val="2"/>
            <w:tcBorders>
              <w:top w:val="single" w:sz="4" w:space="0" w:color="auto"/>
              <w:left w:val="single" w:sz="4" w:space="0" w:color="auto"/>
              <w:bottom w:val="single" w:sz="4" w:space="0" w:color="auto"/>
              <w:right w:val="single" w:sz="4" w:space="0" w:color="auto"/>
            </w:tcBorders>
            <w:vAlign w:val="center"/>
          </w:tcPr>
          <w:p w:rsidR="00076B9D" w:rsidRPr="00780A0C" w:rsidRDefault="00076B9D" w:rsidP="00571142">
            <w:pPr>
              <w:topLinePunct/>
            </w:pPr>
            <w:r w:rsidRPr="00780A0C">
              <w:rPr>
                <w:rFonts w:hint="eastAsia"/>
              </w:rPr>
              <w:t>設計計算上達成することができる排ガスの性状、放流水の水質その他の生活環境への負荷に関する数値</w:t>
            </w:r>
          </w:p>
        </w:tc>
        <w:tc>
          <w:tcPr>
            <w:tcW w:w="5170" w:type="dxa"/>
            <w:tcBorders>
              <w:top w:val="single" w:sz="4" w:space="0" w:color="auto"/>
              <w:left w:val="single" w:sz="4" w:space="0" w:color="auto"/>
              <w:bottom w:val="single" w:sz="4" w:space="0" w:color="auto"/>
              <w:right w:val="single" w:sz="4" w:space="0" w:color="auto"/>
            </w:tcBorders>
            <w:vAlign w:val="center"/>
          </w:tcPr>
          <w:p w:rsidR="00076B9D" w:rsidRPr="00780A0C" w:rsidRDefault="00076B9D" w:rsidP="00571142">
            <w:pPr>
              <w:topLinePunct/>
            </w:pPr>
          </w:p>
        </w:tc>
      </w:tr>
      <w:tr w:rsidR="00076B9D" w:rsidRPr="00780A0C">
        <w:trPr>
          <w:cantSplit/>
          <w:trHeight w:val="700"/>
        </w:trPr>
        <w:tc>
          <w:tcPr>
            <w:tcW w:w="1320" w:type="dxa"/>
            <w:vMerge/>
            <w:tcBorders>
              <w:top w:val="nil"/>
              <w:left w:val="single" w:sz="4" w:space="0" w:color="auto"/>
              <w:bottom w:val="single" w:sz="4" w:space="0" w:color="auto"/>
              <w:right w:val="single" w:sz="4" w:space="0" w:color="auto"/>
            </w:tcBorders>
            <w:vAlign w:val="center"/>
          </w:tcPr>
          <w:p w:rsidR="00076B9D" w:rsidRPr="00780A0C" w:rsidRDefault="00076B9D" w:rsidP="00571142">
            <w:pPr>
              <w:topLinePunct/>
              <w:spacing w:before="120"/>
            </w:pPr>
          </w:p>
        </w:tc>
        <w:tc>
          <w:tcPr>
            <w:tcW w:w="3190" w:type="dxa"/>
            <w:gridSpan w:val="2"/>
            <w:tcBorders>
              <w:top w:val="single" w:sz="4" w:space="0" w:color="auto"/>
              <w:left w:val="single" w:sz="4" w:space="0" w:color="auto"/>
              <w:bottom w:val="single" w:sz="4" w:space="0" w:color="auto"/>
              <w:right w:val="single" w:sz="4" w:space="0" w:color="auto"/>
            </w:tcBorders>
            <w:vAlign w:val="center"/>
          </w:tcPr>
          <w:p w:rsidR="00076B9D" w:rsidRPr="00780A0C" w:rsidRDefault="00076B9D" w:rsidP="00571142">
            <w:pPr>
              <w:topLinePunct/>
            </w:pPr>
            <w:r w:rsidRPr="00780A0C">
              <w:rPr>
                <w:rFonts w:hint="eastAsia"/>
              </w:rPr>
              <w:t>その他産業廃棄物処理施設の構造等に関する事項</w:t>
            </w:r>
          </w:p>
        </w:tc>
        <w:tc>
          <w:tcPr>
            <w:tcW w:w="5170" w:type="dxa"/>
            <w:tcBorders>
              <w:top w:val="single" w:sz="4" w:space="0" w:color="auto"/>
              <w:left w:val="single" w:sz="4" w:space="0" w:color="auto"/>
              <w:bottom w:val="single" w:sz="4" w:space="0" w:color="auto"/>
              <w:right w:val="single" w:sz="4" w:space="0" w:color="auto"/>
            </w:tcBorders>
            <w:vAlign w:val="center"/>
          </w:tcPr>
          <w:p w:rsidR="00076B9D" w:rsidRPr="00780A0C" w:rsidRDefault="00076B9D" w:rsidP="00571142">
            <w:pPr>
              <w:topLinePunct/>
            </w:pPr>
          </w:p>
        </w:tc>
      </w:tr>
    </w:tbl>
    <w:p w:rsidR="00E96018" w:rsidRDefault="00E96018" w:rsidP="00E96018">
      <w:pPr>
        <w:topLinePunct/>
        <w:ind w:right="420"/>
        <w:rPr>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5"/>
        <w:gridCol w:w="15"/>
        <w:gridCol w:w="1761"/>
        <w:gridCol w:w="1429"/>
        <w:gridCol w:w="5170"/>
      </w:tblGrid>
      <w:tr w:rsidR="00E96018" w:rsidRPr="00780A0C" w:rsidTr="006C6D8A">
        <w:trPr>
          <w:cantSplit/>
          <w:trHeight w:val="1442"/>
        </w:trPr>
        <w:tc>
          <w:tcPr>
            <w:tcW w:w="1320" w:type="dxa"/>
            <w:gridSpan w:val="2"/>
            <w:vMerge w:val="restart"/>
            <w:tcBorders>
              <w:top w:val="single" w:sz="4" w:space="0" w:color="auto"/>
              <w:left w:val="single" w:sz="4" w:space="0" w:color="auto"/>
              <w:bottom w:val="nil"/>
              <w:right w:val="single" w:sz="4" w:space="0" w:color="auto"/>
            </w:tcBorders>
          </w:tcPr>
          <w:p w:rsidR="008F296A" w:rsidRDefault="008F296A" w:rsidP="00E96018">
            <w:pPr>
              <w:topLinePunct/>
              <w:ind w:left="231" w:hangingChars="110" w:hanging="231"/>
            </w:pPr>
          </w:p>
          <w:p w:rsidR="00E96018" w:rsidRPr="00780A0C" w:rsidRDefault="00E96018" w:rsidP="00E96018">
            <w:pPr>
              <w:topLinePunct/>
              <w:ind w:left="231" w:hangingChars="110" w:hanging="231"/>
            </w:pPr>
            <w:r w:rsidRPr="00780A0C">
              <w:rPr>
                <w:rFonts w:hint="eastAsia"/>
              </w:rPr>
              <w:t>△産業廃棄物処理施設の維持管理に関する計画に係る事項</w:t>
            </w:r>
          </w:p>
        </w:tc>
        <w:tc>
          <w:tcPr>
            <w:tcW w:w="3190" w:type="dxa"/>
            <w:gridSpan w:val="2"/>
            <w:tcBorders>
              <w:top w:val="single" w:sz="4" w:space="0" w:color="auto"/>
              <w:left w:val="single" w:sz="4" w:space="0" w:color="auto"/>
              <w:bottom w:val="single" w:sz="4" w:space="0" w:color="auto"/>
              <w:right w:val="single" w:sz="4" w:space="0" w:color="auto"/>
            </w:tcBorders>
            <w:vAlign w:val="center"/>
          </w:tcPr>
          <w:p w:rsidR="00E96018" w:rsidRPr="00780A0C" w:rsidRDefault="00E96018" w:rsidP="00C51CC8">
            <w:pPr>
              <w:topLinePunct/>
            </w:pPr>
            <w:r w:rsidRPr="00780A0C">
              <w:rPr>
                <w:rFonts w:hint="eastAsia"/>
              </w:rPr>
              <w:t>排ガスの性状、放流水の水質等について周辺地域の生活環境の保全のため達成することとした数値</w:t>
            </w:r>
          </w:p>
        </w:tc>
        <w:tc>
          <w:tcPr>
            <w:tcW w:w="5170" w:type="dxa"/>
            <w:tcBorders>
              <w:top w:val="single" w:sz="4" w:space="0" w:color="auto"/>
              <w:left w:val="single" w:sz="4" w:space="0" w:color="auto"/>
              <w:bottom w:val="single" w:sz="4" w:space="0" w:color="auto"/>
              <w:right w:val="single" w:sz="4" w:space="0" w:color="auto"/>
            </w:tcBorders>
            <w:vAlign w:val="center"/>
          </w:tcPr>
          <w:p w:rsidR="00E96018" w:rsidRPr="00780A0C" w:rsidRDefault="00E96018" w:rsidP="00076B9D">
            <w:pPr>
              <w:topLinePunct/>
            </w:pPr>
          </w:p>
        </w:tc>
      </w:tr>
      <w:tr w:rsidR="00E96018" w:rsidRPr="00780A0C" w:rsidTr="006C6D8A">
        <w:trPr>
          <w:cantSplit/>
          <w:trHeight w:val="1561"/>
        </w:trPr>
        <w:tc>
          <w:tcPr>
            <w:tcW w:w="1320" w:type="dxa"/>
            <w:gridSpan w:val="2"/>
            <w:vMerge/>
            <w:tcBorders>
              <w:top w:val="nil"/>
              <w:left w:val="single" w:sz="4" w:space="0" w:color="auto"/>
              <w:bottom w:val="nil"/>
              <w:right w:val="single" w:sz="4" w:space="0" w:color="auto"/>
            </w:tcBorders>
            <w:vAlign w:val="center"/>
          </w:tcPr>
          <w:p w:rsidR="00E96018" w:rsidRPr="00780A0C" w:rsidRDefault="00E96018" w:rsidP="00E96018">
            <w:pPr>
              <w:topLinePunct/>
            </w:pPr>
          </w:p>
        </w:tc>
        <w:tc>
          <w:tcPr>
            <w:tcW w:w="3190" w:type="dxa"/>
            <w:gridSpan w:val="2"/>
            <w:tcBorders>
              <w:top w:val="single" w:sz="4" w:space="0" w:color="auto"/>
              <w:left w:val="single" w:sz="4" w:space="0" w:color="auto"/>
              <w:bottom w:val="single" w:sz="4" w:space="0" w:color="auto"/>
              <w:right w:val="single" w:sz="4" w:space="0" w:color="auto"/>
            </w:tcBorders>
            <w:vAlign w:val="center"/>
          </w:tcPr>
          <w:p w:rsidR="00E96018" w:rsidRPr="00780A0C" w:rsidRDefault="00FE2467" w:rsidP="00FE2467">
            <w:pPr>
              <w:widowControl/>
              <w:topLinePunct/>
            </w:pPr>
            <w:r>
              <w:rPr>
                <w:rFonts w:hint="eastAsia"/>
              </w:rPr>
              <w:t>排ガスの性状及び</w:t>
            </w:r>
            <w:r w:rsidR="00E96018" w:rsidRPr="00780A0C">
              <w:rPr>
                <w:rFonts w:hint="eastAsia"/>
              </w:rPr>
              <w:t>放流水の水質の測定頻度に関する事項</w:t>
            </w:r>
          </w:p>
        </w:tc>
        <w:tc>
          <w:tcPr>
            <w:tcW w:w="5170" w:type="dxa"/>
            <w:tcBorders>
              <w:top w:val="single" w:sz="4" w:space="0" w:color="auto"/>
              <w:left w:val="single" w:sz="4" w:space="0" w:color="auto"/>
              <w:bottom w:val="single" w:sz="4" w:space="0" w:color="auto"/>
              <w:right w:val="single" w:sz="4" w:space="0" w:color="auto"/>
            </w:tcBorders>
            <w:vAlign w:val="center"/>
          </w:tcPr>
          <w:p w:rsidR="00E96018" w:rsidRPr="00780A0C" w:rsidRDefault="00E96018" w:rsidP="00076B9D">
            <w:pPr>
              <w:topLinePunct/>
            </w:pPr>
          </w:p>
        </w:tc>
      </w:tr>
      <w:tr w:rsidR="00E96018" w:rsidRPr="00780A0C" w:rsidTr="006C6D8A">
        <w:trPr>
          <w:cantSplit/>
          <w:trHeight w:val="1673"/>
        </w:trPr>
        <w:tc>
          <w:tcPr>
            <w:tcW w:w="1320" w:type="dxa"/>
            <w:gridSpan w:val="2"/>
            <w:vMerge/>
            <w:tcBorders>
              <w:top w:val="nil"/>
              <w:left w:val="single" w:sz="4" w:space="0" w:color="auto"/>
              <w:bottom w:val="single" w:sz="4" w:space="0" w:color="auto"/>
              <w:right w:val="single" w:sz="4" w:space="0" w:color="auto"/>
            </w:tcBorders>
            <w:vAlign w:val="center"/>
          </w:tcPr>
          <w:p w:rsidR="00E96018" w:rsidRPr="00780A0C" w:rsidRDefault="00E96018" w:rsidP="00E96018">
            <w:pPr>
              <w:topLinePunct/>
            </w:pPr>
          </w:p>
        </w:tc>
        <w:tc>
          <w:tcPr>
            <w:tcW w:w="3190" w:type="dxa"/>
            <w:gridSpan w:val="2"/>
            <w:tcBorders>
              <w:top w:val="single" w:sz="4" w:space="0" w:color="auto"/>
              <w:left w:val="single" w:sz="4" w:space="0" w:color="auto"/>
              <w:bottom w:val="single" w:sz="4" w:space="0" w:color="auto"/>
              <w:right w:val="single" w:sz="4" w:space="0" w:color="auto"/>
            </w:tcBorders>
            <w:vAlign w:val="center"/>
          </w:tcPr>
          <w:p w:rsidR="00E96018" w:rsidRPr="00780A0C" w:rsidRDefault="00E96018" w:rsidP="00FE2467">
            <w:pPr>
              <w:topLinePunct/>
            </w:pPr>
            <w:r w:rsidRPr="00780A0C">
              <w:rPr>
                <w:rFonts w:hint="eastAsia"/>
              </w:rPr>
              <w:t>その他産業廃棄物処理施設の維持管理に関する事項</w:t>
            </w:r>
          </w:p>
        </w:tc>
        <w:tc>
          <w:tcPr>
            <w:tcW w:w="5170" w:type="dxa"/>
            <w:tcBorders>
              <w:top w:val="single" w:sz="4" w:space="0" w:color="auto"/>
              <w:left w:val="single" w:sz="4" w:space="0" w:color="auto"/>
              <w:bottom w:val="single" w:sz="4" w:space="0" w:color="auto"/>
              <w:right w:val="single" w:sz="4" w:space="0" w:color="auto"/>
            </w:tcBorders>
            <w:vAlign w:val="center"/>
          </w:tcPr>
          <w:p w:rsidR="00E96018" w:rsidRPr="00780A0C" w:rsidRDefault="00E96018" w:rsidP="00076B9D">
            <w:pPr>
              <w:topLinePunct/>
            </w:pPr>
          </w:p>
        </w:tc>
      </w:tr>
      <w:tr w:rsidR="00E96018" w:rsidRPr="00780A0C" w:rsidTr="00FA0BF1">
        <w:trPr>
          <w:cantSplit/>
          <w:trHeight w:val="1689"/>
        </w:trPr>
        <w:tc>
          <w:tcPr>
            <w:tcW w:w="4510" w:type="dxa"/>
            <w:gridSpan w:val="4"/>
            <w:tcBorders>
              <w:top w:val="single" w:sz="4" w:space="0" w:color="auto"/>
              <w:left w:val="single" w:sz="4" w:space="0" w:color="auto"/>
              <w:bottom w:val="single" w:sz="4" w:space="0" w:color="auto"/>
              <w:right w:val="single" w:sz="4" w:space="0" w:color="auto"/>
            </w:tcBorders>
            <w:vAlign w:val="center"/>
          </w:tcPr>
          <w:p w:rsidR="00E96018" w:rsidRPr="00780A0C" w:rsidRDefault="00E96018" w:rsidP="00FE2467">
            <w:pPr>
              <w:topLinePunct/>
              <w:ind w:left="231" w:hangingChars="110" w:hanging="231"/>
            </w:pPr>
            <w:r w:rsidRPr="00780A0C">
              <w:rPr>
                <w:rFonts w:hint="eastAsia"/>
              </w:rPr>
              <w:t>△災害防止のための計画（産業廃棄物の最終処分場である場合）</w:t>
            </w:r>
          </w:p>
        </w:tc>
        <w:tc>
          <w:tcPr>
            <w:tcW w:w="5170" w:type="dxa"/>
            <w:tcBorders>
              <w:top w:val="single" w:sz="4" w:space="0" w:color="auto"/>
              <w:left w:val="single" w:sz="4" w:space="0" w:color="auto"/>
              <w:bottom w:val="single" w:sz="4" w:space="0" w:color="auto"/>
              <w:right w:val="single" w:sz="4" w:space="0" w:color="auto"/>
            </w:tcBorders>
            <w:vAlign w:val="center"/>
          </w:tcPr>
          <w:p w:rsidR="00E96018" w:rsidRPr="00780A0C" w:rsidRDefault="00E96018" w:rsidP="00076B9D">
            <w:pPr>
              <w:topLinePunct/>
            </w:pPr>
          </w:p>
        </w:tc>
      </w:tr>
      <w:tr w:rsidR="00E96018" w:rsidRPr="00780A0C">
        <w:trPr>
          <w:cantSplit/>
          <w:trHeight w:val="600"/>
        </w:trPr>
        <w:tc>
          <w:tcPr>
            <w:tcW w:w="1305" w:type="dxa"/>
            <w:vMerge w:val="restart"/>
            <w:tcBorders>
              <w:top w:val="single" w:sz="4" w:space="0" w:color="auto"/>
              <w:left w:val="single" w:sz="4" w:space="0" w:color="auto"/>
              <w:bottom w:val="nil"/>
              <w:right w:val="single" w:sz="4" w:space="0" w:color="auto"/>
            </w:tcBorders>
            <w:vAlign w:val="center"/>
          </w:tcPr>
          <w:p w:rsidR="00E96018" w:rsidRPr="003717F0" w:rsidRDefault="0015296B" w:rsidP="00076B9D">
            <w:pPr>
              <w:topLinePunct/>
            </w:pPr>
            <w:r w:rsidRPr="003717F0">
              <w:rPr>
                <w:rFonts w:hint="eastAsia"/>
              </w:rPr>
              <w:t>焼却灰等、</w:t>
            </w:r>
            <w:r w:rsidR="00E96018" w:rsidRPr="003717F0">
              <w:rPr>
                <w:rFonts w:hint="eastAsia"/>
              </w:rPr>
              <w:t>汚泥等</w:t>
            </w:r>
            <w:r w:rsidR="006C6D8A" w:rsidRPr="00672349">
              <w:rPr>
                <w:rFonts w:hint="eastAsia"/>
              </w:rPr>
              <w:t>、廃水銀等の硫化処理に伴い生ずる廃棄物</w:t>
            </w:r>
            <w:r w:rsidR="00CD3665" w:rsidRPr="00672349">
              <w:rPr>
                <w:rFonts w:hint="eastAsia"/>
              </w:rPr>
              <w:t>又は</w:t>
            </w:r>
            <w:r w:rsidR="00CD3665" w:rsidRPr="003717F0">
              <w:rPr>
                <w:rFonts w:hint="eastAsia"/>
              </w:rPr>
              <w:t>廃石綿等若しくは石綿含有産業廃棄物溶融処理に伴い生</w:t>
            </w:r>
            <w:r w:rsidRPr="003717F0">
              <w:rPr>
                <w:rFonts w:hint="eastAsia"/>
              </w:rPr>
              <w:t>ずる廃棄物</w:t>
            </w:r>
            <w:r w:rsidR="00E96018" w:rsidRPr="003717F0">
              <w:rPr>
                <w:rFonts w:hint="eastAsia"/>
              </w:rPr>
              <w:t>の処分方法</w:t>
            </w:r>
          </w:p>
        </w:tc>
        <w:tc>
          <w:tcPr>
            <w:tcW w:w="1776" w:type="dxa"/>
            <w:gridSpan w:val="2"/>
            <w:vMerge w:val="restart"/>
            <w:tcBorders>
              <w:top w:val="single" w:sz="4" w:space="0" w:color="auto"/>
              <w:left w:val="single" w:sz="4" w:space="0" w:color="auto"/>
              <w:bottom w:val="nil"/>
              <w:right w:val="single" w:sz="4" w:space="0" w:color="auto"/>
            </w:tcBorders>
            <w:vAlign w:val="center"/>
          </w:tcPr>
          <w:p w:rsidR="00E96018" w:rsidRPr="00780A0C" w:rsidRDefault="00E96018" w:rsidP="008F296A">
            <w:pPr>
              <w:topLinePunct/>
            </w:pPr>
            <w:r w:rsidRPr="00780A0C">
              <w:rPr>
                <w:rFonts w:hint="eastAsia"/>
              </w:rPr>
              <w:t>特別管理産業廃棄物以外の産業廃棄物</w:t>
            </w:r>
          </w:p>
        </w:tc>
        <w:tc>
          <w:tcPr>
            <w:tcW w:w="1429" w:type="dxa"/>
            <w:tcBorders>
              <w:top w:val="single" w:sz="4" w:space="0" w:color="auto"/>
              <w:left w:val="single" w:sz="4" w:space="0" w:color="auto"/>
              <w:bottom w:val="single" w:sz="4" w:space="0" w:color="auto"/>
              <w:right w:val="single" w:sz="4" w:space="0" w:color="auto"/>
            </w:tcBorders>
            <w:vAlign w:val="center"/>
          </w:tcPr>
          <w:p w:rsidR="00E96018" w:rsidRPr="00780A0C" w:rsidRDefault="00E96018" w:rsidP="008F296A">
            <w:pPr>
              <w:topLinePunct/>
            </w:pPr>
            <w:r w:rsidRPr="00780A0C">
              <w:rPr>
                <w:rFonts w:hint="eastAsia"/>
              </w:rPr>
              <w:t>区分</w:t>
            </w:r>
          </w:p>
        </w:tc>
        <w:tc>
          <w:tcPr>
            <w:tcW w:w="5170" w:type="dxa"/>
            <w:tcBorders>
              <w:top w:val="single" w:sz="4" w:space="0" w:color="auto"/>
              <w:left w:val="single" w:sz="4" w:space="0" w:color="auto"/>
              <w:bottom w:val="single" w:sz="4" w:space="0" w:color="auto"/>
              <w:right w:val="single" w:sz="4" w:space="0" w:color="auto"/>
            </w:tcBorders>
            <w:vAlign w:val="center"/>
          </w:tcPr>
          <w:p w:rsidR="00E96018" w:rsidRPr="00780A0C" w:rsidRDefault="00E96018" w:rsidP="00076B9D">
            <w:pPr>
              <w:topLinePunct/>
              <w:jc w:val="center"/>
              <w:rPr>
                <w:lang w:eastAsia="zh-TW"/>
              </w:rPr>
            </w:pPr>
            <w:r w:rsidRPr="00780A0C">
              <w:rPr>
                <w:rFonts w:hint="eastAsia"/>
                <w:lang w:eastAsia="zh-TW"/>
              </w:rPr>
              <w:t>自家処分　　　　委託処分</w:t>
            </w:r>
          </w:p>
        </w:tc>
      </w:tr>
      <w:tr w:rsidR="00E96018" w:rsidRPr="00780A0C">
        <w:trPr>
          <w:cantSplit/>
          <w:trHeight w:val="600"/>
        </w:trPr>
        <w:tc>
          <w:tcPr>
            <w:tcW w:w="1305" w:type="dxa"/>
            <w:vMerge/>
            <w:tcBorders>
              <w:top w:val="nil"/>
              <w:left w:val="single" w:sz="4" w:space="0" w:color="auto"/>
              <w:bottom w:val="nil"/>
              <w:right w:val="single" w:sz="4" w:space="0" w:color="auto"/>
            </w:tcBorders>
            <w:vAlign w:val="center"/>
          </w:tcPr>
          <w:p w:rsidR="00E96018" w:rsidRPr="00780A0C" w:rsidRDefault="00E96018" w:rsidP="00E96018">
            <w:pPr>
              <w:topLinePunct/>
              <w:jc w:val="left"/>
              <w:rPr>
                <w:lang w:eastAsia="zh-TW"/>
              </w:rPr>
            </w:pPr>
          </w:p>
        </w:tc>
        <w:tc>
          <w:tcPr>
            <w:tcW w:w="1776" w:type="dxa"/>
            <w:gridSpan w:val="2"/>
            <w:vMerge/>
            <w:tcBorders>
              <w:top w:val="nil"/>
              <w:left w:val="single" w:sz="4" w:space="0" w:color="auto"/>
              <w:bottom w:val="single" w:sz="4" w:space="0" w:color="auto"/>
              <w:right w:val="single" w:sz="4" w:space="0" w:color="auto"/>
            </w:tcBorders>
            <w:vAlign w:val="center"/>
          </w:tcPr>
          <w:p w:rsidR="00E96018" w:rsidRPr="00780A0C" w:rsidRDefault="00E96018" w:rsidP="00E96018">
            <w:pPr>
              <w:widowControl/>
              <w:topLinePunct/>
              <w:jc w:val="left"/>
              <w:rPr>
                <w:lang w:eastAsia="zh-TW"/>
              </w:rPr>
            </w:pPr>
          </w:p>
        </w:tc>
        <w:tc>
          <w:tcPr>
            <w:tcW w:w="1429" w:type="dxa"/>
            <w:tcBorders>
              <w:top w:val="single" w:sz="4" w:space="0" w:color="auto"/>
              <w:left w:val="single" w:sz="4" w:space="0" w:color="auto"/>
              <w:bottom w:val="single" w:sz="4" w:space="0" w:color="auto"/>
              <w:right w:val="single" w:sz="4" w:space="0" w:color="auto"/>
            </w:tcBorders>
            <w:vAlign w:val="center"/>
          </w:tcPr>
          <w:p w:rsidR="00E96018" w:rsidRPr="00780A0C" w:rsidRDefault="00E96018" w:rsidP="008F296A">
            <w:pPr>
              <w:topLinePunct/>
            </w:pPr>
            <w:r w:rsidRPr="00780A0C">
              <w:rPr>
                <w:rFonts w:hint="eastAsia"/>
              </w:rPr>
              <w:t>処分方法</w:t>
            </w:r>
          </w:p>
        </w:tc>
        <w:tc>
          <w:tcPr>
            <w:tcW w:w="5170" w:type="dxa"/>
            <w:tcBorders>
              <w:top w:val="single" w:sz="4" w:space="0" w:color="auto"/>
              <w:left w:val="single" w:sz="4" w:space="0" w:color="auto"/>
              <w:bottom w:val="single" w:sz="4" w:space="0" w:color="auto"/>
              <w:right w:val="single" w:sz="4" w:space="0" w:color="auto"/>
            </w:tcBorders>
            <w:vAlign w:val="center"/>
          </w:tcPr>
          <w:p w:rsidR="00E96018" w:rsidRPr="00780A0C" w:rsidRDefault="00E96018" w:rsidP="00076B9D">
            <w:pPr>
              <w:topLinePunct/>
            </w:pPr>
          </w:p>
        </w:tc>
      </w:tr>
      <w:tr w:rsidR="00E96018" w:rsidRPr="00780A0C">
        <w:trPr>
          <w:cantSplit/>
          <w:trHeight w:val="600"/>
        </w:trPr>
        <w:tc>
          <w:tcPr>
            <w:tcW w:w="1305" w:type="dxa"/>
            <w:vMerge/>
            <w:tcBorders>
              <w:top w:val="nil"/>
              <w:left w:val="single" w:sz="4" w:space="0" w:color="auto"/>
              <w:bottom w:val="nil"/>
              <w:right w:val="single" w:sz="4" w:space="0" w:color="auto"/>
            </w:tcBorders>
            <w:vAlign w:val="center"/>
          </w:tcPr>
          <w:p w:rsidR="00E96018" w:rsidRPr="00780A0C" w:rsidRDefault="00E96018" w:rsidP="00E96018">
            <w:pPr>
              <w:topLinePunct/>
            </w:pPr>
          </w:p>
        </w:tc>
        <w:tc>
          <w:tcPr>
            <w:tcW w:w="1776" w:type="dxa"/>
            <w:gridSpan w:val="2"/>
            <w:vMerge w:val="restart"/>
            <w:tcBorders>
              <w:top w:val="single" w:sz="4" w:space="0" w:color="auto"/>
              <w:left w:val="single" w:sz="4" w:space="0" w:color="auto"/>
              <w:bottom w:val="nil"/>
              <w:right w:val="single" w:sz="4" w:space="0" w:color="auto"/>
            </w:tcBorders>
            <w:vAlign w:val="center"/>
          </w:tcPr>
          <w:p w:rsidR="00E96018" w:rsidRPr="00780A0C" w:rsidRDefault="00E96018" w:rsidP="008F296A">
            <w:pPr>
              <w:topLinePunct/>
            </w:pPr>
            <w:r w:rsidRPr="00780A0C">
              <w:rPr>
                <w:rFonts w:hint="eastAsia"/>
              </w:rPr>
              <w:t>特別管理産業廃棄物</w:t>
            </w:r>
          </w:p>
        </w:tc>
        <w:tc>
          <w:tcPr>
            <w:tcW w:w="1429" w:type="dxa"/>
            <w:tcBorders>
              <w:top w:val="single" w:sz="4" w:space="0" w:color="auto"/>
              <w:left w:val="single" w:sz="4" w:space="0" w:color="auto"/>
              <w:bottom w:val="single" w:sz="4" w:space="0" w:color="auto"/>
              <w:right w:val="single" w:sz="4" w:space="0" w:color="auto"/>
            </w:tcBorders>
            <w:vAlign w:val="center"/>
          </w:tcPr>
          <w:p w:rsidR="00E96018" w:rsidRPr="00780A0C" w:rsidRDefault="00E96018" w:rsidP="008F296A">
            <w:pPr>
              <w:topLinePunct/>
            </w:pPr>
            <w:r w:rsidRPr="00780A0C">
              <w:rPr>
                <w:rFonts w:hint="eastAsia"/>
              </w:rPr>
              <w:t>区分</w:t>
            </w:r>
          </w:p>
        </w:tc>
        <w:tc>
          <w:tcPr>
            <w:tcW w:w="5170" w:type="dxa"/>
            <w:tcBorders>
              <w:top w:val="single" w:sz="4" w:space="0" w:color="auto"/>
              <w:left w:val="single" w:sz="4" w:space="0" w:color="auto"/>
              <w:bottom w:val="single" w:sz="4" w:space="0" w:color="auto"/>
              <w:right w:val="single" w:sz="4" w:space="0" w:color="auto"/>
            </w:tcBorders>
            <w:vAlign w:val="center"/>
          </w:tcPr>
          <w:p w:rsidR="00E96018" w:rsidRPr="00780A0C" w:rsidRDefault="00E96018" w:rsidP="00076B9D">
            <w:pPr>
              <w:topLinePunct/>
              <w:jc w:val="center"/>
              <w:rPr>
                <w:lang w:eastAsia="zh-TW"/>
              </w:rPr>
            </w:pPr>
            <w:r w:rsidRPr="00780A0C">
              <w:rPr>
                <w:rFonts w:hint="eastAsia"/>
                <w:lang w:eastAsia="zh-TW"/>
              </w:rPr>
              <w:t>自家処分　　　　委託処分</w:t>
            </w:r>
          </w:p>
        </w:tc>
      </w:tr>
      <w:tr w:rsidR="00E96018" w:rsidRPr="00780A0C">
        <w:trPr>
          <w:cantSplit/>
          <w:trHeight w:val="600"/>
        </w:trPr>
        <w:tc>
          <w:tcPr>
            <w:tcW w:w="1305" w:type="dxa"/>
            <w:vMerge/>
            <w:tcBorders>
              <w:top w:val="nil"/>
              <w:left w:val="single" w:sz="4" w:space="0" w:color="auto"/>
              <w:bottom w:val="single" w:sz="4" w:space="0" w:color="auto"/>
              <w:right w:val="single" w:sz="4" w:space="0" w:color="auto"/>
            </w:tcBorders>
            <w:vAlign w:val="center"/>
          </w:tcPr>
          <w:p w:rsidR="00E96018" w:rsidRPr="00780A0C" w:rsidRDefault="00E96018" w:rsidP="00E96018">
            <w:pPr>
              <w:widowControl/>
              <w:topLinePunct/>
              <w:jc w:val="left"/>
              <w:rPr>
                <w:lang w:eastAsia="zh-TW"/>
              </w:rPr>
            </w:pPr>
          </w:p>
        </w:tc>
        <w:tc>
          <w:tcPr>
            <w:tcW w:w="1776" w:type="dxa"/>
            <w:gridSpan w:val="2"/>
            <w:vMerge/>
            <w:tcBorders>
              <w:top w:val="nil"/>
              <w:left w:val="single" w:sz="4" w:space="0" w:color="auto"/>
              <w:bottom w:val="single" w:sz="4" w:space="0" w:color="auto"/>
              <w:right w:val="single" w:sz="4" w:space="0" w:color="auto"/>
            </w:tcBorders>
            <w:vAlign w:val="center"/>
          </w:tcPr>
          <w:p w:rsidR="00E96018" w:rsidRPr="00780A0C" w:rsidRDefault="00E96018" w:rsidP="00E96018">
            <w:pPr>
              <w:widowControl/>
              <w:topLinePunct/>
              <w:jc w:val="left"/>
              <w:rPr>
                <w:lang w:eastAsia="zh-TW"/>
              </w:rPr>
            </w:pPr>
          </w:p>
        </w:tc>
        <w:tc>
          <w:tcPr>
            <w:tcW w:w="1429" w:type="dxa"/>
            <w:tcBorders>
              <w:top w:val="single" w:sz="4" w:space="0" w:color="auto"/>
              <w:left w:val="single" w:sz="4" w:space="0" w:color="auto"/>
              <w:bottom w:val="single" w:sz="4" w:space="0" w:color="auto"/>
              <w:right w:val="single" w:sz="4" w:space="0" w:color="auto"/>
            </w:tcBorders>
            <w:vAlign w:val="center"/>
          </w:tcPr>
          <w:p w:rsidR="00E96018" w:rsidRPr="00780A0C" w:rsidRDefault="00E96018" w:rsidP="008F296A">
            <w:pPr>
              <w:topLinePunct/>
            </w:pPr>
            <w:r w:rsidRPr="00780A0C">
              <w:rPr>
                <w:rFonts w:hint="eastAsia"/>
              </w:rPr>
              <w:t>処分方法</w:t>
            </w:r>
          </w:p>
        </w:tc>
        <w:tc>
          <w:tcPr>
            <w:tcW w:w="5170" w:type="dxa"/>
            <w:tcBorders>
              <w:top w:val="single" w:sz="4" w:space="0" w:color="auto"/>
              <w:left w:val="single" w:sz="4" w:space="0" w:color="auto"/>
              <w:bottom w:val="single" w:sz="4" w:space="0" w:color="auto"/>
              <w:right w:val="single" w:sz="4" w:space="0" w:color="auto"/>
            </w:tcBorders>
            <w:vAlign w:val="center"/>
          </w:tcPr>
          <w:p w:rsidR="00E96018" w:rsidRPr="00780A0C" w:rsidRDefault="00E96018" w:rsidP="00076B9D">
            <w:pPr>
              <w:topLinePunct/>
            </w:pPr>
          </w:p>
        </w:tc>
      </w:tr>
      <w:tr w:rsidR="00E96018" w:rsidRPr="00780A0C" w:rsidTr="00FA0BF1">
        <w:trPr>
          <w:cantSplit/>
          <w:trHeight w:val="1455"/>
        </w:trPr>
        <w:tc>
          <w:tcPr>
            <w:tcW w:w="4510" w:type="dxa"/>
            <w:gridSpan w:val="4"/>
            <w:tcBorders>
              <w:top w:val="single" w:sz="4" w:space="0" w:color="auto"/>
              <w:left w:val="single" w:sz="4" w:space="0" w:color="auto"/>
              <w:bottom w:val="single" w:sz="4" w:space="0" w:color="auto"/>
              <w:right w:val="single" w:sz="4" w:space="0" w:color="auto"/>
            </w:tcBorders>
            <w:vAlign w:val="center"/>
          </w:tcPr>
          <w:p w:rsidR="00E96018" w:rsidRPr="00780A0C" w:rsidRDefault="00E96018" w:rsidP="00FE2467">
            <w:pPr>
              <w:topLinePunct/>
            </w:pPr>
            <w:r w:rsidRPr="00780A0C">
              <w:rPr>
                <w:rFonts w:hint="eastAsia"/>
              </w:rPr>
              <w:t>△埋立処分の計画（最終処分場の場合）</w:t>
            </w:r>
          </w:p>
        </w:tc>
        <w:tc>
          <w:tcPr>
            <w:tcW w:w="5170" w:type="dxa"/>
            <w:tcBorders>
              <w:top w:val="single" w:sz="4" w:space="0" w:color="auto"/>
              <w:left w:val="single" w:sz="4" w:space="0" w:color="auto"/>
              <w:bottom w:val="single" w:sz="4" w:space="0" w:color="auto"/>
              <w:right w:val="single" w:sz="4" w:space="0" w:color="auto"/>
            </w:tcBorders>
          </w:tcPr>
          <w:p w:rsidR="00E96018" w:rsidRPr="00780A0C" w:rsidRDefault="00E96018" w:rsidP="00076B9D">
            <w:pPr>
              <w:topLinePunct/>
              <w:spacing w:before="120"/>
            </w:pPr>
          </w:p>
        </w:tc>
      </w:tr>
      <w:tr w:rsidR="00E96018" w:rsidRPr="00780A0C" w:rsidTr="00FA0BF1">
        <w:trPr>
          <w:cantSplit/>
          <w:trHeight w:val="1419"/>
        </w:trPr>
        <w:tc>
          <w:tcPr>
            <w:tcW w:w="4510" w:type="dxa"/>
            <w:gridSpan w:val="4"/>
            <w:tcBorders>
              <w:top w:val="single" w:sz="4" w:space="0" w:color="auto"/>
              <w:left w:val="single" w:sz="4" w:space="0" w:color="auto"/>
              <w:bottom w:val="single" w:sz="4" w:space="0" w:color="auto"/>
              <w:right w:val="single" w:sz="4" w:space="0" w:color="auto"/>
            </w:tcBorders>
            <w:vAlign w:val="center"/>
          </w:tcPr>
          <w:p w:rsidR="00E96018" w:rsidRPr="00780A0C" w:rsidRDefault="00FE2467" w:rsidP="00FE2467">
            <w:pPr>
              <w:topLinePunct/>
              <w:ind w:left="231" w:hangingChars="110" w:hanging="231"/>
            </w:pPr>
            <w:r>
              <w:rPr>
                <w:rFonts w:hint="eastAsia"/>
              </w:rPr>
              <w:t>△産業廃棄物の搬入及び</w:t>
            </w:r>
            <w:r w:rsidR="00E96018" w:rsidRPr="00780A0C">
              <w:rPr>
                <w:rFonts w:hint="eastAsia"/>
              </w:rPr>
              <w:t>搬出の時間</w:t>
            </w:r>
            <w:r>
              <w:rPr>
                <w:rFonts w:hint="eastAsia"/>
              </w:rPr>
              <w:t>及び</w:t>
            </w:r>
            <w:r w:rsidR="00E96018" w:rsidRPr="00780A0C">
              <w:rPr>
                <w:rFonts w:hint="eastAsia"/>
              </w:rPr>
              <w:t>方法に関する事項</w:t>
            </w:r>
          </w:p>
        </w:tc>
        <w:tc>
          <w:tcPr>
            <w:tcW w:w="5170" w:type="dxa"/>
            <w:tcBorders>
              <w:top w:val="single" w:sz="4" w:space="0" w:color="auto"/>
              <w:left w:val="single" w:sz="4" w:space="0" w:color="auto"/>
              <w:bottom w:val="single" w:sz="4" w:space="0" w:color="auto"/>
              <w:right w:val="single" w:sz="4" w:space="0" w:color="auto"/>
            </w:tcBorders>
          </w:tcPr>
          <w:p w:rsidR="00E96018" w:rsidRPr="00780A0C" w:rsidRDefault="00E96018" w:rsidP="00076B9D">
            <w:pPr>
              <w:topLinePunct/>
              <w:spacing w:before="120"/>
            </w:pPr>
          </w:p>
        </w:tc>
      </w:tr>
      <w:tr w:rsidR="00FA0BF1" w:rsidRPr="00780A0C" w:rsidTr="00603A1F">
        <w:trPr>
          <w:cantSplit/>
          <w:trHeight w:hRule="exact" w:val="851"/>
        </w:trPr>
        <w:tc>
          <w:tcPr>
            <w:tcW w:w="4510" w:type="dxa"/>
            <w:gridSpan w:val="4"/>
            <w:tcBorders>
              <w:top w:val="single" w:sz="4" w:space="0" w:color="auto"/>
              <w:left w:val="single" w:sz="4" w:space="0" w:color="auto"/>
              <w:bottom w:val="single" w:sz="4" w:space="0" w:color="auto"/>
              <w:right w:val="single" w:sz="4" w:space="0" w:color="auto"/>
            </w:tcBorders>
            <w:vAlign w:val="center"/>
          </w:tcPr>
          <w:p w:rsidR="00EC7B1F" w:rsidRDefault="00FA0BF1" w:rsidP="00140206">
            <w:pPr>
              <w:kinsoku w:val="0"/>
              <w:overflowPunct w:val="0"/>
              <w:autoSpaceDE w:val="0"/>
              <w:autoSpaceDN w:val="0"/>
            </w:pPr>
            <w:r>
              <w:rPr>
                <w:rFonts w:hint="eastAsia"/>
              </w:rPr>
              <w:t>県外からの産業廃棄物</w:t>
            </w:r>
            <w:r w:rsidR="00603A1F">
              <w:rPr>
                <w:rFonts w:hint="eastAsia"/>
              </w:rPr>
              <w:t>の</w:t>
            </w:r>
            <w:r w:rsidR="00140206">
              <w:rPr>
                <w:rFonts w:hint="eastAsia"/>
              </w:rPr>
              <w:t>埋立</w:t>
            </w:r>
            <w:r w:rsidR="00603A1F">
              <w:rPr>
                <w:rFonts w:hint="eastAsia"/>
              </w:rPr>
              <w:t>処分の有無</w:t>
            </w:r>
          </w:p>
          <w:p w:rsidR="00EC7B1F" w:rsidRDefault="00EC7B1F" w:rsidP="00140206">
            <w:pPr>
              <w:kinsoku w:val="0"/>
              <w:overflowPunct w:val="0"/>
              <w:autoSpaceDE w:val="0"/>
              <w:autoSpaceDN w:val="0"/>
            </w:pPr>
            <w:r>
              <w:rPr>
                <w:rFonts w:hint="eastAsia"/>
              </w:rPr>
              <w:t>（香川県産業廃棄物処理等指導要綱第</w:t>
            </w:r>
            <w:r>
              <w:rPr>
                <w:rFonts w:hint="eastAsia"/>
              </w:rPr>
              <w:t>9</w:t>
            </w:r>
            <w:r>
              <w:rPr>
                <w:rFonts w:hint="eastAsia"/>
              </w:rPr>
              <w:t>条</w:t>
            </w:r>
          </w:p>
          <w:p w:rsidR="00FA0BF1" w:rsidRDefault="00EC7B1F" w:rsidP="00EC7B1F">
            <w:pPr>
              <w:kinsoku w:val="0"/>
              <w:overflowPunct w:val="0"/>
              <w:autoSpaceDE w:val="0"/>
              <w:autoSpaceDN w:val="0"/>
              <w:ind w:firstLineChars="100" w:firstLine="210"/>
            </w:pPr>
            <w:r>
              <w:rPr>
                <w:rFonts w:hint="eastAsia"/>
              </w:rPr>
              <w:t>第</w:t>
            </w:r>
            <w:r>
              <w:rPr>
                <w:rFonts w:hint="eastAsia"/>
              </w:rPr>
              <w:t>1</w:t>
            </w:r>
            <w:r>
              <w:rPr>
                <w:rFonts w:hint="eastAsia"/>
              </w:rPr>
              <w:t>項第</w:t>
            </w:r>
            <w:r>
              <w:rPr>
                <w:rFonts w:hint="eastAsia"/>
              </w:rPr>
              <w:t>3</w:t>
            </w:r>
            <w:r>
              <w:rPr>
                <w:rFonts w:hint="eastAsia"/>
              </w:rPr>
              <w:t>号エの規定による処分に限る。）</w:t>
            </w:r>
          </w:p>
        </w:tc>
        <w:tc>
          <w:tcPr>
            <w:tcW w:w="5170" w:type="dxa"/>
            <w:tcBorders>
              <w:top w:val="single" w:sz="4" w:space="0" w:color="auto"/>
              <w:left w:val="single" w:sz="4" w:space="0" w:color="auto"/>
              <w:bottom w:val="single" w:sz="4" w:space="0" w:color="auto"/>
              <w:right w:val="single" w:sz="4" w:space="0" w:color="auto"/>
            </w:tcBorders>
            <w:vAlign w:val="center"/>
          </w:tcPr>
          <w:p w:rsidR="00FA0BF1" w:rsidRPr="00780A0C" w:rsidRDefault="00140206" w:rsidP="00140206">
            <w:pPr>
              <w:topLinePunct/>
              <w:spacing w:before="120"/>
              <w:jc w:val="center"/>
            </w:pPr>
            <w:r>
              <w:rPr>
                <w:rFonts w:hint="eastAsia"/>
              </w:rPr>
              <w:t>有</w:t>
            </w:r>
            <w:r w:rsidR="00603A1F">
              <w:rPr>
                <w:rFonts w:hint="eastAsia"/>
              </w:rPr>
              <w:t xml:space="preserve">　　</w:t>
            </w:r>
            <w:r>
              <w:rPr>
                <w:rFonts w:hint="eastAsia"/>
              </w:rPr>
              <w:t xml:space="preserve">　　　</w:t>
            </w:r>
            <w:r w:rsidR="00603A1F">
              <w:rPr>
                <w:rFonts w:hint="eastAsia"/>
              </w:rPr>
              <w:t xml:space="preserve">　</w:t>
            </w:r>
            <w:r>
              <w:rPr>
                <w:rFonts w:hint="eastAsia"/>
              </w:rPr>
              <w:t>無</w:t>
            </w:r>
          </w:p>
        </w:tc>
      </w:tr>
      <w:tr w:rsidR="00E96018" w:rsidRPr="00780A0C" w:rsidTr="006C6D8A">
        <w:trPr>
          <w:cantSplit/>
          <w:trHeight w:val="812"/>
        </w:trPr>
        <w:tc>
          <w:tcPr>
            <w:tcW w:w="4510" w:type="dxa"/>
            <w:gridSpan w:val="4"/>
            <w:tcBorders>
              <w:top w:val="single" w:sz="4" w:space="0" w:color="auto"/>
              <w:left w:val="single" w:sz="4" w:space="0" w:color="auto"/>
              <w:bottom w:val="single" w:sz="4" w:space="0" w:color="auto"/>
              <w:right w:val="single" w:sz="4" w:space="0" w:color="auto"/>
            </w:tcBorders>
            <w:vAlign w:val="center"/>
          </w:tcPr>
          <w:p w:rsidR="00E96018" w:rsidRPr="00780A0C" w:rsidRDefault="00FE2467" w:rsidP="00100362">
            <w:pPr>
              <w:topLinePunct/>
              <w:jc w:val="distribute"/>
            </w:pPr>
            <w:r>
              <w:rPr>
                <w:rFonts w:hint="eastAsia"/>
              </w:rPr>
              <w:t>担当者及び</w:t>
            </w:r>
            <w:r w:rsidR="00E96018" w:rsidRPr="00780A0C">
              <w:rPr>
                <w:rFonts w:hint="eastAsia"/>
              </w:rPr>
              <w:t>連絡先</w:t>
            </w:r>
          </w:p>
        </w:tc>
        <w:tc>
          <w:tcPr>
            <w:tcW w:w="5170" w:type="dxa"/>
            <w:tcBorders>
              <w:top w:val="single" w:sz="4" w:space="0" w:color="auto"/>
              <w:left w:val="single" w:sz="4" w:space="0" w:color="auto"/>
              <w:bottom w:val="single" w:sz="4" w:space="0" w:color="auto"/>
              <w:right w:val="single" w:sz="4" w:space="0" w:color="auto"/>
            </w:tcBorders>
            <w:vAlign w:val="center"/>
          </w:tcPr>
          <w:p w:rsidR="00E96018" w:rsidRPr="00780A0C" w:rsidRDefault="00E96018" w:rsidP="00076B9D">
            <w:pPr>
              <w:topLinePunct/>
            </w:pPr>
            <w:r w:rsidRPr="00780A0C">
              <w:rPr>
                <w:rFonts w:hint="eastAsia"/>
              </w:rPr>
              <w:t>担当者名</w:t>
            </w:r>
            <w:r w:rsidR="00076B9D">
              <w:rPr>
                <w:rFonts w:hint="eastAsia"/>
              </w:rPr>
              <w:t xml:space="preserve">　</w:t>
            </w:r>
          </w:p>
          <w:p w:rsidR="00E96018" w:rsidRPr="00780A0C" w:rsidRDefault="00E96018" w:rsidP="00076B9D">
            <w:pPr>
              <w:topLinePunct/>
            </w:pPr>
            <w:r w:rsidRPr="00780A0C">
              <w:rPr>
                <w:rFonts w:hint="eastAsia"/>
              </w:rPr>
              <w:t>連絡先</w:t>
            </w:r>
            <w:r w:rsidR="00076B9D">
              <w:rPr>
                <w:rFonts w:hint="eastAsia"/>
              </w:rPr>
              <w:t xml:space="preserve">　　</w:t>
            </w:r>
          </w:p>
        </w:tc>
      </w:tr>
    </w:tbl>
    <w:p w:rsidR="00E96018" w:rsidRPr="00780A0C" w:rsidRDefault="00E96018" w:rsidP="00571142">
      <w:pPr>
        <w:topLinePunct/>
      </w:pPr>
    </w:p>
    <w:sectPr w:rsidR="00E96018" w:rsidRPr="00780A0C" w:rsidSect="00905134">
      <w:pgSz w:w="11906" w:h="16838" w:code="9"/>
      <w:pgMar w:top="1134" w:right="1134" w:bottom="567" w:left="1134" w:header="851" w:footer="992" w:gutter="0"/>
      <w:cols w:space="425"/>
      <w:docGrid w:linePitch="475"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986" w:rsidRDefault="00A26986" w:rsidP="006C6D8A">
      <w:r>
        <w:separator/>
      </w:r>
    </w:p>
  </w:endnote>
  <w:endnote w:type="continuationSeparator" w:id="0">
    <w:p w:rsidR="00A26986" w:rsidRDefault="00A26986" w:rsidP="006C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986" w:rsidRDefault="00A26986" w:rsidP="006C6D8A">
      <w:r>
        <w:separator/>
      </w:r>
    </w:p>
  </w:footnote>
  <w:footnote w:type="continuationSeparator" w:id="0">
    <w:p w:rsidR="00A26986" w:rsidRDefault="00A26986" w:rsidP="006C6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FDA"/>
    <w:multiLevelType w:val="singleLevel"/>
    <w:tmpl w:val="98C2C156"/>
    <w:lvl w:ilvl="0">
      <w:numFmt w:val="bullet"/>
      <w:lvlText w:val="△"/>
      <w:lvlJc w:val="left"/>
      <w:pPr>
        <w:tabs>
          <w:tab w:val="num" w:pos="210"/>
        </w:tabs>
        <w:ind w:left="210" w:hanging="210"/>
      </w:pPr>
      <w:rPr>
        <w:rFonts w:ascii="ＭＳ 明朝" w:eastAsia="ＭＳ 明朝" w:hAnsi="ＭＳ 明朝" w:hint="eastAsia"/>
      </w:rPr>
    </w:lvl>
  </w:abstractNum>
  <w:abstractNum w:abstractNumId="1" w15:restartNumberingAfterBreak="0">
    <w:nsid w:val="0683011F"/>
    <w:multiLevelType w:val="singleLevel"/>
    <w:tmpl w:val="3DC29346"/>
    <w:lvl w:ilvl="0">
      <w:start w:val="1"/>
      <w:numFmt w:val="decimalFullWidth"/>
      <w:lvlText w:val="（%1）"/>
      <w:lvlJc w:val="left"/>
      <w:pPr>
        <w:tabs>
          <w:tab w:val="num" w:pos="1095"/>
        </w:tabs>
        <w:ind w:left="1095" w:hanging="660"/>
      </w:pPr>
      <w:rPr>
        <w:rFonts w:hint="eastAsia"/>
      </w:rPr>
    </w:lvl>
  </w:abstractNum>
  <w:abstractNum w:abstractNumId="2" w15:restartNumberingAfterBreak="0">
    <w:nsid w:val="102802F8"/>
    <w:multiLevelType w:val="singleLevel"/>
    <w:tmpl w:val="21A29C68"/>
    <w:lvl w:ilvl="0">
      <w:numFmt w:val="bullet"/>
      <w:lvlText w:val="△"/>
      <w:lvlJc w:val="left"/>
      <w:pPr>
        <w:tabs>
          <w:tab w:val="num" w:pos="210"/>
        </w:tabs>
        <w:ind w:left="210" w:hanging="210"/>
      </w:pPr>
      <w:rPr>
        <w:rFonts w:ascii="ＭＳ 明朝" w:eastAsia="ＭＳ 明朝" w:hAnsi="ＭＳ 明朝" w:hint="eastAsia"/>
      </w:rPr>
    </w:lvl>
  </w:abstractNum>
  <w:abstractNum w:abstractNumId="3" w15:restartNumberingAfterBreak="0">
    <w:nsid w:val="1FCB6A48"/>
    <w:multiLevelType w:val="singleLevel"/>
    <w:tmpl w:val="36CC77AA"/>
    <w:lvl w:ilvl="0">
      <w:numFmt w:val="bullet"/>
      <w:lvlText w:val="△"/>
      <w:lvlJc w:val="left"/>
      <w:pPr>
        <w:tabs>
          <w:tab w:val="num" w:pos="210"/>
        </w:tabs>
        <w:ind w:left="210" w:hanging="210"/>
      </w:pPr>
      <w:rPr>
        <w:rFonts w:ascii="ＭＳ 明朝" w:eastAsia="ＭＳ 明朝" w:hAnsi="ＭＳ 明朝" w:hint="eastAsia"/>
      </w:rPr>
    </w:lvl>
  </w:abstractNum>
  <w:abstractNum w:abstractNumId="4" w15:restartNumberingAfterBreak="0">
    <w:nsid w:val="41440960"/>
    <w:multiLevelType w:val="singleLevel"/>
    <w:tmpl w:val="A338346E"/>
    <w:lvl w:ilvl="0">
      <w:start w:val="1"/>
      <w:numFmt w:val="decimalFullWidth"/>
      <w:lvlText w:val="（%1）"/>
      <w:lvlJc w:val="left"/>
      <w:pPr>
        <w:tabs>
          <w:tab w:val="num" w:pos="1155"/>
        </w:tabs>
        <w:ind w:left="1155" w:hanging="720"/>
      </w:pPr>
      <w:rPr>
        <w:rFonts w:hint="eastAsia"/>
      </w:rPr>
    </w:lvl>
  </w:abstractNum>
  <w:abstractNum w:abstractNumId="5" w15:restartNumberingAfterBreak="0">
    <w:nsid w:val="46E75743"/>
    <w:multiLevelType w:val="singleLevel"/>
    <w:tmpl w:val="E0F8141E"/>
    <w:lvl w:ilvl="0">
      <w:start w:val="1"/>
      <w:numFmt w:val="decimalEnclosedCircle"/>
      <w:lvlText w:val="(%1"/>
      <w:lvlJc w:val="left"/>
      <w:pPr>
        <w:tabs>
          <w:tab w:val="num" w:pos="795"/>
        </w:tabs>
        <w:ind w:left="795" w:hanging="360"/>
      </w:pPr>
      <w:rPr>
        <w:rFonts w:hint="eastAsia"/>
      </w:rPr>
    </w:lvl>
  </w:abstractNum>
  <w:abstractNum w:abstractNumId="6" w15:restartNumberingAfterBreak="0">
    <w:nsid w:val="62CD1618"/>
    <w:multiLevelType w:val="singleLevel"/>
    <w:tmpl w:val="B862154C"/>
    <w:lvl w:ilvl="0">
      <w:start w:val="1"/>
      <w:numFmt w:val="decimalEnclosedCircle"/>
      <w:lvlText w:val="%1"/>
      <w:lvlJc w:val="left"/>
      <w:pPr>
        <w:tabs>
          <w:tab w:val="num" w:pos="795"/>
        </w:tabs>
        <w:ind w:left="795" w:hanging="360"/>
      </w:pPr>
      <w:rPr>
        <w:rFonts w:hint="eastAsia"/>
      </w:rPr>
    </w:lvl>
  </w:abstractNum>
  <w:abstractNum w:abstractNumId="7" w15:restartNumberingAfterBreak="0">
    <w:nsid w:val="72FB50B9"/>
    <w:multiLevelType w:val="singleLevel"/>
    <w:tmpl w:val="44F626DA"/>
    <w:lvl w:ilvl="0">
      <w:numFmt w:val="bullet"/>
      <w:lvlText w:val="△"/>
      <w:lvlJc w:val="left"/>
      <w:pPr>
        <w:tabs>
          <w:tab w:val="num" w:pos="210"/>
        </w:tabs>
        <w:ind w:left="210" w:hanging="210"/>
      </w:pPr>
      <w:rPr>
        <w:rFonts w:ascii="ＭＳ 明朝" w:eastAsia="ＭＳ 明朝" w:hAnsi="ＭＳ 明朝" w:hint="eastAsia"/>
      </w:rPr>
    </w:lvl>
  </w:abstractNum>
  <w:num w:numId="1">
    <w:abstractNumId w:val="0"/>
  </w:num>
  <w:num w:numId="2">
    <w:abstractNumId w:val="3"/>
  </w:num>
  <w:num w:numId="3">
    <w:abstractNumId w:val="2"/>
  </w:num>
  <w:num w:numId="4">
    <w:abstractNumId w:val="7"/>
  </w:num>
  <w:num w:numId="5">
    <w:abstractNumId w:val="1"/>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10"/>
  <w:drawingGridVerticalSpacing w:val="47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142"/>
    <w:rsid w:val="00076B9D"/>
    <w:rsid w:val="00100362"/>
    <w:rsid w:val="00140206"/>
    <w:rsid w:val="00144A6A"/>
    <w:rsid w:val="0015296B"/>
    <w:rsid w:val="001A145C"/>
    <w:rsid w:val="00202D32"/>
    <w:rsid w:val="00270BBA"/>
    <w:rsid w:val="003717F0"/>
    <w:rsid w:val="00435979"/>
    <w:rsid w:val="00571142"/>
    <w:rsid w:val="005D5140"/>
    <w:rsid w:val="00603A1F"/>
    <w:rsid w:val="0060765F"/>
    <w:rsid w:val="00650956"/>
    <w:rsid w:val="00660227"/>
    <w:rsid w:val="00672349"/>
    <w:rsid w:val="006C6D8A"/>
    <w:rsid w:val="00715376"/>
    <w:rsid w:val="00780A0C"/>
    <w:rsid w:val="00817977"/>
    <w:rsid w:val="00882C1E"/>
    <w:rsid w:val="00896000"/>
    <w:rsid w:val="008B284D"/>
    <w:rsid w:val="008B79E4"/>
    <w:rsid w:val="008F296A"/>
    <w:rsid w:val="00905134"/>
    <w:rsid w:val="00933990"/>
    <w:rsid w:val="00957DAC"/>
    <w:rsid w:val="00A158BA"/>
    <w:rsid w:val="00A26986"/>
    <w:rsid w:val="00A52573"/>
    <w:rsid w:val="00C51CC8"/>
    <w:rsid w:val="00CD3665"/>
    <w:rsid w:val="00D2610E"/>
    <w:rsid w:val="00D70983"/>
    <w:rsid w:val="00E96018"/>
    <w:rsid w:val="00EC7B1F"/>
    <w:rsid w:val="00EE7DB3"/>
    <w:rsid w:val="00F5409B"/>
    <w:rsid w:val="00F86617"/>
    <w:rsid w:val="00FA0BF1"/>
    <w:rsid w:val="00FE2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79EC8036-1740-4D51-8D70-D581B89D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pPr>
      <w:jc w:val="right"/>
    </w:pPr>
  </w:style>
  <w:style w:type="paragraph" w:styleId="a4">
    <w:name w:val="Document Map"/>
    <w:basedOn w:val="a"/>
    <w:semiHidden/>
    <w:pPr>
      <w:shd w:val="clear" w:color="auto" w:fill="000080"/>
    </w:pPr>
    <w:rPr>
      <w:rFonts w:ascii="Arial" w:eastAsia="ＭＳ ゴシック" w:hAnsi="Arial"/>
    </w:rPr>
  </w:style>
  <w:style w:type="paragraph" w:styleId="a5">
    <w:name w:val="header"/>
    <w:basedOn w:val="a"/>
    <w:link w:val="a6"/>
    <w:uiPriority w:val="99"/>
    <w:unhideWhenUsed/>
    <w:rsid w:val="006C6D8A"/>
    <w:pPr>
      <w:tabs>
        <w:tab w:val="center" w:pos="4252"/>
        <w:tab w:val="right" w:pos="8504"/>
      </w:tabs>
      <w:snapToGrid w:val="0"/>
    </w:pPr>
  </w:style>
  <w:style w:type="character" w:customStyle="1" w:styleId="a6">
    <w:name w:val="ヘッダー (文字)"/>
    <w:link w:val="a5"/>
    <w:uiPriority w:val="99"/>
    <w:rsid w:val="006C6D8A"/>
    <w:rPr>
      <w:kern w:val="2"/>
      <w:sz w:val="21"/>
    </w:rPr>
  </w:style>
  <w:style w:type="paragraph" w:styleId="a7">
    <w:name w:val="footer"/>
    <w:basedOn w:val="a"/>
    <w:link w:val="a8"/>
    <w:uiPriority w:val="99"/>
    <w:unhideWhenUsed/>
    <w:rsid w:val="006C6D8A"/>
    <w:pPr>
      <w:tabs>
        <w:tab w:val="center" w:pos="4252"/>
        <w:tab w:val="right" w:pos="8504"/>
      </w:tabs>
      <w:snapToGrid w:val="0"/>
    </w:pPr>
  </w:style>
  <w:style w:type="character" w:customStyle="1" w:styleId="a8">
    <w:name w:val="フッター (文字)"/>
    <w:link w:val="a7"/>
    <w:uiPriority w:val="99"/>
    <w:rsid w:val="006C6D8A"/>
    <w:rPr>
      <w:kern w:val="2"/>
      <w:sz w:val="21"/>
    </w:rPr>
  </w:style>
  <w:style w:type="paragraph" w:styleId="a9">
    <w:name w:val="Balloon Text"/>
    <w:basedOn w:val="a"/>
    <w:link w:val="aa"/>
    <w:uiPriority w:val="99"/>
    <w:semiHidden/>
    <w:unhideWhenUsed/>
    <w:rsid w:val="00957DAC"/>
    <w:rPr>
      <w:rFonts w:ascii="Arial" w:eastAsia="ＭＳ ゴシック" w:hAnsi="Arial"/>
      <w:sz w:val="18"/>
      <w:szCs w:val="18"/>
    </w:rPr>
  </w:style>
  <w:style w:type="character" w:customStyle="1" w:styleId="aa">
    <w:name w:val="吹き出し (文字)"/>
    <w:link w:val="a9"/>
    <w:uiPriority w:val="99"/>
    <w:semiHidden/>
    <w:rsid w:val="00957DA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839</Words>
  <Characters>210</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様式第十二号（第九条の二関係）</vt:lpstr>
      <vt:lpstr>様式第十二号（第九条の二関係）</vt:lpstr>
    </vt:vector>
  </TitlesOfParts>
  <Company>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2025-03-11T05:16:00Z</cp:lastPrinted>
  <dcterms:created xsi:type="dcterms:W3CDTF">2025-03-11T05:17:00Z</dcterms:created>
  <dcterms:modified xsi:type="dcterms:W3CDTF">2025-03-11T06:13:00Z</dcterms:modified>
</cp:coreProperties>
</file>