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AE" w:rsidRPr="000729EC" w:rsidRDefault="00524FA4" w:rsidP="00637D0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（別紙　</w:t>
      </w:r>
      <w:r w:rsidR="006673AE"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）</w:t>
      </w:r>
    </w:p>
    <w:p w:rsidR="006673AE" w:rsidRPr="00CA758E" w:rsidRDefault="006673AE" w:rsidP="006673AE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A758E">
        <w:rPr>
          <w:rFonts w:ascii="ＭＳ ゴシック" w:eastAsia="ＭＳ ゴシック" w:hAnsi="ＭＳ ゴシック" w:hint="eastAsia"/>
          <w:w w:val="200"/>
          <w:sz w:val="24"/>
          <w:szCs w:val="24"/>
        </w:rPr>
        <w:t>構造設備の概要の一覧表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274"/>
        <w:gridCol w:w="1820"/>
        <w:gridCol w:w="1820"/>
        <w:gridCol w:w="910"/>
        <w:gridCol w:w="2639"/>
      </w:tblGrid>
      <w:tr w:rsidR="006673AE" w:rsidRPr="00141D29" w:rsidTr="00141D29">
        <w:trPr>
          <w:trHeight w:val="432"/>
        </w:trPr>
        <w:tc>
          <w:tcPr>
            <w:tcW w:w="3731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事業所の概要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　　のとおり</w:t>
            </w:r>
          </w:p>
        </w:tc>
      </w:tr>
      <w:tr w:rsidR="006673AE" w:rsidRPr="00141D29" w:rsidTr="00141D29">
        <w:trPr>
          <w:trHeight w:val="432"/>
        </w:trPr>
        <w:tc>
          <w:tcPr>
            <w:tcW w:w="3731" w:type="dxa"/>
            <w:gridSpan w:val="3"/>
            <w:shd w:val="clear" w:color="auto" w:fill="auto"/>
            <w:vAlign w:val="center"/>
          </w:tcPr>
          <w:p w:rsidR="006673AE" w:rsidRPr="00141D29" w:rsidRDefault="006673AE" w:rsidP="00141D29">
            <w:pPr>
              <w:ind w:left="436" w:hangingChars="219" w:hanging="43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修理設備器具の概要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　　のとおり</w:t>
            </w:r>
          </w:p>
        </w:tc>
      </w:tr>
      <w:tr w:rsidR="006673AE" w:rsidRPr="00141D29" w:rsidTr="00141D29">
        <w:trPr>
          <w:trHeight w:val="433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6673A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作業所の概要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延面積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6673AE" w:rsidRPr="00141D29" w:rsidTr="00141D29">
        <w:trPr>
          <w:trHeight w:val="728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6673A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6673AE" w:rsidRPr="00141D29" w:rsidRDefault="006673AE" w:rsidP="00141D29">
            <w:pPr>
              <w:ind w:left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　廃水廃棄物処理設備の概要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9692E" w:rsidRPr="00141D29" w:rsidTr="00141D29">
        <w:trPr>
          <w:trHeight w:val="280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6673A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673AE" w:rsidRPr="00141D29" w:rsidRDefault="006673AE" w:rsidP="00535A2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　作業室</w:t>
            </w:r>
          </w:p>
        </w:tc>
        <w:tc>
          <w:tcPr>
            <w:tcW w:w="1820" w:type="dxa"/>
            <w:tcBorders>
              <w:tl2br w:val="nil"/>
            </w:tcBorders>
            <w:shd w:val="clear" w:color="auto" w:fill="auto"/>
            <w:vAlign w:val="center"/>
          </w:tcPr>
          <w:p w:rsidR="006673AE" w:rsidRPr="00141D29" w:rsidRDefault="006673AE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　称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6673AE" w:rsidRPr="00141D29" w:rsidRDefault="006673AE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　　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床面の種類</w:t>
            </w:r>
          </w:p>
        </w:tc>
      </w:tr>
      <w:tr w:rsidR="0039692E" w:rsidRPr="00141D29" w:rsidTr="00141D29">
        <w:trPr>
          <w:trHeight w:val="1051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6673A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9692E" w:rsidRPr="00141D29" w:rsidTr="00141D29">
        <w:trPr>
          <w:cantSplit/>
          <w:trHeight w:val="1053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39692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保管施設の</w:t>
            </w:r>
          </w:p>
          <w:p w:rsidR="006673AE" w:rsidRPr="00141D29" w:rsidRDefault="006673AE" w:rsidP="00141D29">
            <w:pPr>
              <w:ind w:leftChars="50" w:left="94" w:rightChars="50" w:right="9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概要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構成部品等</w:t>
            </w:r>
          </w:p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修理を行った医療機器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構成部品</w:t>
            </w:r>
          </w:p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未修理品</w:t>
            </w:r>
          </w:p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修理完了品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673AE" w:rsidRPr="00141D29" w:rsidRDefault="00535A20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="006673AE"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㎡(㎥)</w:t>
            </w:r>
          </w:p>
          <w:p w:rsidR="006673AE" w:rsidRPr="00141D29" w:rsidRDefault="00535A20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="006673AE"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㎡(㎥)</w:t>
            </w:r>
          </w:p>
          <w:p w:rsidR="006673AE" w:rsidRPr="00141D29" w:rsidRDefault="00535A20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="006673AE"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㎡(㎥)</w:t>
            </w:r>
          </w:p>
        </w:tc>
      </w:tr>
      <w:tr w:rsidR="0039692E" w:rsidRPr="00141D29" w:rsidTr="00141D29">
        <w:trPr>
          <w:cantSplit/>
          <w:trHeight w:val="816"/>
        </w:trPr>
        <w:tc>
          <w:tcPr>
            <w:tcW w:w="63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673AE" w:rsidRPr="00141D29" w:rsidRDefault="006673AE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他の保管設備の利用の有無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　利用しない</w:t>
            </w:r>
          </w:p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ロ　利用する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　由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356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AF6CF8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５　他の保管設備の</w:t>
            </w:r>
          </w:p>
          <w:p w:rsidR="00FC4CDD" w:rsidRPr="00141D29" w:rsidRDefault="00FC4CDD" w:rsidP="00141D29">
            <w:pPr>
              <w:ind w:leftChars="50" w:left="94" w:rightChars="50" w:right="9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利用の状況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保管設備の名称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427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FC4CDD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保管設備の所在地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442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FC4CDD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ｃ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保管設備の概要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別紙平面図のとおり</w:t>
            </w:r>
          </w:p>
        </w:tc>
      </w:tr>
      <w:tr w:rsidR="00FC4CDD" w:rsidRPr="00141D29" w:rsidTr="00141D29">
        <w:trPr>
          <w:trHeight w:val="891"/>
        </w:trPr>
        <w:tc>
          <w:tcPr>
            <w:tcW w:w="63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C4CDD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ｄ　</w:t>
            </w: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保管設備の面積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35A20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構成部品等</w:t>
            </w:r>
          </w:p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修理を行った医療機器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㎡</w:t>
            </w:r>
          </w:p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㎡</w:t>
            </w:r>
          </w:p>
        </w:tc>
      </w:tr>
      <w:tr w:rsidR="00FC4CDD" w:rsidRPr="00141D29" w:rsidTr="00141D29">
        <w:trPr>
          <w:trHeight w:val="430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AF6CF8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試験検査設備</w:t>
            </w:r>
          </w:p>
          <w:p w:rsidR="00FC4CDD" w:rsidRPr="00141D29" w:rsidRDefault="00FC4CDD" w:rsidP="00141D29">
            <w:pPr>
              <w:ind w:leftChars="50" w:left="94" w:rightChars="50" w:right="9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器具の保有の状況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　試験検査室の面積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㎡</w:t>
            </w:r>
          </w:p>
        </w:tc>
      </w:tr>
      <w:tr w:rsidR="00FC4CDD" w:rsidRPr="00141D29" w:rsidTr="00141D29">
        <w:trPr>
          <w:trHeight w:val="431"/>
        </w:trPr>
        <w:tc>
          <w:tcPr>
            <w:tcW w:w="637" w:type="dxa"/>
            <w:vMerge/>
            <w:shd w:val="clear" w:color="auto" w:fill="auto"/>
            <w:vAlign w:val="center"/>
          </w:tcPr>
          <w:p w:rsidR="00FC4CDD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　試験検査設備器具の概要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　　のとおり</w:t>
            </w:r>
          </w:p>
        </w:tc>
      </w:tr>
      <w:tr w:rsidR="00FC4CDD" w:rsidRPr="00141D29" w:rsidTr="00141D29">
        <w:trPr>
          <w:trHeight w:val="894"/>
        </w:trPr>
        <w:tc>
          <w:tcPr>
            <w:tcW w:w="6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CDD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141D29">
            <w:pPr>
              <w:ind w:left="332" w:hangingChars="167" w:hanging="33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　他の試験検査機関等の</w:t>
            </w:r>
          </w:p>
          <w:p w:rsidR="00FC4CDD" w:rsidRPr="00141D29" w:rsidRDefault="00FC4CDD" w:rsidP="00141D29">
            <w:pPr>
              <w:ind w:leftChars="105" w:left="254" w:hangingChars="28" w:hanging="5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利用の有無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　利用しない</w:t>
            </w:r>
          </w:p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ロ　利用する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C4CDD" w:rsidRPr="00141D29" w:rsidRDefault="00FC4CDD" w:rsidP="00141D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　由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435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AF6CF8" w:rsidRPr="00141D29" w:rsidRDefault="00FC4CDD" w:rsidP="00141D29">
            <w:pPr>
              <w:ind w:leftChars="50" w:left="94" w:rightChars="50" w:right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他の試験検査機関</w:t>
            </w:r>
          </w:p>
          <w:p w:rsidR="00FC4CDD" w:rsidRPr="00141D29" w:rsidRDefault="00FC4CDD" w:rsidP="00141D29">
            <w:pPr>
              <w:ind w:leftChars="50" w:left="94" w:rightChars="50" w:right="9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等利用の状況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　試験検査機関等の名称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435"/>
        </w:trPr>
        <w:tc>
          <w:tcPr>
            <w:tcW w:w="637" w:type="dxa"/>
            <w:vMerge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　試験検査機関等の所在地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4CDD" w:rsidRPr="00141D29" w:rsidTr="00141D29">
        <w:trPr>
          <w:trHeight w:val="435"/>
        </w:trPr>
        <w:tc>
          <w:tcPr>
            <w:tcW w:w="637" w:type="dxa"/>
            <w:vMerge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　試験検査機関等の概要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別紙平面図のとおり</w:t>
            </w:r>
          </w:p>
        </w:tc>
      </w:tr>
      <w:tr w:rsidR="00FC4CDD" w:rsidRPr="00141D29" w:rsidTr="00141D29">
        <w:trPr>
          <w:trHeight w:val="435"/>
        </w:trPr>
        <w:tc>
          <w:tcPr>
            <w:tcW w:w="637" w:type="dxa"/>
            <w:vMerge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ｄ　試験検査室の面積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㎡</w:t>
            </w:r>
          </w:p>
        </w:tc>
      </w:tr>
      <w:tr w:rsidR="00FC4CDD" w:rsidRPr="00141D29" w:rsidTr="00141D29">
        <w:trPr>
          <w:trHeight w:val="435"/>
        </w:trPr>
        <w:tc>
          <w:tcPr>
            <w:tcW w:w="637" w:type="dxa"/>
            <w:vMerge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ｅ　試験検査設備器具の概要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FC4CDD" w:rsidRPr="00141D29" w:rsidRDefault="00FC4CDD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1026"/>
        </w:trPr>
        <w:tc>
          <w:tcPr>
            <w:tcW w:w="3731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備</w:t>
            </w:r>
            <w:r w:rsidR="00CA758E"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41D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6673AE" w:rsidRPr="00141D29" w:rsidRDefault="006673AE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5A20" w:rsidRPr="00141D29" w:rsidRDefault="00535A20" w:rsidP="007A7F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673AE" w:rsidRPr="000729EC" w:rsidRDefault="00FF3DD2" w:rsidP="006673A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  <w:r w:rsidR="006673AE" w:rsidRPr="000729EC">
        <w:rPr>
          <w:rFonts w:ascii="ＭＳ ゴシック" w:eastAsia="ＭＳ ゴシック" w:hAnsi="ＭＳ ゴシック" w:hint="eastAsia"/>
          <w:sz w:val="21"/>
          <w:szCs w:val="21"/>
        </w:rPr>
        <w:lastRenderedPageBreak/>
        <w:t>〔H17.3.31薬食機発0331004〕</w:t>
      </w:r>
    </w:p>
    <w:p w:rsidR="006673AE" w:rsidRPr="000729EC" w:rsidRDefault="006673AE" w:rsidP="006673AE">
      <w:pPr>
        <w:rPr>
          <w:rFonts w:ascii="ＭＳ ゴシック" w:eastAsia="ＭＳ ゴシック" w:hAnsi="ＭＳ ゴシック"/>
          <w:sz w:val="21"/>
          <w:szCs w:val="21"/>
        </w:rPr>
      </w:pPr>
    </w:p>
    <w:p w:rsidR="006673AE" w:rsidRPr="000729EC" w:rsidRDefault="006673AE" w:rsidP="006673AE">
      <w:pPr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（注　意）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１　「事業所の概要」欄</w:t>
      </w:r>
    </w:p>
    <w:p w:rsidR="006673AE" w:rsidRPr="000729EC" w:rsidRDefault="006673AE" w:rsidP="006673AE">
      <w:pPr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F107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729EC">
        <w:rPr>
          <w:rFonts w:ascii="ＭＳ ゴシック" w:eastAsia="ＭＳ ゴシック" w:hAnsi="ＭＳ ゴシック" w:hint="eastAsia"/>
          <w:sz w:val="21"/>
          <w:szCs w:val="21"/>
        </w:rPr>
        <w:t>「別紙のとおり」と記載し、次の図面を添付すること。</w:t>
      </w:r>
    </w:p>
    <w:p w:rsidR="006673AE" w:rsidRPr="000729EC" w:rsidRDefault="006673AE" w:rsidP="006673AE">
      <w:pPr>
        <w:ind w:leftChars="109" w:left="206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①事業所の付近の略図</w:t>
      </w:r>
    </w:p>
    <w:p w:rsidR="006673AE" w:rsidRPr="000729EC" w:rsidRDefault="006673AE" w:rsidP="006673AE">
      <w:pPr>
        <w:ind w:left="2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　隣接地の状況（周囲の建物の配置等）を記載すること。</w:t>
      </w:r>
    </w:p>
    <w:p w:rsidR="006673AE" w:rsidRPr="000729EC" w:rsidRDefault="006673AE" w:rsidP="00637D06">
      <w:pPr>
        <w:ind w:leftChars="101" w:left="205" w:hangingChars="7" w:hanging="14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②事業所の敷地内の建物の配置図</w:t>
      </w:r>
    </w:p>
    <w:p w:rsidR="006673AE" w:rsidRPr="000729EC" w:rsidRDefault="006673AE" w:rsidP="00637D06">
      <w:pPr>
        <w:ind w:leftChars="108" w:left="204" w:firstLineChars="100" w:firstLine="199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製造所と同一敷地内にある建物をすべて記載すること。</w:t>
      </w:r>
    </w:p>
    <w:p w:rsidR="006673AE" w:rsidRPr="000729EC" w:rsidRDefault="006673AE" w:rsidP="00637D06">
      <w:pPr>
        <w:ind w:leftChars="110" w:left="425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③事業所の平面図</w:t>
      </w:r>
    </w:p>
    <w:p w:rsidR="006673AE" w:rsidRPr="000729EC" w:rsidRDefault="006673AE" w:rsidP="00637D06">
      <w:pPr>
        <w:ind w:leftChars="210" w:left="413" w:hangingChars="8" w:hanging="16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作業室、保管室、試験検査室など、修理の工程に必要な室の名称及び面積を記載すること。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２　「修理設備器具の概要」欄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F107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729EC">
        <w:rPr>
          <w:rFonts w:ascii="ＭＳ ゴシック" w:eastAsia="ＭＳ ゴシック" w:hAnsi="ＭＳ ゴシック" w:hint="eastAsia"/>
          <w:sz w:val="21"/>
          <w:szCs w:val="21"/>
        </w:rPr>
        <w:t>種類及び数量を記載し、この欄に記載することができないときは、この欄に「別紙のとおり」と記載し、別紙を添付すること。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３　「作業所の概要」欄</w:t>
      </w:r>
    </w:p>
    <w:p w:rsidR="006673AE" w:rsidRPr="000729EC" w:rsidRDefault="006673AE" w:rsidP="00637D06">
      <w:pPr>
        <w:ind w:leftChars="100" w:left="205" w:hangingChars="8" w:hanging="16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(１)「廃水廃棄物処理施設の概要」欄は、有害物等の処理方法を特に明確に記載すること。</w:t>
      </w:r>
    </w:p>
    <w:p w:rsidR="006673AE" w:rsidRPr="000729EC" w:rsidRDefault="006673AE" w:rsidP="005F1074">
      <w:pPr>
        <w:ind w:leftChars="100" w:left="362" w:hangingChars="87" w:hanging="173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(２)「作業室」欄は、すべての作業室の名称、面積及び床面の種類（板張り、コンクリート等）を記載すること。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４　「保管設備の状況」欄</w:t>
      </w:r>
    </w:p>
    <w:p w:rsidR="006673AE" w:rsidRPr="000729EC" w:rsidRDefault="006673AE" w:rsidP="005F1074">
      <w:pPr>
        <w:ind w:leftChars="104" w:left="360" w:hangingChars="82" w:hanging="163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(１)危険物等の保管方法を特に明瞭に記載すること。なお、「面積」欄には、他の保管設備を利用する場合は、当該設備を加えた面積を記載すること。</w:t>
      </w:r>
    </w:p>
    <w:p w:rsidR="006673AE" w:rsidRPr="000729EC" w:rsidRDefault="006673AE" w:rsidP="005F1074">
      <w:pPr>
        <w:ind w:leftChars="104" w:left="360" w:hangingChars="82" w:hanging="163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(２)「他の保管設備の利用の有無」欄は、イ又はロのいずれかを○で囲み、ロを○で囲んだときは、その理由を記載すること。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５　「他の保管設備の利用の状況」欄</w:t>
      </w:r>
    </w:p>
    <w:p w:rsidR="006673AE" w:rsidRPr="000729EC" w:rsidRDefault="005F1074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6673AE" w:rsidRPr="000729EC">
        <w:rPr>
          <w:rFonts w:ascii="ＭＳ ゴシック" w:eastAsia="ＭＳ ゴシック" w:hAnsi="ＭＳ ゴシック" w:hint="eastAsia"/>
          <w:sz w:val="21"/>
          <w:szCs w:val="21"/>
        </w:rPr>
        <w:t>「保管設備の概要」欄は、「別紙のとおり」と記載し、当該保管を行う建物の平面図を添付すること。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６　「試験検査設備器具の保有の状況」欄</w:t>
      </w:r>
    </w:p>
    <w:p w:rsidR="006673AE" w:rsidRPr="000729EC" w:rsidRDefault="006673AE" w:rsidP="005F1074">
      <w:pPr>
        <w:ind w:left="362" w:hangingChars="182" w:hanging="362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(１)「試験検査設備器具の概要」欄は、種類及び数量を記載し、この欄に記載することができないときは、この欄に「別紙のとおり」と記載し、別紙を添付すること。</w:t>
      </w:r>
    </w:p>
    <w:p w:rsidR="006673AE" w:rsidRPr="000729EC" w:rsidRDefault="006673AE" w:rsidP="005F1074">
      <w:pPr>
        <w:ind w:left="362" w:hangingChars="182" w:hanging="362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(２)「他の試験検査機関等の利用の有無」欄は、イ又はロのいずれかを○で囲み、ロを○で囲んだときは、自己の責任において当該試験検査を行うに当たり、支障がない理由を記載すること。</w:t>
      </w:r>
    </w:p>
    <w:p w:rsidR="006673AE" w:rsidRPr="000729EC" w:rsidRDefault="006673AE" w:rsidP="005F1074">
      <w:pPr>
        <w:ind w:left="362" w:hangingChars="182" w:hanging="362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5F107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729EC">
        <w:rPr>
          <w:rFonts w:ascii="ＭＳ ゴシック" w:eastAsia="ＭＳ ゴシック" w:hAnsi="ＭＳ ゴシック" w:hint="eastAsia"/>
          <w:sz w:val="21"/>
          <w:szCs w:val="21"/>
        </w:rPr>
        <w:t>なお、この欄において、ロを○で囲んだときは、「他の試験検査機関等の利用の状況」欄に所要の事項を記載すること。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７　「他の試験検査機関等の利用の状況」欄</w:t>
      </w:r>
    </w:p>
    <w:p w:rsidR="006673AE" w:rsidRPr="000729EC" w:rsidRDefault="006673AE" w:rsidP="005F1074">
      <w:pPr>
        <w:ind w:leftChars="100" w:left="362" w:hangingChars="87" w:hanging="173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(１)「試験検査機関等の概要」欄は、「別紙のとおり」と記載し、当該試験検査を行う建物の平面図を添付すること。</w:t>
      </w:r>
    </w:p>
    <w:p w:rsidR="006673AE" w:rsidRPr="000729EC" w:rsidRDefault="006673AE" w:rsidP="005F1074">
      <w:pPr>
        <w:ind w:leftChars="100" w:left="362" w:hangingChars="87" w:hanging="173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(２)「試験検査設備器具の概要」欄は、種類及び数量を記載し、この欄に記載することができないときは、「別紙のとおり」と記載し、別紙を添付すること。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>８　「備考」欄</w:t>
      </w:r>
    </w:p>
    <w:p w:rsidR="006673AE" w:rsidRPr="000729EC" w:rsidRDefault="006673AE" w:rsidP="00637D06">
      <w:pPr>
        <w:ind w:left="217" w:hangingChars="109" w:hanging="217"/>
        <w:rPr>
          <w:rFonts w:ascii="ＭＳ ゴシック" w:eastAsia="ＭＳ ゴシック" w:hAnsi="ＭＳ ゴシック"/>
          <w:sz w:val="21"/>
          <w:szCs w:val="21"/>
        </w:rPr>
      </w:pPr>
      <w:r w:rsidRPr="000729E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F107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729EC">
        <w:rPr>
          <w:rFonts w:ascii="ＭＳ ゴシック" w:eastAsia="ＭＳ ゴシック" w:hAnsi="ＭＳ ゴシック" w:hint="eastAsia"/>
          <w:sz w:val="21"/>
          <w:szCs w:val="21"/>
        </w:rPr>
        <w:t>その他参考となる事項を記載すること。</w:t>
      </w:r>
    </w:p>
    <w:p w:rsidR="006673AE" w:rsidRPr="00AF6CF8" w:rsidRDefault="006673AE" w:rsidP="00524FA4">
      <w:pPr>
        <w:rPr>
          <w:rFonts w:ascii="ＭＳ 明朝" w:hAnsi="ＭＳ 明朝"/>
          <w:sz w:val="21"/>
          <w:szCs w:val="21"/>
        </w:rPr>
      </w:pPr>
      <w:r w:rsidRPr="000729EC">
        <w:rPr>
          <w:rFonts w:ascii="ＭＳ ゴシック" w:eastAsia="ＭＳ ゴシック" w:hAnsi="ＭＳ ゴシック"/>
          <w:sz w:val="21"/>
          <w:szCs w:val="21"/>
        </w:rPr>
        <w:br w:type="page"/>
      </w:r>
      <w:r w:rsidR="00524FA4" w:rsidRPr="0039692E">
        <w:rPr>
          <w:rFonts w:ascii="ＭＳ 明朝" w:hAnsi="ＭＳ 明朝" w:hint="eastAsia"/>
          <w:sz w:val="18"/>
          <w:szCs w:val="18"/>
        </w:rPr>
        <w:t>（参考様式）</w:t>
      </w:r>
      <w:r w:rsidR="00524FA4" w:rsidRPr="00AF6CF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</w:t>
      </w:r>
      <w:r w:rsidRPr="00AF6CF8">
        <w:rPr>
          <w:rFonts w:ascii="ＭＳ 明朝" w:hAnsi="ＭＳ 明朝" w:hint="eastAsia"/>
          <w:sz w:val="21"/>
          <w:szCs w:val="21"/>
        </w:rPr>
        <w:t>（別紙　　）</w:t>
      </w:r>
    </w:p>
    <w:p w:rsidR="00CA758E" w:rsidRPr="00AF6CF8" w:rsidRDefault="006673AE" w:rsidP="006673AE">
      <w:pPr>
        <w:jc w:val="center"/>
        <w:rPr>
          <w:rFonts w:ascii="ＭＳ 明朝" w:hAnsi="ＭＳ 明朝"/>
          <w:w w:val="200"/>
          <w:sz w:val="21"/>
          <w:szCs w:val="21"/>
        </w:rPr>
      </w:pPr>
      <w:r w:rsidRPr="00AF6CF8">
        <w:rPr>
          <w:rFonts w:ascii="ＭＳ 明朝" w:hAnsi="ＭＳ 明朝" w:hint="eastAsia"/>
          <w:w w:val="200"/>
          <w:sz w:val="24"/>
          <w:szCs w:val="24"/>
        </w:rPr>
        <w:t>修理設備器具一覧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64"/>
        <w:gridCol w:w="2264"/>
        <w:gridCol w:w="1383"/>
        <w:gridCol w:w="1765"/>
      </w:tblGrid>
      <w:tr w:rsidR="006673AE" w:rsidRPr="00141D29" w:rsidTr="00141D29">
        <w:tc>
          <w:tcPr>
            <w:tcW w:w="681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917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30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型　　式</w:t>
            </w:r>
          </w:p>
        </w:tc>
        <w:tc>
          <w:tcPr>
            <w:tcW w:w="140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</w:tc>
        <w:tc>
          <w:tcPr>
            <w:tcW w:w="179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１３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１４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１５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１６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１７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１８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１９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２０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673AE" w:rsidRPr="00AF6CF8" w:rsidRDefault="006673AE" w:rsidP="006673AE">
      <w:pPr>
        <w:rPr>
          <w:rFonts w:ascii="ＭＳ 明朝" w:hAnsi="ＭＳ 明朝"/>
          <w:sz w:val="21"/>
          <w:szCs w:val="21"/>
        </w:rPr>
      </w:pPr>
    </w:p>
    <w:p w:rsidR="006673AE" w:rsidRPr="00AF6CF8" w:rsidRDefault="006673AE" w:rsidP="00CA758E">
      <w:pPr>
        <w:ind w:left="217" w:hangingChars="109" w:hanging="217"/>
        <w:rPr>
          <w:rFonts w:ascii="ＭＳ 明朝" w:hAnsi="ＭＳ 明朝"/>
          <w:sz w:val="21"/>
          <w:szCs w:val="21"/>
        </w:rPr>
      </w:pPr>
      <w:r w:rsidRPr="00AF6CF8">
        <w:rPr>
          <w:rFonts w:ascii="ＭＳ 明朝" w:hAnsi="ＭＳ 明朝"/>
          <w:sz w:val="21"/>
          <w:szCs w:val="21"/>
        </w:rPr>
        <w:br w:type="page"/>
      </w:r>
      <w:r w:rsidR="00CA758E" w:rsidRPr="0039692E">
        <w:rPr>
          <w:rFonts w:ascii="ＭＳ 明朝" w:hAnsi="ＭＳ 明朝" w:hint="eastAsia"/>
          <w:sz w:val="18"/>
          <w:szCs w:val="18"/>
        </w:rPr>
        <w:t>（参考様式）</w:t>
      </w:r>
      <w:r w:rsidR="00CA758E" w:rsidRPr="00AF6CF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</w:t>
      </w:r>
      <w:r w:rsidRPr="00AF6CF8">
        <w:rPr>
          <w:rFonts w:ascii="ＭＳ 明朝" w:hAnsi="ＭＳ 明朝" w:hint="eastAsia"/>
          <w:sz w:val="21"/>
          <w:szCs w:val="21"/>
        </w:rPr>
        <w:t>（別紙　　）</w:t>
      </w:r>
    </w:p>
    <w:p w:rsidR="006673AE" w:rsidRPr="00AF6CF8" w:rsidRDefault="006673AE" w:rsidP="006673AE">
      <w:pPr>
        <w:jc w:val="center"/>
        <w:rPr>
          <w:rFonts w:ascii="ＭＳ 明朝" w:hAnsi="ＭＳ 明朝"/>
          <w:w w:val="200"/>
          <w:sz w:val="24"/>
          <w:szCs w:val="24"/>
        </w:rPr>
      </w:pPr>
      <w:r w:rsidRPr="00AF6CF8">
        <w:rPr>
          <w:rFonts w:ascii="ＭＳ 明朝" w:hAnsi="ＭＳ 明朝" w:hint="eastAsia"/>
          <w:w w:val="200"/>
          <w:sz w:val="24"/>
          <w:szCs w:val="24"/>
        </w:rPr>
        <w:t>試験検査器具一覧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64"/>
        <w:gridCol w:w="2264"/>
        <w:gridCol w:w="1383"/>
        <w:gridCol w:w="1765"/>
      </w:tblGrid>
      <w:tr w:rsidR="006673AE" w:rsidRPr="00141D29" w:rsidTr="00141D29">
        <w:tc>
          <w:tcPr>
            <w:tcW w:w="681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917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30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型　　式</w:t>
            </w:r>
          </w:p>
        </w:tc>
        <w:tc>
          <w:tcPr>
            <w:tcW w:w="140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数　量</w:t>
            </w:r>
          </w:p>
        </w:tc>
        <w:tc>
          <w:tcPr>
            <w:tcW w:w="1794" w:type="dxa"/>
            <w:shd w:val="clear" w:color="auto" w:fill="auto"/>
          </w:tcPr>
          <w:p w:rsidR="006673AE" w:rsidRPr="00141D29" w:rsidRDefault="006673AE" w:rsidP="00141D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１３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１４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１５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１６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１７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24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１８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１９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73AE" w:rsidRPr="00141D29" w:rsidTr="00141D29">
        <w:trPr>
          <w:trHeight w:val="615"/>
        </w:trPr>
        <w:tc>
          <w:tcPr>
            <w:tcW w:w="681" w:type="dxa"/>
            <w:shd w:val="clear" w:color="auto" w:fill="auto"/>
            <w:vAlign w:val="center"/>
          </w:tcPr>
          <w:p w:rsidR="006673AE" w:rsidRPr="00141D29" w:rsidRDefault="006673AE" w:rsidP="00141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1D29">
              <w:rPr>
                <w:rFonts w:ascii="ＭＳ 明朝" w:hAnsi="ＭＳ 明朝" w:hint="eastAsia"/>
                <w:sz w:val="21"/>
                <w:szCs w:val="21"/>
              </w:rPr>
              <w:t>２０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6673AE" w:rsidRPr="00141D29" w:rsidRDefault="006673AE" w:rsidP="006673A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736E1" w:rsidRPr="003E7990" w:rsidRDefault="004736E1" w:rsidP="00A4010A">
      <w:pPr>
        <w:pStyle w:val="a3"/>
        <w:ind w:left="0"/>
        <w:rPr>
          <w:rFonts w:ascii="ＭＳ 明朝" w:hAnsi="ＭＳ 明朝"/>
        </w:rPr>
      </w:pPr>
    </w:p>
    <w:sectPr w:rsidR="004736E1" w:rsidRPr="003E7990" w:rsidSect="00A4010A">
      <w:headerReference w:type="default" r:id="rId8"/>
      <w:footerReference w:type="default" r:id="rId9"/>
      <w:pgSz w:w="11906" w:h="16838" w:code="9"/>
      <w:pgMar w:top="1134" w:right="1418" w:bottom="851" w:left="1418" w:header="680" w:footer="284" w:gutter="0"/>
      <w:pgNumType w:fmt="numberInDash"/>
      <w:cols w:space="425"/>
      <w:docGrid w:type="linesAndChars" w:linePitch="309" w:charSpace="-2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2" w:rsidRDefault="00AA2192">
      <w:r>
        <w:separator/>
      </w:r>
    </w:p>
  </w:endnote>
  <w:endnote w:type="continuationSeparator" w:id="0">
    <w:p w:rsidR="00AA2192" w:rsidRDefault="00AA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3" w:rsidRPr="00896693" w:rsidRDefault="00896693" w:rsidP="00585768">
    <w:pPr>
      <w:pStyle w:val="a8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2" w:rsidRDefault="00AA2192">
      <w:r>
        <w:separator/>
      </w:r>
    </w:p>
  </w:footnote>
  <w:footnote w:type="continuationSeparator" w:id="0">
    <w:p w:rsidR="00AA2192" w:rsidRDefault="00AA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39" w:rsidRPr="0002078C" w:rsidRDefault="00112839" w:rsidP="006673AE">
    <w:pPr>
      <w:pStyle w:val="a7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35F"/>
    <w:multiLevelType w:val="singleLevel"/>
    <w:tmpl w:val="208C1E56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F17231"/>
    <w:multiLevelType w:val="singleLevel"/>
    <w:tmpl w:val="2B141E92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86A4445"/>
    <w:multiLevelType w:val="singleLevel"/>
    <w:tmpl w:val="90EAF656"/>
    <w:lvl w:ilvl="0">
      <w:start w:val="1"/>
      <w:numFmt w:val="decimalFullWidth"/>
      <w:lvlText w:val="注%1）"/>
      <w:lvlJc w:val="left"/>
      <w:pPr>
        <w:tabs>
          <w:tab w:val="num" w:pos="676"/>
        </w:tabs>
        <w:ind w:left="676" w:hanging="49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75"/>
  <w:displayHorizontalDrawingGridEvery w:val="0"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33"/>
    <w:rsid w:val="00001EDA"/>
    <w:rsid w:val="00024EDB"/>
    <w:rsid w:val="0006082F"/>
    <w:rsid w:val="000729EC"/>
    <w:rsid w:val="00073676"/>
    <w:rsid w:val="000756F3"/>
    <w:rsid w:val="000A401E"/>
    <w:rsid w:val="000C2BD0"/>
    <w:rsid w:val="000D6F33"/>
    <w:rsid w:val="00112839"/>
    <w:rsid w:val="001231CC"/>
    <w:rsid w:val="00126AB4"/>
    <w:rsid w:val="00135861"/>
    <w:rsid w:val="00141D29"/>
    <w:rsid w:val="00154024"/>
    <w:rsid w:val="00154F06"/>
    <w:rsid w:val="001558A7"/>
    <w:rsid w:val="00180D04"/>
    <w:rsid w:val="001A5DAE"/>
    <w:rsid w:val="001B0A9E"/>
    <w:rsid w:val="001B49AF"/>
    <w:rsid w:val="001D6067"/>
    <w:rsid w:val="00230F8D"/>
    <w:rsid w:val="00235A24"/>
    <w:rsid w:val="002523B6"/>
    <w:rsid w:val="002565E7"/>
    <w:rsid w:val="0027557D"/>
    <w:rsid w:val="0029418F"/>
    <w:rsid w:val="002B2FF6"/>
    <w:rsid w:val="002D570B"/>
    <w:rsid w:val="002F61F5"/>
    <w:rsid w:val="00315B68"/>
    <w:rsid w:val="00325444"/>
    <w:rsid w:val="00357959"/>
    <w:rsid w:val="003678DC"/>
    <w:rsid w:val="003821F5"/>
    <w:rsid w:val="00382BD8"/>
    <w:rsid w:val="003857A1"/>
    <w:rsid w:val="0039692E"/>
    <w:rsid w:val="003A4C7C"/>
    <w:rsid w:val="003A64B1"/>
    <w:rsid w:val="003C66ED"/>
    <w:rsid w:val="003D2015"/>
    <w:rsid w:val="003D756B"/>
    <w:rsid w:val="003E7990"/>
    <w:rsid w:val="0040495D"/>
    <w:rsid w:val="00430986"/>
    <w:rsid w:val="00443E57"/>
    <w:rsid w:val="00447804"/>
    <w:rsid w:val="00452934"/>
    <w:rsid w:val="004639C9"/>
    <w:rsid w:val="004736E1"/>
    <w:rsid w:val="00494786"/>
    <w:rsid w:val="004A087D"/>
    <w:rsid w:val="004B5072"/>
    <w:rsid w:val="004E35B7"/>
    <w:rsid w:val="00507C3B"/>
    <w:rsid w:val="00524FA4"/>
    <w:rsid w:val="00535A20"/>
    <w:rsid w:val="00560B7D"/>
    <w:rsid w:val="00585768"/>
    <w:rsid w:val="005929AF"/>
    <w:rsid w:val="005C7972"/>
    <w:rsid w:val="005C7DC6"/>
    <w:rsid w:val="005D5353"/>
    <w:rsid w:val="005E54BC"/>
    <w:rsid w:val="005F1074"/>
    <w:rsid w:val="005F280E"/>
    <w:rsid w:val="005F2E33"/>
    <w:rsid w:val="00601FB6"/>
    <w:rsid w:val="00637D06"/>
    <w:rsid w:val="00662615"/>
    <w:rsid w:val="006673AE"/>
    <w:rsid w:val="00684270"/>
    <w:rsid w:val="006A646D"/>
    <w:rsid w:val="006B61EC"/>
    <w:rsid w:val="006C4250"/>
    <w:rsid w:val="006D2A77"/>
    <w:rsid w:val="006F4793"/>
    <w:rsid w:val="00700384"/>
    <w:rsid w:val="00712D51"/>
    <w:rsid w:val="007163CA"/>
    <w:rsid w:val="00733200"/>
    <w:rsid w:val="00737762"/>
    <w:rsid w:val="00745577"/>
    <w:rsid w:val="007669D0"/>
    <w:rsid w:val="00783CDE"/>
    <w:rsid w:val="007A2158"/>
    <w:rsid w:val="007A7AAF"/>
    <w:rsid w:val="007A7F65"/>
    <w:rsid w:val="007C288E"/>
    <w:rsid w:val="007E7B4F"/>
    <w:rsid w:val="00801B72"/>
    <w:rsid w:val="00811CFB"/>
    <w:rsid w:val="00812D64"/>
    <w:rsid w:val="008265D5"/>
    <w:rsid w:val="0083169B"/>
    <w:rsid w:val="00854F74"/>
    <w:rsid w:val="00874249"/>
    <w:rsid w:val="00876881"/>
    <w:rsid w:val="00876961"/>
    <w:rsid w:val="00891112"/>
    <w:rsid w:val="00891C98"/>
    <w:rsid w:val="00896693"/>
    <w:rsid w:val="008968E7"/>
    <w:rsid w:val="00896F72"/>
    <w:rsid w:val="008D6AC3"/>
    <w:rsid w:val="00920DA8"/>
    <w:rsid w:val="00936844"/>
    <w:rsid w:val="009429B3"/>
    <w:rsid w:val="009442BC"/>
    <w:rsid w:val="00945EDA"/>
    <w:rsid w:val="00946222"/>
    <w:rsid w:val="00991C97"/>
    <w:rsid w:val="009924DE"/>
    <w:rsid w:val="00993399"/>
    <w:rsid w:val="009A6587"/>
    <w:rsid w:val="009B1317"/>
    <w:rsid w:val="009D2EBF"/>
    <w:rsid w:val="009E5122"/>
    <w:rsid w:val="00A07F0D"/>
    <w:rsid w:val="00A32CBD"/>
    <w:rsid w:val="00A3356F"/>
    <w:rsid w:val="00A4010A"/>
    <w:rsid w:val="00A42674"/>
    <w:rsid w:val="00A5599B"/>
    <w:rsid w:val="00A56E06"/>
    <w:rsid w:val="00AA2192"/>
    <w:rsid w:val="00AF6CF8"/>
    <w:rsid w:val="00B014E6"/>
    <w:rsid w:val="00B07715"/>
    <w:rsid w:val="00B219F3"/>
    <w:rsid w:val="00B40124"/>
    <w:rsid w:val="00B4103C"/>
    <w:rsid w:val="00B4171D"/>
    <w:rsid w:val="00B7099B"/>
    <w:rsid w:val="00B730B8"/>
    <w:rsid w:val="00B83E96"/>
    <w:rsid w:val="00BE0DF8"/>
    <w:rsid w:val="00C53E7C"/>
    <w:rsid w:val="00C563B5"/>
    <w:rsid w:val="00C679AC"/>
    <w:rsid w:val="00C833B4"/>
    <w:rsid w:val="00C91D0E"/>
    <w:rsid w:val="00CA758E"/>
    <w:rsid w:val="00CB276F"/>
    <w:rsid w:val="00CD21B8"/>
    <w:rsid w:val="00CE6D9B"/>
    <w:rsid w:val="00CF57F3"/>
    <w:rsid w:val="00D0758A"/>
    <w:rsid w:val="00D76B6C"/>
    <w:rsid w:val="00D81963"/>
    <w:rsid w:val="00D95816"/>
    <w:rsid w:val="00DA6F69"/>
    <w:rsid w:val="00DB25E4"/>
    <w:rsid w:val="00DB7DD0"/>
    <w:rsid w:val="00DC2686"/>
    <w:rsid w:val="00DD1FC0"/>
    <w:rsid w:val="00E035BF"/>
    <w:rsid w:val="00E25D93"/>
    <w:rsid w:val="00E575EE"/>
    <w:rsid w:val="00E77256"/>
    <w:rsid w:val="00EC1DB0"/>
    <w:rsid w:val="00EC7C1C"/>
    <w:rsid w:val="00EF744B"/>
    <w:rsid w:val="00F13693"/>
    <w:rsid w:val="00F267C8"/>
    <w:rsid w:val="00F4185F"/>
    <w:rsid w:val="00F51BC1"/>
    <w:rsid w:val="00F734D9"/>
    <w:rsid w:val="00F92885"/>
    <w:rsid w:val="00FC4CDD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C96E5-3D60-4A05-8D04-667A33C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5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69B"/>
    <w:pPr>
      <w:ind w:left="259"/>
    </w:pPr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CD21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9288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288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7099B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9429B3"/>
  </w:style>
  <w:style w:type="paragraph" w:styleId="3">
    <w:name w:val="Body Text Indent 3"/>
    <w:basedOn w:val="a"/>
    <w:rsid w:val="003E7990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1560-AF8F-4835-AD2C-95054BB2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669</Characters>
  <Application>Microsoft Office Word</Application>
  <DocSecurity>4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－医薬品等の製造販売業申請要領－</vt:lpstr>
      <vt:lpstr>－医薬品等の製造販売業申請要領－</vt:lpstr>
    </vt:vector>
  </TitlesOfParts>
  <Company> 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－医薬品等の製造販売業申請要領－</dc:title>
  <dc:subject/>
  <dc:creator>喜田　基子</dc:creator>
  <cp:keywords/>
  <dc:description/>
  <cp:lastModifiedBy>C14-2175</cp:lastModifiedBy>
  <cp:revision>2</cp:revision>
  <cp:lastPrinted>2015-05-13T00:57:00Z</cp:lastPrinted>
  <dcterms:created xsi:type="dcterms:W3CDTF">2020-02-05T06:52:00Z</dcterms:created>
  <dcterms:modified xsi:type="dcterms:W3CDTF">2020-02-05T06:52:00Z</dcterms:modified>
</cp:coreProperties>
</file>