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88" w:rsidRPr="00C25488" w:rsidRDefault="00C25488" w:rsidP="00C25488">
      <w:pPr>
        <w:jc w:val="center"/>
        <w:rPr>
          <w:rFonts w:ascii="ＭＳ 明朝" w:hAnsi="ＭＳ 明朝" w:hint="eastAsia"/>
          <w:b/>
          <w:sz w:val="32"/>
          <w:szCs w:val="28"/>
        </w:rPr>
      </w:pPr>
      <w:bookmarkStart w:id="0" w:name="_GoBack"/>
      <w:bookmarkEnd w:id="0"/>
    </w:p>
    <w:p w:rsidR="00C25488" w:rsidRPr="00C25488" w:rsidRDefault="00C25488" w:rsidP="00C25488">
      <w:pPr>
        <w:jc w:val="center"/>
        <w:rPr>
          <w:rFonts w:ascii="ＭＳ 明朝" w:hAnsi="ＭＳ 明朝" w:hint="eastAsia"/>
          <w:b/>
          <w:sz w:val="32"/>
          <w:szCs w:val="28"/>
        </w:rPr>
      </w:pPr>
    </w:p>
    <w:p w:rsidR="00C25488" w:rsidRPr="00C25488" w:rsidRDefault="00C25488" w:rsidP="00C25488">
      <w:pPr>
        <w:jc w:val="center"/>
        <w:rPr>
          <w:rFonts w:ascii="ＭＳ 明朝" w:hAnsi="ＭＳ 明朝" w:hint="eastAsia"/>
          <w:b/>
          <w:sz w:val="48"/>
          <w:szCs w:val="48"/>
        </w:rPr>
      </w:pPr>
      <w:r w:rsidRPr="00C25488">
        <w:rPr>
          <w:rFonts w:ascii="ＭＳ 明朝" w:hAnsi="ＭＳ 明朝" w:hint="eastAsia"/>
          <w:b/>
          <w:sz w:val="48"/>
          <w:szCs w:val="28"/>
        </w:rPr>
        <w:t>障害者施設における</w:t>
      </w:r>
      <w:r w:rsidRPr="00C25488">
        <w:rPr>
          <w:rFonts w:ascii="ＭＳ 明朝" w:hAnsi="ＭＳ 明朝" w:hint="eastAsia"/>
          <w:b/>
          <w:sz w:val="48"/>
          <w:szCs w:val="48"/>
        </w:rPr>
        <w:t>防災マニュアル</w:t>
      </w:r>
    </w:p>
    <w:p w:rsidR="00C25488" w:rsidRPr="00C25488" w:rsidRDefault="00C25488" w:rsidP="00C25488">
      <w:pPr>
        <w:jc w:val="center"/>
        <w:rPr>
          <w:rFonts w:ascii="ＭＳ 明朝" w:hAnsi="ＭＳ 明朝" w:hint="eastAsia"/>
          <w:b/>
          <w:sz w:val="72"/>
          <w:szCs w:val="72"/>
        </w:rPr>
      </w:pPr>
      <w:r w:rsidRPr="00C25488">
        <w:rPr>
          <w:rFonts w:ascii="ＭＳ 明朝" w:hAnsi="ＭＳ 明朝" w:hint="eastAsia"/>
          <w:b/>
          <w:sz w:val="72"/>
          <w:szCs w:val="72"/>
        </w:rPr>
        <w:t>作成の手引き</w:t>
      </w:r>
    </w:p>
    <w:p w:rsidR="00C25488" w:rsidRPr="00C25488" w:rsidRDefault="00C25488" w:rsidP="00C25488">
      <w:pPr>
        <w:jc w:val="center"/>
        <w:rPr>
          <w:rFonts w:ascii="ＭＳ 明朝" w:hAnsi="ＭＳ 明朝" w:hint="eastAsia"/>
          <w:b/>
          <w:sz w:val="40"/>
          <w:szCs w:val="28"/>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hint="eastAsia"/>
        </w:rPr>
      </w:pPr>
    </w:p>
    <w:p w:rsidR="00C25488" w:rsidRPr="00C25488" w:rsidRDefault="00C25488" w:rsidP="00C25488">
      <w:pPr>
        <w:jc w:val="center"/>
        <w:rPr>
          <w:rFonts w:ascii="ＭＳ 明朝" w:hAnsi="ＭＳ 明朝"/>
          <w:b/>
          <w:sz w:val="44"/>
          <w:szCs w:val="28"/>
        </w:rPr>
      </w:pPr>
      <w:r w:rsidRPr="00C25488">
        <w:rPr>
          <w:rFonts w:ascii="ＭＳ 明朝" w:hAnsi="ＭＳ 明朝" w:hint="eastAsia"/>
          <w:b/>
          <w:sz w:val="44"/>
          <w:szCs w:val="28"/>
        </w:rPr>
        <w:t>平成２４年４月</w:t>
      </w:r>
    </w:p>
    <w:p w:rsidR="00C25488" w:rsidRPr="00C25488" w:rsidRDefault="00790967" w:rsidP="00C25488">
      <w:pPr>
        <w:jc w:val="center"/>
        <w:rPr>
          <w:rFonts w:hint="eastAsia"/>
          <w:b/>
          <w:sz w:val="44"/>
          <w:szCs w:val="44"/>
        </w:rPr>
      </w:pPr>
      <w:r>
        <w:rPr>
          <w:rFonts w:hint="eastAsia"/>
          <w:b/>
          <w:sz w:val="44"/>
          <w:szCs w:val="44"/>
        </w:rPr>
        <w:t>（平成２９年</w:t>
      </w:r>
      <w:r w:rsidR="00956CE1">
        <w:rPr>
          <w:rFonts w:hint="eastAsia"/>
          <w:b/>
          <w:sz w:val="44"/>
          <w:szCs w:val="44"/>
        </w:rPr>
        <w:t>３</w:t>
      </w:r>
      <w:r w:rsidR="00C25488" w:rsidRPr="00C25488">
        <w:rPr>
          <w:rFonts w:hint="eastAsia"/>
          <w:b/>
          <w:sz w:val="44"/>
          <w:szCs w:val="44"/>
        </w:rPr>
        <w:t>月改定）</w:t>
      </w:r>
    </w:p>
    <w:p w:rsidR="00C25488" w:rsidRPr="00C25488" w:rsidRDefault="00C25488" w:rsidP="00C25488">
      <w:pPr>
        <w:jc w:val="center"/>
        <w:rPr>
          <w:rFonts w:ascii="ＭＳ 明朝" w:hAnsi="ＭＳ 明朝" w:hint="eastAsia"/>
          <w:b/>
          <w:sz w:val="48"/>
          <w:szCs w:val="28"/>
        </w:rPr>
      </w:pPr>
      <w:r w:rsidRPr="00C25488">
        <w:rPr>
          <w:rFonts w:ascii="ＭＳ 明朝" w:hAnsi="ＭＳ 明朝" w:hint="eastAsia"/>
          <w:b/>
          <w:sz w:val="48"/>
          <w:szCs w:val="28"/>
        </w:rPr>
        <w:t>香川県健康福祉部</w:t>
      </w:r>
    </w:p>
    <w:p w:rsidR="00C25488" w:rsidRPr="00C25488" w:rsidRDefault="00C25488" w:rsidP="00C25488">
      <w:pPr>
        <w:ind w:firstLineChars="200" w:firstLine="562"/>
        <w:rPr>
          <w:rFonts w:ascii="ＭＳ 明朝" w:hAnsi="ＭＳ 明朝" w:hint="eastAsia"/>
          <w:b/>
          <w:sz w:val="28"/>
        </w:rPr>
      </w:pPr>
      <w:r w:rsidRPr="00C25488">
        <w:rPr>
          <w:rFonts w:ascii="ＭＳ 明朝" w:hAnsi="ＭＳ 明朝"/>
          <w:b/>
          <w:sz w:val="28"/>
          <w:szCs w:val="28"/>
        </w:rPr>
        <w:br w:type="page"/>
      </w:r>
      <w:r w:rsidRPr="00C25488">
        <w:rPr>
          <w:rFonts w:ascii="ＭＳ 明朝" w:hAnsi="ＭＳ 明朝" w:hint="eastAsia"/>
          <w:b/>
          <w:sz w:val="28"/>
        </w:rPr>
        <w:lastRenderedPageBreak/>
        <w:t>災害発生時の対応について、</w:t>
      </w:r>
    </w:p>
    <w:p w:rsidR="00C25488" w:rsidRPr="00C25488" w:rsidRDefault="00C25488" w:rsidP="00C25488">
      <w:pPr>
        <w:ind w:firstLineChars="200" w:firstLine="562"/>
        <w:rPr>
          <w:rFonts w:ascii="ＭＳ 明朝" w:hAnsi="ＭＳ 明朝" w:hint="eastAsia"/>
          <w:b/>
          <w:sz w:val="28"/>
        </w:rPr>
      </w:pPr>
      <w:r w:rsidRPr="00C25488">
        <w:rPr>
          <w:rFonts w:ascii="ＭＳ 明朝" w:hAnsi="ＭＳ 明朝" w:hint="eastAsia"/>
          <w:b/>
          <w:sz w:val="28"/>
        </w:rPr>
        <w:t>以下の優先順位を心構えとして持っておくことが必要である。</w:t>
      </w:r>
    </w:p>
    <w:p w:rsidR="00C25488" w:rsidRPr="00C25488" w:rsidRDefault="00C25488" w:rsidP="00C25488">
      <w:pPr>
        <w:rPr>
          <w:rFonts w:ascii="ＭＳ 明朝" w:hAnsi="ＭＳ 明朝" w:hint="eastAsia"/>
          <w:b/>
          <w:sz w:val="28"/>
        </w:rPr>
      </w:pPr>
    </w:p>
    <w:tbl>
      <w:tblPr>
        <w:tblW w:w="917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C25488" w:rsidRPr="00C25488" w:rsidTr="0037324C">
        <w:tblPrEx>
          <w:tblCellMar>
            <w:top w:w="0" w:type="dxa"/>
            <w:bottom w:w="0" w:type="dxa"/>
          </w:tblCellMar>
        </w:tblPrEx>
        <w:trPr>
          <w:trHeight w:val="1049"/>
        </w:trPr>
        <w:tc>
          <w:tcPr>
            <w:tcW w:w="9179" w:type="dxa"/>
          </w:tcPr>
          <w:p w:rsidR="00C25488" w:rsidRPr="00C25488" w:rsidRDefault="00C25488" w:rsidP="00C25488">
            <w:pPr>
              <w:rPr>
                <w:rFonts w:ascii="ＭＳ 明朝" w:hAnsi="ＭＳ 明朝" w:hint="eastAsia"/>
                <w:b/>
                <w:sz w:val="28"/>
              </w:rPr>
            </w:pPr>
          </w:p>
          <w:p w:rsidR="00C25488" w:rsidRPr="00C25488" w:rsidRDefault="00C25488" w:rsidP="00C25488">
            <w:pPr>
              <w:rPr>
                <w:rFonts w:ascii="ＭＳ 明朝" w:hAnsi="ＭＳ 明朝" w:hint="eastAsia"/>
                <w:b/>
                <w:sz w:val="28"/>
              </w:rPr>
            </w:pPr>
            <w:r w:rsidRPr="00C25488">
              <w:rPr>
                <w:rFonts w:ascii="ＭＳ 明朝" w:hAnsi="ＭＳ 明朝" w:hint="eastAsia"/>
                <w:b/>
                <w:sz w:val="28"/>
              </w:rPr>
              <w:t>１　自　助：自らの努力で対応する。</w:t>
            </w:r>
          </w:p>
          <w:p w:rsidR="00C25488" w:rsidRPr="00C25488" w:rsidRDefault="00C25488" w:rsidP="00C25488">
            <w:pPr>
              <w:rPr>
                <w:rFonts w:ascii="ＭＳ 明朝" w:hAnsi="ＭＳ 明朝" w:hint="eastAsia"/>
                <w:b/>
                <w:sz w:val="28"/>
              </w:rPr>
            </w:pPr>
          </w:p>
          <w:p w:rsidR="00C25488" w:rsidRPr="00C25488" w:rsidRDefault="00C25488" w:rsidP="00C25488">
            <w:pPr>
              <w:widowControl/>
              <w:ind w:left="1675" w:hangingChars="596" w:hanging="1675"/>
              <w:jc w:val="left"/>
              <w:rPr>
                <w:rFonts w:ascii="ＭＳ 明朝" w:hAnsi="ＭＳ 明朝" w:hint="eastAsia"/>
                <w:b/>
                <w:sz w:val="28"/>
                <w:szCs w:val="20"/>
              </w:rPr>
            </w:pPr>
            <w:r w:rsidRPr="00C25488">
              <w:rPr>
                <w:rFonts w:ascii="ＭＳ 明朝" w:hAnsi="ＭＳ 明朝" w:hint="eastAsia"/>
                <w:b/>
                <w:sz w:val="28"/>
                <w:szCs w:val="20"/>
              </w:rPr>
              <w:t>２　共　助：地域、自主防災組織、ボランティア等の協力を得て対応する。</w:t>
            </w:r>
          </w:p>
          <w:p w:rsidR="00C25488" w:rsidRPr="00C25488" w:rsidRDefault="00C25488" w:rsidP="00C25488">
            <w:pPr>
              <w:rPr>
                <w:rFonts w:ascii="ＭＳ 明朝" w:hAnsi="ＭＳ 明朝" w:hint="eastAsia"/>
                <w:b/>
                <w:sz w:val="28"/>
              </w:rPr>
            </w:pPr>
          </w:p>
          <w:p w:rsidR="00C25488" w:rsidRPr="00C25488" w:rsidRDefault="00C25488" w:rsidP="00C25488">
            <w:pPr>
              <w:rPr>
                <w:rFonts w:ascii="ＭＳ 明朝" w:hAnsi="ＭＳ 明朝" w:hint="eastAsia"/>
                <w:b/>
                <w:sz w:val="28"/>
              </w:rPr>
            </w:pPr>
            <w:r w:rsidRPr="00C25488">
              <w:rPr>
                <w:rFonts w:ascii="ＭＳ 明朝" w:hAnsi="ＭＳ 明朝" w:hint="eastAsia"/>
                <w:b/>
                <w:sz w:val="28"/>
              </w:rPr>
              <w:t>３　公　助：公的機関の応援を求める。</w:t>
            </w:r>
          </w:p>
          <w:p w:rsidR="00C25488" w:rsidRPr="00C25488" w:rsidRDefault="00C25488" w:rsidP="00C25488">
            <w:pPr>
              <w:rPr>
                <w:rFonts w:ascii="ＭＳ 明朝" w:hAnsi="ＭＳ 明朝" w:hint="eastAsia"/>
                <w:b/>
                <w:sz w:val="28"/>
              </w:rPr>
            </w:pPr>
          </w:p>
        </w:tc>
      </w:tr>
    </w:tbl>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Default="00C25488" w:rsidP="00C25488">
      <w:pPr>
        <w:jc w:val="center"/>
        <w:rPr>
          <w:rFonts w:ascii="ＭＳ 明朝" w:hAnsi="ＭＳ 明朝"/>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p>
    <w:p w:rsidR="00C25488" w:rsidRPr="00C25488" w:rsidRDefault="00C25488" w:rsidP="00C25488">
      <w:pPr>
        <w:jc w:val="center"/>
        <w:rPr>
          <w:rFonts w:ascii="ＭＳ 明朝" w:hAnsi="ＭＳ 明朝" w:hint="eastAsia"/>
          <w:b/>
          <w:sz w:val="28"/>
          <w:szCs w:val="28"/>
        </w:rPr>
      </w:pPr>
      <w:r w:rsidRPr="00C25488">
        <w:rPr>
          <w:rFonts w:ascii="ＭＳ 明朝" w:hAnsi="ＭＳ 明朝" w:hint="eastAsia"/>
          <w:b/>
          <w:sz w:val="28"/>
          <w:szCs w:val="28"/>
        </w:rPr>
        <w:lastRenderedPageBreak/>
        <w:t>はじめに</w:t>
      </w:r>
    </w:p>
    <w:p w:rsidR="00C25488" w:rsidRPr="00C25488" w:rsidRDefault="00C25488" w:rsidP="00C25488">
      <w:pPr>
        <w:ind w:firstLineChars="100" w:firstLine="240"/>
        <w:rPr>
          <w:rFonts w:hint="eastAsia"/>
          <w:sz w:val="24"/>
        </w:rPr>
      </w:pPr>
      <w:r w:rsidRPr="00C25488">
        <w:rPr>
          <w:rFonts w:hint="eastAsia"/>
          <w:sz w:val="24"/>
        </w:rPr>
        <w:t>平成</w:t>
      </w:r>
      <w:r w:rsidRPr="00C25488">
        <w:rPr>
          <w:rFonts w:hint="eastAsia"/>
          <w:sz w:val="24"/>
        </w:rPr>
        <w:t>23</w:t>
      </w:r>
      <w:r w:rsidRPr="00C25488">
        <w:rPr>
          <w:rFonts w:hint="eastAsia"/>
          <w:sz w:val="24"/>
        </w:rPr>
        <w:t>年</w:t>
      </w:r>
      <w:r w:rsidRPr="00C25488">
        <w:rPr>
          <w:rFonts w:hint="eastAsia"/>
          <w:sz w:val="24"/>
        </w:rPr>
        <w:t>3</w:t>
      </w:r>
      <w:r w:rsidRPr="00C25488">
        <w:rPr>
          <w:rFonts w:hint="eastAsia"/>
          <w:sz w:val="24"/>
        </w:rPr>
        <w:t>月</w:t>
      </w:r>
      <w:r w:rsidRPr="00C25488">
        <w:rPr>
          <w:rFonts w:hint="eastAsia"/>
          <w:sz w:val="24"/>
        </w:rPr>
        <w:t>11</w:t>
      </w:r>
      <w:r w:rsidRPr="00C25488">
        <w:rPr>
          <w:rFonts w:hint="eastAsia"/>
          <w:sz w:val="24"/>
        </w:rPr>
        <w:t>日に発生した東日本大震災は、東北地方を中心に甚大な被害をもたらしましたが、本県では、紀伊半島沖から四国沖を震源とする南海地震により繰返し被害を受けてきています。この南海地震の今後</w:t>
      </w:r>
      <w:r w:rsidRPr="00C25488">
        <w:rPr>
          <w:rFonts w:hint="eastAsia"/>
          <w:sz w:val="24"/>
        </w:rPr>
        <w:t>30</w:t>
      </w:r>
      <w:r w:rsidRPr="00C25488">
        <w:rPr>
          <w:rFonts w:hint="eastAsia"/>
          <w:sz w:val="24"/>
        </w:rPr>
        <w:t>年間の発生確率は現在</w:t>
      </w:r>
      <w:r w:rsidRPr="00C25488">
        <w:rPr>
          <w:rFonts w:hint="eastAsia"/>
          <w:sz w:val="24"/>
        </w:rPr>
        <w:t>60</w:t>
      </w:r>
      <w:r w:rsidRPr="00C25488">
        <w:rPr>
          <w:rFonts w:hint="eastAsia"/>
          <w:sz w:val="24"/>
        </w:rPr>
        <w:t>％程度と高くなって</w:t>
      </w:r>
    </w:p>
    <w:p w:rsidR="00C25488" w:rsidRPr="00C25488" w:rsidRDefault="00C25488" w:rsidP="00C25488">
      <w:pPr>
        <w:rPr>
          <w:rFonts w:hint="eastAsia"/>
          <w:sz w:val="24"/>
        </w:rPr>
      </w:pPr>
      <w:r w:rsidRPr="00C25488">
        <w:rPr>
          <w:rFonts w:hint="eastAsia"/>
          <w:sz w:val="24"/>
        </w:rPr>
        <w:t>おり、本県が実施した被害想定でも、県内の最大震度が</w:t>
      </w:r>
      <w:r w:rsidRPr="00C25488">
        <w:rPr>
          <w:rFonts w:hint="eastAsia"/>
          <w:sz w:val="24"/>
        </w:rPr>
        <w:t>6</w:t>
      </w:r>
      <w:r w:rsidRPr="00C25488">
        <w:rPr>
          <w:rFonts w:hint="eastAsia"/>
          <w:sz w:val="24"/>
        </w:rPr>
        <w:t>強となり、死者約</w:t>
      </w:r>
      <w:r w:rsidRPr="00C25488">
        <w:rPr>
          <w:rFonts w:hint="eastAsia"/>
          <w:sz w:val="24"/>
        </w:rPr>
        <w:t>200</w:t>
      </w:r>
      <w:r w:rsidRPr="00C25488">
        <w:rPr>
          <w:rFonts w:hint="eastAsia"/>
          <w:sz w:val="24"/>
        </w:rPr>
        <w:t>人など大きな被害が発生することが予測されています。さらに、津波についても、地震発生約</w:t>
      </w:r>
      <w:r w:rsidRPr="00C25488">
        <w:rPr>
          <w:rFonts w:hint="eastAsia"/>
          <w:sz w:val="24"/>
        </w:rPr>
        <w:t>70</w:t>
      </w:r>
      <w:r w:rsidRPr="00C25488">
        <w:rPr>
          <w:rFonts w:hint="eastAsia"/>
          <w:sz w:val="24"/>
        </w:rPr>
        <w:t>分後に第一波が東かがわ市に到達し、県内沿岸全域での津波高が約</w:t>
      </w:r>
      <w:r w:rsidRPr="00C25488">
        <w:rPr>
          <w:rFonts w:hint="eastAsia"/>
          <w:sz w:val="24"/>
        </w:rPr>
        <w:t>0.5</w:t>
      </w:r>
      <w:r w:rsidRPr="00C25488">
        <w:rPr>
          <w:rFonts w:hint="eastAsia"/>
          <w:sz w:val="24"/>
        </w:rPr>
        <w:t>～</w:t>
      </w:r>
      <w:r w:rsidRPr="00C25488">
        <w:rPr>
          <w:rFonts w:hint="eastAsia"/>
          <w:sz w:val="24"/>
        </w:rPr>
        <w:t>1.9</w:t>
      </w:r>
      <w:r w:rsidRPr="00C25488">
        <w:rPr>
          <w:rFonts w:hint="eastAsia"/>
          <w:sz w:val="24"/>
        </w:rPr>
        <w:t>ｍになることが予測されています。</w:t>
      </w:r>
    </w:p>
    <w:p w:rsidR="00C25488" w:rsidRPr="00C25488" w:rsidRDefault="00C25488" w:rsidP="00C25488">
      <w:pPr>
        <w:rPr>
          <w:rFonts w:hint="eastAsia"/>
          <w:sz w:val="24"/>
        </w:rPr>
      </w:pPr>
      <w:r w:rsidRPr="00C25488">
        <w:rPr>
          <w:rFonts w:hint="eastAsia"/>
          <w:sz w:val="24"/>
        </w:rPr>
        <w:t xml:space="preserve">　また、平成</w:t>
      </w:r>
      <w:r w:rsidRPr="00C25488">
        <w:rPr>
          <w:rFonts w:hint="eastAsia"/>
          <w:sz w:val="24"/>
        </w:rPr>
        <w:t>16</w:t>
      </w:r>
      <w:r w:rsidRPr="00C25488">
        <w:rPr>
          <w:rFonts w:hint="eastAsia"/>
          <w:sz w:val="24"/>
        </w:rPr>
        <w:t>年には、相次ぐ台風に伴う高潮や集中豪雨により、</w:t>
      </w:r>
      <w:r w:rsidRPr="00C25488">
        <w:rPr>
          <w:rFonts w:hint="eastAsia"/>
          <w:sz w:val="24"/>
        </w:rPr>
        <w:t>19</w:t>
      </w:r>
      <w:r w:rsidRPr="00C25488">
        <w:rPr>
          <w:rFonts w:hint="eastAsia"/>
          <w:sz w:val="24"/>
        </w:rPr>
        <w:t>名もの尊い人命が失われ、住宅や農地、公共施設なども甚大な被害を受けました。</w:t>
      </w:r>
    </w:p>
    <w:p w:rsidR="00C25488" w:rsidRPr="00C25488" w:rsidRDefault="00C25488" w:rsidP="00C25488">
      <w:pPr>
        <w:rPr>
          <w:rFonts w:hint="eastAsia"/>
          <w:sz w:val="24"/>
        </w:rPr>
      </w:pPr>
      <w:r w:rsidRPr="00C25488">
        <w:rPr>
          <w:rFonts w:hint="eastAsia"/>
          <w:sz w:val="24"/>
        </w:rPr>
        <w:t xml:space="preserve">　このように、本県においても、今後も大きな災害が発生する可能性があります。</w:t>
      </w:r>
    </w:p>
    <w:p w:rsidR="00C25488" w:rsidRPr="00C25488" w:rsidRDefault="00C25488" w:rsidP="00C25488">
      <w:pPr>
        <w:ind w:firstLineChars="100" w:firstLine="240"/>
        <w:rPr>
          <w:rFonts w:ascii="ＭＳ 明朝" w:hAnsi="ＭＳ 明朝" w:hint="eastAsia"/>
          <w:bCs/>
          <w:sz w:val="24"/>
        </w:rPr>
      </w:pPr>
      <w:r w:rsidRPr="00C25488">
        <w:rPr>
          <w:rFonts w:ascii="ＭＳ 明朝" w:hAnsi="ＭＳ 明朝" w:hint="eastAsia"/>
          <w:bCs/>
          <w:sz w:val="24"/>
        </w:rPr>
        <w:t>一旦、災害が発生すると、その犠牲者は災害弱者である障害者などに向いていることが多く、地域ぐるみの防災対策が求められています。</w:t>
      </w:r>
    </w:p>
    <w:p w:rsidR="00C25488" w:rsidRPr="00C25488" w:rsidRDefault="00C25488" w:rsidP="00C25488">
      <w:pPr>
        <w:ind w:firstLineChars="100" w:firstLine="240"/>
        <w:rPr>
          <w:rFonts w:ascii="ＭＳ 明朝" w:hAnsi="ＭＳ 明朝" w:hint="eastAsia"/>
          <w:bCs/>
          <w:sz w:val="24"/>
        </w:rPr>
      </w:pPr>
      <w:r w:rsidRPr="00C25488">
        <w:rPr>
          <w:rFonts w:ascii="ＭＳ 明朝" w:hAnsi="ＭＳ 明朝" w:hint="eastAsia"/>
          <w:sz w:val="24"/>
        </w:rPr>
        <w:t>災害には、火災から震災・風水害・雪害などの自然災害までが含まれますが、火災については各施設で既に消防計画等を作成していることから、今回の防災マニュアルについては、いわゆる自然災害にあたる部分を補完するものであり、</w:t>
      </w:r>
      <w:r w:rsidRPr="00C25488">
        <w:rPr>
          <w:rFonts w:ascii="ＭＳ 明朝" w:hAnsi="ＭＳ 明朝" w:hint="eastAsia"/>
          <w:bCs/>
          <w:sz w:val="24"/>
        </w:rPr>
        <w:t>万が一災害が発生した場合でも、どのような手順・方法で対応していけば、その被害を最小限で食い止められるかを提示することを目的に作成したものです。</w:t>
      </w:r>
    </w:p>
    <w:p w:rsidR="00C25488" w:rsidRPr="00C25488" w:rsidRDefault="00C25488" w:rsidP="00C25488">
      <w:pPr>
        <w:ind w:leftChars="15" w:left="31" w:firstLineChars="104" w:firstLine="250"/>
        <w:rPr>
          <w:rFonts w:ascii="ＭＳ 明朝" w:hAnsi="ＭＳ 明朝" w:hint="eastAsia"/>
          <w:sz w:val="24"/>
        </w:rPr>
      </w:pPr>
      <w:r w:rsidRPr="00C25488">
        <w:rPr>
          <w:rFonts w:ascii="ＭＳ 明朝" w:hAnsi="ＭＳ 明朝" w:hint="eastAsia"/>
          <w:sz w:val="24"/>
        </w:rPr>
        <w:t>いうまでもなく、防災対策は、それぞれの障害者施設において、施設の立地条件、入所者や利用者の特性、発生時間などに応じた対策を講じることが必要です。</w:t>
      </w:r>
    </w:p>
    <w:p w:rsidR="00C25488" w:rsidRPr="00C25488" w:rsidRDefault="00C25488" w:rsidP="00C25488">
      <w:pPr>
        <w:ind w:firstLineChars="100" w:firstLine="240"/>
        <w:rPr>
          <w:rFonts w:ascii="ＭＳ 明朝" w:hAnsi="ＭＳ 明朝" w:hint="eastAsia"/>
          <w:bCs/>
          <w:sz w:val="24"/>
        </w:rPr>
      </w:pPr>
      <w:r w:rsidRPr="00C25488">
        <w:rPr>
          <w:rFonts w:ascii="ＭＳ 明朝" w:hAnsi="ＭＳ 明朝" w:hint="eastAsia"/>
          <w:bCs/>
          <w:sz w:val="24"/>
        </w:rPr>
        <w:t>したがって、それぞれの施設において、この防災マニュアルを参考に、</w:t>
      </w:r>
      <w:r w:rsidRPr="00C25488">
        <w:rPr>
          <w:rFonts w:ascii="ＭＳ 明朝" w:hAnsi="ＭＳ 明朝" w:hint="eastAsia"/>
          <w:sz w:val="24"/>
        </w:rPr>
        <w:t>施設の規模や構造</w:t>
      </w:r>
      <w:r w:rsidRPr="00C25488">
        <w:rPr>
          <w:rFonts w:ascii="ＭＳ 明朝" w:hAnsi="ＭＳ 明朝" w:hint="eastAsia"/>
          <w:bCs/>
          <w:sz w:val="24"/>
        </w:rPr>
        <w:t>など個々の状況を把握しながら、各施設に適した総合的な防災計画を作り、万全の備えをしていただくことを望むものであります。</w:t>
      </w:r>
    </w:p>
    <w:p w:rsidR="00C25488" w:rsidRPr="00C25488" w:rsidRDefault="00C25488" w:rsidP="00C25488">
      <w:pPr>
        <w:ind w:firstLineChars="100" w:firstLine="240"/>
        <w:rPr>
          <w:rFonts w:ascii="ＭＳ 明朝" w:hAnsi="ＭＳ 明朝" w:hint="eastAsia"/>
          <w:sz w:val="24"/>
        </w:rPr>
      </w:pPr>
      <w:r w:rsidRPr="00C25488">
        <w:rPr>
          <w:rFonts w:ascii="ＭＳ 明朝" w:hAnsi="ＭＳ 明朝" w:hint="eastAsia"/>
          <w:sz w:val="24"/>
        </w:rPr>
        <w:t>最後に、当マニュアルの作成にあたり貴重なご意見やご助言をいただきました関係者並びに関係機関に対し、心から感謝申し上げます。</w:t>
      </w:r>
    </w:p>
    <w:p w:rsidR="00C25488" w:rsidRPr="00C25488" w:rsidRDefault="00C25488" w:rsidP="00C25488">
      <w:pPr>
        <w:ind w:firstLineChars="100" w:firstLine="240"/>
        <w:rPr>
          <w:rFonts w:ascii="ＭＳ 明朝" w:hAnsi="ＭＳ 明朝" w:hint="eastAsia"/>
          <w:bCs/>
          <w:sz w:val="24"/>
        </w:rPr>
      </w:pPr>
    </w:p>
    <w:p w:rsidR="00C25488" w:rsidRPr="00C25488" w:rsidRDefault="00C25488" w:rsidP="00C25488">
      <w:pPr>
        <w:ind w:firstLineChars="100" w:firstLine="240"/>
        <w:rPr>
          <w:rFonts w:ascii="ＭＳ 明朝" w:hAnsi="ＭＳ 明朝" w:hint="eastAsia"/>
          <w:bCs/>
          <w:sz w:val="24"/>
        </w:rPr>
      </w:pPr>
      <w:r w:rsidRPr="00C25488">
        <w:rPr>
          <w:rFonts w:ascii="ＭＳ 明朝" w:hAnsi="ＭＳ 明朝" w:hint="eastAsia"/>
          <w:bCs/>
          <w:sz w:val="24"/>
        </w:rPr>
        <w:t>平成24年3月</w:t>
      </w:r>
    </w:p>
    <w:p w:rsidR="00C25488" w:rsidRPr="00C25488" w:rsidRDefault="00C25488" w:rsidP="00C25488">
      <w:pPr>
        <w:ind w:firstLineChars="100" w:firstLine="240"/>
        <w:rPr>
          <w:rFonts w:ascii="ＭＳ 明朝" w:hAnsi="ＭＳ 明朝" w:hint="eastAsia"/>
          <w:bCs/>
          <w:sz w:val="24"/>
        </w:rPr>
      </w:pPr>
    </w:p>
    <w:p w:rsidR="00C25488" w:rsidRPr="00C25488" w:rsidRDefault="00C25488" w:rsidP="00C25488">
      <w:pPr>
        <w:ind w:left="5040" w:firstLine="840"/>
        <w:rPr>
          <w:rFonts w:ascii="ＭＳ 明朝" w:hAnsi="ＭＳ 明朝"/>
          <w:bCs/>
          <w:szCs w:val="28"/>
        </w:rPr>
      </w:pPr>
      <w:r w:rsidRPr="00C25488">
        <w:rPr>
          <w:rFonts w:ascii="ＭＳ 明朝" w:hAnsi="ＭＳ 明朝" w:hint="eastAsia"/>
          <w:bCs/>
          <w:sz w:val="24"/>
        </w:rPr>
        <w:t>香川県健康福祉部</w:t>
      </w:r>
    </w:p>
    <w:p w:rsidR="00C25488" w:rsidRPr="00C25488" w:rsidRDefault="00C25488" w:rsidP="00C25488">
      <w:pPr>
        <w:rPr>
          <w:rFonts w:ascii="ＭＳ 明朝" w:hAnsi="ＭＳ 明朝" w:hint="eastAsia"/>
          <w:bCs/>
          <w:sz w:val="28"/>
          <w:szCs w:val="28"/>
        </w:rPr>
      </w:pPr>
      <w:r w:rsidRPr="00C25488">
        <w:rPr>
          <w:rFonts w:ascii="ＭＳ 明朝" w:hAnsi="ＭＳ 明朝"/>
          <w:bCs/>
          <w:noProof/>
          <w:sz w:val="24"/>
        </w:rPr>
        <w:pict>
          <v:rect id="_x0000_s1634" style="position:absolute;left:0;text-align:left;margin-left:206.85pt;margin-top:205pt;width:39.4pt;height:16.4pt;z-index:137" stroked="f">
            <v:textbox inset="5.85pt,.7pt,5.85pt,.7pt"/>
          </v:rect>
        </w:pict>
      </w:r>
      <w:r w:rsidRPr="00C25488">
        <w:rPr>
          <w:rFonts w:ascii="ＭＳ 明朝" w:hAnsi="ＭＳ 明朝"/>
          <w:bCs/>
          <w:szCs w:val="28"/>
        </w:rPr>
        <w:br w:type="page"/>
      </w:r>
      <w:r w:rsidRPr="00C25488">
        <w:rPr>
          <w:rFonts w:ascii="ＭＳ 明朝" w:hAnsi="ＭＳ 明朝" w:hint="eastAsia"/>
          <w:b/>
          <w:sz w:val="28"/>
          <w:szCs w:val="28"/>
        </w:rPr>
        <w:lastRenderedPageBreak/>
        <w:t>障害者施設における防災マニュアルについて</w:t>
      </w:r>
    </w:p>
    <w:p w:rsidR="00C25488" w:rsidRPr="00C25488" w:rsidRDefault="00C25488" w:rsidP="00C25488">
      <w:pPr>
        <w:rPr>
          <w:rFonts w:ascii="ＭＳ 明朝" w:hAnsi="ＭＳ 明朝" w:hint="eastAsia"/>
        </w:rPr>
      </w:pPr>
    </w:p>
    <w:p w:rsidR="00C25488" w:rsidRPr="00AA7A26" w:rsidRDefault="00C25488" w:rsidP="00C25488">
      <w:pPr>
        <w:rPr>
          <w:rFonts w:ascii="ＭＳ 明朝" w:hAnsi="ＭＳ 明朝" w:hint="eastAsia"/>
          <w:sz w:val="24"/>
        </w:rPr>
      </w:pPr>
      <w:r w:rsidRPr="00AA7A26">
        <w:rPr>
          <w:rFonts w:ascii="ＭＳ 明朝" w:hAnsi="ＭＳ 明朝" w:hint="eastAsia"/>
          <w:sz w:val="24"/>
        </w:rPr>
        <w:t>１　趣旨</w:t>
      </w:r>
    </w:p>
    <w:p w:rsidR="00C25488" w:rsidRPr="00AA7A26" w:rsidRDefault="00C25488" w:rsidP="00C25488">
      <w:pPr>
        <w:ind w:left="240" w:hangingChars="100" w:hanging="240"/>
        <w:rPr>
          <w:rFonts w:ascii="ＭＳ 明朝" w:hAnsi="ＭＳ 明朝" w:hint="eastAsia"/>
          <w:sz w:val="24"/>
        </w:rPr>
      </w:pPr>
      <w:r w:rsidRPr="00AA7A26">
        <w:rPr>
          <w:rFonts w:ascii="ＭＳ 明朝" w:hAnsi="ＭＳ 明朝" w:hint="eastAsia"/>
          <w:sz w:val="24"/>
        </w:rPr>
        <w:t xml:space="preserve">　　災害時における、障害者や高齢者等の要配慮者に対する支援については、「香川県地域防災計画」において、防災マニュアルの作成や安否確認体制の整備など、市町等における支援体制の整備を図ることとされていますが、必ずしも十分な状況でないと思われます。</w:t>
      </w:r>
    </w:p>
    <w:p w:rsidR="00C25488" w:rsidRPr="00AA7A26" w:rsidRDefault="00C25488" w:rsidP="00C25488">
      <w:pPr>
        <w:ind w:left="240" w:hangingChars="100" w:hanging="240"/>
        <w:rPr>
          <w:rFonts w:ascii="ＭＳ 明朝" w:hAnsi="ＭＳ 明朝" w:hint="eastAsia"/>
          <w:sz w:val="24"/>
        </w:rPr>
      </w:pPr>
      <w:r w:rsidRPr="00AA7A26">
        <w:rPr>
          <w:rFonts w:ascii="ＭＳ 明朝" w:hAnsi="ＭＳ 明朝" w:hint="eastAsia"/>
          <w:sz w:val="24"/>
        </w:rPr>
        <w:t xml:space="preserve">　　そこで、近年の自然災害等の発生状況から、それぞれの施設において平素から大規模災害に備えておくことが求められています。</w:t>
      </w:r>
    </w:p>
    <w:p w:rsidR="00C25488" w:rsidRPr="00AA7A26" w:rsidRDefault="00C25488" w:rsidP="00C25488">
      <w:pPr>
        <w:ind w:left="240" w:hangingChars="100" w:hanging="240"/>
        <w:rPr>
          <w:rFonts w:ascii="ＭＳ 明朝" w:hAnsi="ＭＳ 明朝" w:hint="eastAsia"/>
          <w:sz w:val="24"/>
        </w:rPr>
      </w:pPr>
      <w:r w:rsidRPr="00AA7A26">
        <w:rPr>
          <w:rFonts w:ascii="ＭＳ 明朝" w:hAnsi="ＭＳ 明朝" w:hint="eastAsia"/>
          <w:sz w:val="24"/>
        </w:rPr>
        <w:t xml:space="preserve">　　このため、これらの体制整備を進めるうえで、その手引きとして活用いただくため、本マニュアルを作成しました。</w:t>
      </w:r>
    </w:p>
    <w:p w:rsidR="00C25488" w:rsidRPr="00AA7A26" w:rsidRDefault="00C25488" w:rsidP="00C25488">
      <w:pPr>
        <w:ind w:left="240" w:hangingChars="100" w:hanging="240"/>
        <w:rPr>
          <w:rFonts w:ascii="ＭＳ 明朝" w:hAnsi="ＭＳ 明朝" w:hint="eastAsia"/>
          <w:sz w:val="24"/>
        </w:rPr>
      </w:pPr>
    </w:p>
    <w:p w:rsidR="00C25488" w:rsidRPr="00AA7A26" w:rsidRDefault="00C25488" w:rsidP="00C25488">
      <w:pPr>
        <w:ind w:left="240" w:hangingChars="100" w:hanging="240"/>
        <w:rPr>
          <w:rFonts w:ascii="ＭＳ 明朝" w:hAnsi="ＭＳ 明朝" w:hint="eastAsia"/>
          <w:sz w:val="24"/>
        </w:rPr>
      </w:pPr>
      <w:r w:rsidRPr="00AA7A26">
        <w:rPr>
          <w:rFonts w:ascii="ＭＳ 明朝" w:hAnsi="ＭＳ 明朝" w:hint="eastAsia"/>
          <w:sz w:val="24"/>
        </w:rPr>
        <w:t>２　マニュアルの位置づけ</w:t>
      </w:r>
    </w:p>
    <w:p w:rsidR="00C25488" w:rsidRPr="00AA7A26" w:rsidRDefault="00C25488" w:rsidP="00C25488">
      <w:pPr>
        <w:ind w:left="240" w:hangingChars="100" w:hanging="240"/>
        <w:rPr>
          <w:rFonts w:ascii="ＭＳ 明朝" w:hAnsi="ＭＳ 明朝" w:hint="eastAsia"/>
          <w:sz w:val="24"/>
        </w:rPr>
      </w:pPr>
      <w:r w:rsidRPr="00AA7A26">
        <w:rPr>
          <w:rFonts w:ascii="ＭＳ 明朝" w:hAnsi="ＭＳ 明朝" w:hint="eastAsia"/>
          <w:sz w:val="24"/>
        </w:rPr>
        <w:t xml:space="preserve">　　火災については、各施設で既に消防計画等を作成しており、今回の自然災害時の防災マニュアルと共通する部分も多いことから一体のものと考え、各地域の地理的特性や防災体制の現状等を十分踏まえたものを早期に作成して、適切な対応を推進していただきたいと考えています。</w:t>
      </w:r>
    </w:p>
    <w:p w:rsidR="00C25488" w:rsidRPr="00AA7A26" w:rsidRDefault="00C25488" w:rsidP="00C25488">
      <w:pPr>
        <w:ind w:left="240" w:hangingChars="100" w:hanging="240"/>
        <w:rPr>
          <w:rFonts w:ascii="ＭＳ 明朝" w:hAnsi="ＭＳ 明朝" w:hint="eastAsia"/>
          <w:sz w:val="24"/>
        </w:rPr>
      </w:pPr>
    </w:p>
    <w:p w:rsidR="00C25488" w:rsidRPr="00AA7A26" w:rsidRDefault="00C25488" w:rsidP="00C25488">
      <w:pPr>
        <w:ind w:left="240" w:hangingChars="100" w:hanging="240"/>
        <w:rPr>
          <w:rFonts w:ascii="ＭＳ 明朝" w:hAnsi="ＭＳ 明朝" w:hint="eastAsia"/>
          <w:sz w:val="24"/>
        </w:rPr>
      </w:pPr>
      <w:r w:rsidRPr="00AA7A26">
        <w:rPr>
          <w:rFonts w:ascii="ＭＳ 明朝" w:hAnsi="ＭＳ 明朝" w:hint="eastAsia"/>
          <w:sz w:val="24"/>
        </w:rPr>
        <w:t>３　マニュアルの対象となる「要配慮者」と「避難行動要支援者」</w:t>
      </w:r>
    </w:p>
    <w:p w:rsidR="00C25488" w:rsidRPr="00AA7A26" w:rsidRDefault="00C25488" w:rsidP="00C25488">
      <w:pPr>
        <w:ind w:left="240" w:hangingChars="100" w:hanging="240"/>
        <w:rPr>
          <w:rFonts w:ascii="ＭＳ 明朝" w:hAnsi="ＭＳ 明朝" w:hint="eastAsia"/>
          <w:sz w:val="24"/>
        </w:rPr>
      </w:pPr>
      <w:r w:rsidRPr="00AA7A26">
        <w:rPr>
          <w:rFonts w:ascii="ＭＳ 明朝" w:hAnsi="ＭＳ 明朝" w:hint="eastAsia"/>
          <w:sz w:val="24"/>
        </w:rPr>
        <w:t xml:space="preserve">　　</w:t>
      </w:r>
      <w:r w:rsidRPr="00AA7A26">
        <w:rPr>
          <w:rFonts w:ascii="ＭＳ 明朝" w:hAnsi="ＭＳ 明朝"/>
          <w:sz w:val="24"/>
        </w:rPr>
        <w:t>このマニュアルにおいては、災害時に、特に配慮を要する人を「要配慮者」といい、 そのうち、災害が発生し、又は災害が発生するおそれがある場合に、自ら避難することが困難な者で、その円滑かつ迅速な避難の確保を図るため、特に支援を要するものを「避難行動要支援者」とい</w:t>
      </w:r>
      <w:r w:rsidRPr="00AA7A26">
        <w:rPr>
          <w:rFonts w:ascii="ＭＳ 明朝" w:hAnsi="ＭＳ 明朝" w:hint="eastAsia"/>
          <w:sz w:val="24"/>
        </w:rPr>
        <w:t>います。</w:t>
      </w: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r w:rsidRPr="00AA7A26">
        <w:rPr>
          <w:rFonts w:ascii="ＭＳ 明朝" w:hAnsi="ＭＳ 明朝" w:cs="ＭＳ明朝" w:hint="eastAsia"/>
          <w:kern w:val="0"/>
          <w:sz w:val="24"/>
        </w:rPr>
        <w:t>４　マニュアルの見直し</w:t>
      </w:r>
    </w:p>
    <w:p w:rsidR="00C25488" w:rsidRPr="00AA7A26" w:rsidRDefault="00C25488" w:rsidP="00C25488">
      <w:pPr>
        <w:autoSpaceDE w:val="0"/>
        <w:autoSpaceDN w:val="0"/>
        <w:adjustRightInd w:val="0"/>
        <w:ind w:left="240" w:hangingChars="100" w:hanging="240"/>
        <w:jc w:val="left"/>
        <w:rPr>
          <w:rFonts w:ascii="ＭＳ 明朝" w:hAnsi="ＭＳ 明朝" w:cs="ＭＳ明朝" w:hint="eastAsia"/>
          <w:kern w:val="0"/>
          <w:sz w:val="24"/>
        </w:rPr>
      </w:pPr>
      <w:r w:rsidRPr="00AA7A26">
        <w:rPr>
          <w:rFonts w:ascii="ＭＳ 明朝" w:hAnsi="ＭＳ 明朝" w:cs="ＭＳ明朝" w:hint="eastAsia"/>
          <w:kern w:val="0"/>
          <w:sz w:val="24"/>
        </w:rPr>
        <w:t xml:space="preserve">　　</w:t>
      </w:r>
      <w:r w:rsidRPr="00AA7A26">
        <w:rPr>
          <w:rFonts w:ascii="ＭＳ 明朝" w:hAnsi="ＭＳ 明朝" w:cs="ＭＳ明朝"/>
          <w:kern w:val="0"/>
          <w:sz w:val="24"/>
        </w:rPr>
        <w:t>防災マニュアル作成後、避難訓練を実施していただ</w:t>
      </w:r>
      <w:r w:rsidRPr="00AA7A26">
        <w:rPr>
          <w:rFonts w:ascii="ＭＳ 明朝" w:hAnsi="ＭＳ 明朝" w:cs="ＭＳ明朝" w:hint="eastAsia"/>
          <w:kern w:val="0"/>
          <w:sz w:val="24"/>
        </w:rPr>
        <w:t>く</w:t>
      </w:r>
      <w:r w:rsidRPr="00AA7A26">
        <w:rPr>
          <w:rFonts w:ascii="ＭＳ 明朝" w:hAnsi="ＭＳ 明朝" w:cs="ＭＳ明朝"/>
          <w:kern w:val="0"/>
          <w:sz w:val="24"/>
        </w:rPr>
        <w:t>ことになりますが、訓練の結果を踏まえ、防災マニュアルの内容を検証し、見直しを行</w:t>
      </w:r>
      <w:r w:rsidRPr="00AA7A26">
        <w:rPr>
          <w:rFonts w:ascii="ＭＳ 明朝" w:hAnsi="ＭＳ 明朝" w:cs="ＭＳ明朝" w:hint="eastAsia"/>
          <w:kern w:val="0"/>
          <w:sz w:val="24"/>
        </w:rPr>
        <w:t>ってください</w:t>
      </w:r>
      <w:r w:rsidRPr="00AA7A26">
        <w:rPr>
          <w:rFonts w:ascii="ＭＳ 明朝" w:hAnsi="ＭＳ 明朝" w:cs="ＭＳ明朝"/>
          <w:kern w:val="0"/>
          <w:sz w:val="24"/>
        </w:rPr>
        <w:t>。</w:t>
      </w: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jc w:val="left"/>
        <w:rPr>
          <w:rFonts w:ascii="ＭＳ 明朝" w:hAnsi="ＭＳ 明朝" w:cs="ＭＳ明朝" w:hint="eastAsia"/>
          <w:kern w:val="0"/>
          <w:sz w:val="24"/>
        </w:rPr>
      </w:pPr>
      <w:r w:rsidRPr="00AA7A26">
        <w:rPr>
          <w:rFonts w:ascii="ＭＳ 明朝" w:hAnsi="ＭＳ 明朝" w:cs="ＭＳ明朝"/>
          <w:noProof/>
          <w:kern w:val="0"/>
          <w:sz w:val="24"/>
        </w:rPr>
        <w:pict>
          <v:rect id="_x0000_s1633" style="position:absolute;margin-left:206.85pt;margin-top:24.6pt;width:39.4pt;height:16.4pt;z-index:136" stroked="f">
            <v:textbox inset="5.85pt,.7pt,5.85pt,.7pt"/>
          </v:rect>
        </w:pict>
      </w:r>
    </w:p>
    <w:p w:rsidR="00C25488" w:rsidRPr="00AA7A26" w:rsidRDefault="00C25488" w:rsidP="00C25488">
      <w:pPr>
        <w:autoSpaceDE w:val="0"/>
        <w:autoSpaceDN w:val="0"/>
        <w:adjustRightInd w:val="0"/>
        <w:jc w:val="left"/>
        <w:rPr>
          <w:rFonts w:ascii="ＭＳ 明朝" w:hAnsi="ＭＳ 明朝" w:cs="ＭＳ明朝" w:hint="eastAsia"/>
          <w:kern w:val="0"/>
          <w:sz w:val="24"/>
        </w:rPr>
      </w:pPr>
      <w:r w:rsidRPr="00AA7A26">
        <w:rPr>
          <w:rFonts w:ascii="ＭＳ 明朝" w:hAnsi="ＭＳ 明朝" w:cs="ＭＳ明朝" w:hint="eastAsia"/>
          <w:kern w:val="0"/>
          <w:sz w:val="24"/>
        </w:rPr>
        <w:lastRenderedPageBreak/>
        <w:t>５　要配慮者に対する必要な支援</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2070"/>
        <w:gridCol w:w="3325"/>
        <w:gridCol w:w="3293"/>
      </w:tblGrid>
      <w:tr w:rsidR="00C25488" w:rsidRPr="00AA7A26" w:rsidTr="0037324C">
        <w:tblPrEx>
          <w:tblCellMar>
            <w:top w:w="0" w:type="dxa"/>
            <w:bottom w:w="0" w:type="dxa"/>
          </w:tblCellMar>
        </w:tblPrEx>
        <w:trPr>
          <w:trHeight w:val="481"/>
        </w:trPr>
        <w:tc>
          <w:tcPr>
            <w:tcW w:w="2487" w:type="dxa"/>
            <w:gridSpan w:val="2"/>
            <w:vAlign w:val="center"/>
          </w:tcPr>
          <w:p w:rsidR="00C25488" w:rsidRPr="00AA7A26" w:rsidRDefault="00C25488" w:rsidP="00C25488">
            <w:pPr>
              <w:autoSpaceDE w:val="0"/>
              <w:autoSpaceDN w:val="0"/>
              <w:adjustRightInd w:val="0"/>
              <w:ind w:firstLineChars="200" w:firstLine="440"/>
              <w:rPr>
                <w:rFonts w:ascii="ＭＳ 明朝" w:hAnsi="ＭＳ 明朝" w:cs="ＭＳ明朝" w:hint="eastAsia"/>
                <w:kern w:val="0"/>
                <w:sz w:val="22"/>
              </w:rPr>
            </w:pPr>
            <w:r w:rsidRPr="00AA7A26">
              <w:rPr>
                <w:rFonts w:ascii="ＭＳ 明朝" w:hAnsi="ＭＳ 明朝" w:cs="ＭＳ明朝" w:hint="eastAsia"/>
                <w:kern w:val="0"/>
                <w:sz w:val="22"/>
              </w:rPr>
              <w:t>区　　　分</w:t>
            </w:r>
          </w:p>
        </w:tc>
        <w:tc>
          <w:tcPr>
            <w:tcW w:w="3325" w:type="dxa"/>
            <w:vAlign w:val="center"/>
          </w:tcPr>
          <w:p w:rsidR="00C25488" w:rsidRPr="00AA7A26" w:rsidRDefault="00C25488" w:rsidP="00C25488">
            <w:pPr>
              <w:autoSpaceDE w:val="0"/>
              <w:autoSpaceDN w:val="0"/>
              <w:adjustRightInd w:val="0"/>
              <w:ind w:left="6"/>
              <w:jc w:val="center"/>
              <w:rPr>
                <w:rFonts w:ascii="ＭＳ 明朝" w:hAnsi="ＭＳ 明朝" w:cs="ＭＳ明朝" w:hint="eastAsia"/>
                <w:kern w:val="0"/>
                <w:sz w:val="22"/>
              </w:rPr>
            </w:pPr>
            <w:r w:rsidRPr="00AA7A26">
              <w:rPr>
                <w:rFonts w:ascii="ＭＳ 明朝" w:hAnsi="ＭＳ 明朝" w:cs="ＭＳ明朝" w:hint="eastAsia"/>
                <w:kern w:val="0"/>
                <w:sz w:val="22"/>
              </w:rPr>
              <w:t>避難行動等の特徴</w:t>
            </w:r>
          </w:p>
        </w:tc>
        <w:tc>
          <w:tcPr>
            <w:tcW w:w="3293" w:type="dxa"/>
            <w:vAlign w:val="center"/>
          </w:tcPr>
          <w:p w:rsidR="00C25488" w:rsidRPr="00AA7A26" w:rsidRDefault="00C25488" w:rsidP="00C25488">
            <w:pPr>
              <w:autoSpaceDE w:val="0"/>
              <w:autoSpaceDN w:val="0"/>
              <w:adjustRightInd w:val="0"/>
              <w:ind w:left="207"/>
              <w:jc w:val="center"/>
              <w:rPr>
                <w:rFonts w:ascii="ＭＳ 明朝" w:hAnsi="ＭＳ 明朝" w:cs="ＭＳ明朝" w:hint="eastAsia"/>
                <w:kern w:val="0"/>
                <w:sz w:val="22"/>
              </w:rPr>
            </w:pPr>
            <w:r w:rsidRPr="00AA7A26">
              <w:rPr>
                <w:rFonts w:ascii="ＭＳ 明朝" w:hAnsi="ＭＳ 明朝" w:cs="ＭＳ明朝" w:hint="eastAsia"/>
                <w:kern w:val="0"/>
                <w:sz w:val="22"/>
              </w:rPr>
              <w:t>配慮を要する主な事項</w:t>
            </w:r>
          </w:p>
        </w:tc>
      </w:tr>
      <w:tr w:rsidR="00C25488" w:rsidRPr="00AA7A26" w:rsidTr="0037324C">
        <w:tblPrEx>
          <w:tblCellMar>
            <w:top w:w="0" w:type="dxa"/>
            <w:bottom w:w="0" w:type="dxa"/>
          </w:tblCellMar>
        </w:tblPrEx>
        <w:trPr>
          <w:trHeight w:val="1620"/>
        </w:trPr>
        <w:tc>
          <w:tcPr>
            <w:tcW w:w="417" w:type="dxa"/>
            <w:vMerge w:val="restart"/>
            <w:vAlign w:val="center"/>
          </w:tcPr>
          <w:p w:rsidR="00C25488" w:rsidRPr="00AA7A26" w:rsidRDefault="00C25488" w:rsidP="00C25488">
            <w:pPr>
              <w:autoSpaceDE w:val="0"/>
              <w:autoSpaceDN w:val="0"/>
              <w:adjustRightInd w:val="0"/>
              <w:ind w:firstLineChars="49" w:firstLine="108"/>
              <w:rPr>
                <w:rFonts w:ascii="ＭＳ 明朝" w:hAnsi="ＭＳ 明朝" w:cs="ＭＳ明朝" w:hint="eastAsia"/>
                <w:kern w:val="0"/>
                <w:sz w:val="22"/>
              </w:rPr>
            </w:pPr>
            <w:r w:rsidRPr="00AA7A26">
              <w:rPr>
                <w:rFonts w:ascii="ＭＳ 明朝" w:hAnsi="ＭＳ 明朝" w:cs="ＭＳ明朝" w:hint="eastAsia"/>
                <w:kern w:val="0"/>
                <w:sz w:val="22"/>
              </w:rPr>
              <w:t>障</w:t>
            </w:r>
          </w:p>
          <w:p w:rsidR="00C25488" w:rsidRPr="00AA7A26" w:rsidRDefault="00C25488" w:rsidP="00C25488">
            <w:pPr>
              <w:autoSpaceDE w:val="0"/>
              <w:autoSpaceDN w:val="0"/>
              <w:adjustRightInd w:val="0"/>
              <w:jc w:val="center"/>
              <w:rPr>
                <w:rFonts w:ascii="ＭＳ 明朝" w:hAnsi="ＭＳ 明朝" w:cs="ＭＳ明朝" w:hint="eastAsia"/>
                <w:kern w:val="0"/>
                <w:sz w:val="22"/>
              </w:rPr>
            </w:pPr>
          </w:p>
          <w:p w:rsidR="00C25488" w:rsidRPr="00AA7A26" w:rsidRDefault="00C25488" w:rsidP="00C25488">
            <w:pPr>
              <w:autoSpaceDE w:val="0"/>
              <w:autoSpaceDN w:val="0"/>
              <w:adjustRightInd w:val="0"/>
              <w:jc w:val="center"/>
              <w:rPr>
                <w:rFonts w:ascii="ＭＳ 明朝" w:hAnsi="ＭＳ 明朝" w:cs="ＭＳ明朝" w:hint="eastAsia"/>
                <w:kern w:val="0"/>
                <w:sz w:val="22"/>
              </w:rPr>
            </w:pPr>
          </w:p>
          <w:p w:rsidR="00C25488" w:rsidRPr="00AA7A26" w:rsidRDefault="00C25488" w:rsidP="00C25488">
            <w:pPr>
              <w:autoSpaceDE w:val="0"/>
              <w:autoSpaceDN w:val="0"/>
              <w:adjustRightInd w:val="0"/>
              <w:jc w:val="center"/>
              <w:rPr>
                <w:rFonts w:ascii="ＭＳ 明朝" w:hAnsi="ＭＳ 明朝" w:cs="ＭＳ明朝" w:hint="eastAsia"/>
                <w:kern w:val="0"/>
                <w:sz w:val="22"/>
              </w:rPr>
            </w:pPr>
            <w:r w:rsidRPr="00AA7A26">
              <w:rPr>
                <w:rFonts w:ascii="ＭＳ 明朝" w:hAnsi="ＭＳ 明朝" w:cs="ＭＳ明朝" w:hint="eastAsia"/>
                <w:kern w:val="0"/>
                <w:sz w:val="22"/>
              </w:rPr>
              <w:t>害</w:t>
            </w:r>
          </w:p>
          <w:p w:rsidR="00C25488" w:rsidRPr="00AA7A26" w:rsidRDefault="00C25488" w:rsidP="00C25488">
            <w:pPr>
              <w:autoSpaceDE w:val="0"/>
              <w:autoSpaceDN w:val="0"/>
              <w:adjustRightInd w:val="0"/>
              <w:jc w:val="center"/>
              <w:rPr>
                <w:rFonts w:ascii="ＭＳ 明朝" w:hAnsi="ＭＳ 明朝" w:cs="ＭＳ明朝" w:hint="eastAsia"/>
                <w:kern w:val="0"/>
                <w:sz w:val="22"/>
              </w:rPr>
            </w:pPr>
          </w:p>
          <w:p w:rsidR="00C25488" w:rsidRPr="00AA7A26" w:rsidRDefault="00C25488" w:rsidP="00C25488">
            <w:pPr>
              <w:autoSpaceDE w:val="0"/>
              <w:autoSpaceDN w:val="0"/>
              <w:adjustRightInd w:val="0"/>
              <w:jc w:val="center"/>
              <w:rPr>
                <w:rFonts w:ascii="ＭＳ 明朝" w:hAnsi="ＭＳ 明朝" w:cs="ＭＳ明朝" w:hint="eastAsia"/>
                <w:kern w:val="0"/>
                <w:sz w:val="22"/>
              </w:rPr>
            </w:pPr>
          </w:p>
          <w:p w:rsidR="00C25488" w:rsidRPr="00AA7A26" w:rsidRDefault="00C25488" w:rsidP="00C25488">
            <w:pPr>
              <w:autoSpaceDE w:val="0"/>
              <w:autoSpaceDN w:val="0"/>
              <w:adjustRightInd w:val="0"/>
              <w:jc w:val="center"/>
              <w:rPr>
                <w:rFonts w:ascii="ＭＳ 明朝" w:hAnsi="ＭＳ 明朝" w:cs="ＭＳ明朝" w:hint="eastAsia"/>
                <w:kern w:val="0"/>
                <w:sz w:val="22"/>
              </w:rPr>
            </w:pPr>
            <w:r w:rsidRPr="00AA7A26">
              <w:rPr>
                <w:rFonts w:ascii="ＭＳ 明朝" w:hAnsi="ＭＳ 明朝" w:cs="ＭＳ明朝" w:hint="eastAsia"/>
                <w:kern w:val="0"/>
                <w:sz w:val="22"/>
              </w:rPr>
              <w:t>者</w:t>
            </w:r>
          </w:p>
          <w:p w:rsidR="00C25488" w:rsidRPr="00AA7A26" w:rsidRDefault="00C25488" w:rsidP="00C25488">
            <w:pPr>
              <w:autoSpaceDE w:val="0"/>
              <w:autoSpaceDN w:val="0"/>
              <w:adjustRightInd w:val="0"/>
              <w:jc w:val="center"/>
              <w:rPr>
                <w:rFonts w:ascii="ＭＳ 明朝" w:hAnsi="ＭＳ 明朝" w:cs="ＭＳ明朝" w:hint="eastAsia"/>
                <w:kern w:val="0"/>
                <w:sz w:val="22"/>
              </w:rPr>
            </w:pPr>
            <w:r w:rsidRPr="00AA7A26">
              <w:rPr>
                <w:rFonts w:ascii="ＭＳ 明朝" w:hAnsi="ＭＳ 明朝" w:cs="ＭＳ明朝" w:hint="eastAsia"/>
                <w:kern w:val="0"/>
                <w:sz w:val="22"/>
              </w:rPr>
              <w:t>・</w:t>
            </w:r>
          </w:p>
          <w:p w:rsidR="00C25488" w:rsidRPr="00AA7A26" w:rsidRDefault="00C25488" w:rsidP="00C25488">
            <w:pPr>
              <w:autoSpaceDE w:val="0"/>
              <w:autoSpaceDN w:val="0"/>
              <w:adjustRightInd w:val="0"/>
              <w:jc w:val="center"/>
              <w:rPr>
                <w:rFonts w:ascii="ＭＳ 明朝" w:hAnsi="ＭＳ 明朝" w:cs="ＭＳ明朝" w:hint="eastAsia"/>
                <w:kern w:val="0"/>
                <w:sz w:val="22"/>
              </w:rPr>
            </w:pPr>
            <w:r w:rsidRPr="00AA7A26">
              <w:rPr>
                <w:rFonts w:ascii="ＭＳ 明朝" w:hAnsi="ＭＳ 明朝" w:cs="ＭＳ明朝" w:hint="eastAsia"/>
                <w:kern w:val="0"/>
                <w:sz w:val="22"/>
              </w:rPr>
              <w:t>(児)</w:t>
            </w:r>
          </w:p>
        </w:tc>
        <w:tc>
          <w:tcPr>
            <w:tcW w:w="2070"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spacing w:val="22"/>
                <w:kern w:val="0"/>
                <w:sz w:val="22"/>
                <w:fitText w:val="1272" w:id="1288861953"/>
              </w:rPr>
              <w:t>視覚障害</w:t>
            </w:r>
            <w:r w:rsidRPr="00AA7A26">
              <w:rPr>
                <w:rFonts w:ascii="ＭＳ 明朝" w:hAnsi="ＭＳ 明朝" w:cs="ＭＳ明朝" w:hint="eastAsia"/>
                <w:spacing w:val="-2"/>
                <w:kern w:val="0"/>
                <w:sz w:val="22"/>
                <w:fitText w:val="1272" w:id="1288861953"/>
              </w:rPr>
              <w:t>者</w:t>
            </w:r>
          </w:p>
        </w:tc>
        <w:tc>
          <w:tcPr>
            <w:tcW w:w="3325"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視覚による避難誘導の把握が困難。</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災害時には住み慣れた地域でも状況が一変するため、単独では素早い避難行動ができない。</w:t>
            </w:r>
          </w:p>
        </w:tc>
        <w:tc>
          <w:tcPr>
            <w:tcW w:w="3293"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音声による情報伝達及び状況説明が必要。</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避難誘導などの支援者の確保が必要。</w:t>
            </w:r>
          </w:p>
        </w:tc>
      </w:tr>
      <w:tr w:rsidR="00C25488" w:rsidRPr="00AA7A26" w:rsidTr="0037324C">
        <w:tblPrEx>
          <w:tblCellMar>
            <w:top w:w="0" w:type="dxa"/>
            <w:bottom w:w="0" w:type="dxa"/>
          </w:tblCellMar>
        </w:tblPrEx>
        <w:trPr>
          <w:trHeight w:val="1620"/>
        </w:trPr>
        <w:tc>
          <w:tcPr>
            <w:tcW w:w="417" w:type="dxa"/>
            <w:vMerge/>
            <w:vAlign w:val="center"/>
          </w:tcPr>
          <w:p w:rsidR="00C25488" w:rsidRPr="00AA7A26" w:rsidRDefault="00C25488" w:rsidP="00C25488">
            <w:pPr>
              <w:autoSpaceDE w:val="0"/>
              <w:autoSpaceDN w:val="0"/>
              <w:adjustRightInd w:val="0"/>
              <w:rPr>
                <w:rFonts w:ascii="ＭＳ 明朝" w:hAnsi="ＭＳ 明朝" w:cs="ＭＳ明朝" w:hint="eastAsia"/>
                <w:kern w:val="0"/>
                <w:sz w:val="22"/>
              </w:rPr>
            </w:pPr>
          </w:p>
        </w:tc>
        <w:tc>
          <w:tcPr>
            <w:tcW w:w="2070" w:type="dxa"/>
          </w:tcPr>
          <w:p w:rsidR="00C25488" w:rsidRPr="00AA7A26" w:rsidRDefault="00C25488" w:rsidP="00C25488">
            <w:pPr>
              <w:autoSpaceDE w:val="0"/>
              <w:autoSpaceDN w:val="0"/>
              <w:adjustRightInd w:val="0"/>
              <w:rPr>
                <w:rFonts w:ascii="ＭＳ 明朝" w:hAnsi="ＭＳ 明朝" w:cs="ＭＳ明朝" w:hint="eastAsia"/>
                <w:kern w:val="0"/>
                <w:sz w:val="22"/>
              </w:rPr>
            </w:pPr>
          </w:p>
          <w:p w:rsidR="00C25488" w:rsidRPr="00AA7A26" w:rsidRDefault="00C25488" w:rsidP="00C25488">
            <w:pPr>
              <w:autoSpaceDE w:val="0"/>
              <w:autoSpaceDN w:val="0"/>
              <w:adjustRightInd w:val="0"/>
              <w:rPr>
                <w:rFonts w:ascii="ＭＳ 明朝" w:hAnsi="ＭＳ 明朝" w:cs="ＭＳ明朝" w:hint="eastAsia"/>
                <w:kern w:val="0"/>
                <w:sz w:val="22"/>
              </w:rPr>
            </w:pPr>
            <w:r w:rsidRPr="00AA7A26">
              <w:rPr>
                <w:rFonts w:ascii="ＭＳ 明朝" w:hAnsi="ＭＳ 明朝" w:cs="ＭＳ明朝" w:hint="eastAsia"/>
                <w:kern w:val="0"/>
                <w:sz w:val="22"/>
              </w:rPr>
              <w:t>聴 覚 障 害 者</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言 語 障 害 者</w:t>
            </w:r>
          </w:p>
        </w:tc>
        <w:tc>
          <w:tcPr>
            <w:tcW w:w="3325"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音声による避難誘導の指示が認識できない。</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視界外の危険の察知が困難。自分の状況等を言葉で知らせることができない。</w:t>
            </w:r>
          </w:p>
        </w:tc>
        <w:tc>
          <w:tcPr>
            <w:tcW w:w="3293"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身振り、手話、図、絵など日頃の訓練の中で視覚による情報伝達が必要。（プラカード等の活用・準備）</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避難誘導などの支援者の確保が必要。</w:t>
            </w:r>
          </w:p>
        </w:tc>
      </w:tr>
      <w:tr w:rsidR="00C25488" w:rsidRPr="00AA7A26" w:rsidTr="0037324C">
        <w:tblPrEx>
          <w:tblCellMar>
            <w:top w:w="0" w:type="dxa"/>
            <w:bottom w:w="0" w:type="dxa"/>
          </w:tblCellMar>
        </w:tblPrEx>
        <w:trPr>
          <w:trHeight w:val="967"/>
        </w:trPr>
        <w:tc>
          <w:tcPr>
            <w:tcW w:w="417" w:type="dxa"/>
            <w:vMerge/>
            <w:vAlign w:val="center"/>
          </w:tcPr>
          <w:p w:rsidR="00C25488" w:rsidRPr="00AA7A26" w:rsidRDefault="00C25488" w:rsidP="00C25488">
            <w:pPr>
              <w:autoSpaceDE w:val="0"/>
              <w:autoSpaceDN w:val="0"/>
              <w:adjustRightInd w:val="0"/>
              <w:rPr>
                <w:rFonts w:ascii="ＭＳ 明朝" w:hAnsi="ＭＳ 明朝" w:cs="ＭＳ明朝" w:hint="eastAsia"/>
                <w:kern w:val="0"/>
                <w:sz w:val="22"/>
              </w:rPr>
            </w:pPr>
          </w:p>
        </w:tc>
        <w:tc>
          <w:tcPr>
            <w:tcW w:w="2070"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肢 体 不 自 由 者</w:t>
            </w:r>
          </w:p>
        </w:tc>
        <w:tc>
          <w:tcPr>
            <w:tcW w:w="3325"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自力歩行や素早い避難行動が困難な場合が多い。</w:t>
            </w:r>
          </w:p>
        </w:tc>
        <w:tc>
          <w:tcPr>
            <w:tcW w:w="3293"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車椅子等の移動用具と援助者の確保が必要。</w:t>
            </w:r>
          </w:p>
        </w:tc>
      </w:tr>
      <w:tr w:rsidR="00C25488" w:rsidRPr="00AA7A26" w:rsidTr="0037324C">
        <w:tblPrEx>
          <w:tblCellMar>
            <w:top w:w="0" w:type="dxa"/>
            <w:bottom w:w="0" w:type="dxa"/>
          </w:tblCellMar>
        </w:tblPrEx>
        <w:trPr>
          <w:trHeight w:val="1950"/>
        </w:trPr>
        <w:tc>
          <w:tcPr>
            <w:tcW w:w="417" w:type="dxa"/>
            <w:vMerge/>
            <w:vAlign w:val="center"/>
          </w:tcPr>
          <w:p w:rsidR="00C25488" w:rsidRPr="00AA7A26" w:rsidRDefault="00C25488" w:rsidP="00C25488">
            <w:pPr>
              <w:autoSpaceDE w:val="0"/>
              <w:autoSpaceDN w:val="0"/>
              <w:adjustRightInd w:val="0"/>
              <w:rPr>
                <w:rFonts w:ascii="ＭＳ 明朝" w:hAnsi="ＭＳ 明朝" w:cs="ＭＳ明朝" w:hint="eastAsia"/>
                <w:kern w:val="0"/>
                <w:sz w:val="22"/>
              </w:rPr>
            </w:pPr>
          </w:p>
        </w:tc>
        <w:tc>
          <w:tcPr>
            <w:tcW w:w="2070"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内 部 障 害 者</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難 病 患 者</w:t>
            </w:r>
          </w:p>
        </w:tc>
        <w:tc>
          <w:tcPr>
            <w:tcW w:w="3325"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自力歩行や素早い避難行動が困難な場合が多い。</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人工透析などの医療的援助や常時使用する医療機器（人工呼吸器、酸素ボンベなど）、医薬品が必要となる。</w:t>
            </w:r>
          </w:p>
        </w:tc>
        <w:tc>
          <w:tcPr>
            <w:tcW w:w="3293"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車椅子、ストレッチャー等の移動用具と援助者の確保が必要。医療機関との連絡体制や医療品の確保が必要。</w:t>
            </w:r>
          </w:p>
        </w:tc>
      </w:tr>
      <w:tr w:rsidR="00C25488" w:rsidRPr="00AA7A26" w:rsidTr="0037324C">
        <w:tblPrEx>
          <w:tblCellMar>
            <w:top w:w="0" w:type="dxa"/>
            <w:bottom w:w="0" w:type="dxa"/>
          </w:tblCellMar>
        </w:tblPrEx>
        <w:trPr>
          <w:trHeight w:val="2280"/>
        </w:trPr>
        <w:tc>
          <w:tcPr>
            <w:tcW w:w="417" w:type="dxa"/>
            <w:vMerge/>
            <w:vAlign w:val="center"/>
          </w:tcPr>
          <w:p w:rsidR="00C25488" w:rsidRPr="00AA7A26" w:rsidRDefault="00C25488" w:rsidP="00C25488">
            <w:pPr>
              <w:autoSpaceDE w:val="0"/>
              <w:autoSpaceDN w:val="0"/>
              <w:adjustRightInd w:val="0"/>
              <w:rPr>
                <w:rFonts w:ascii="ＭＳ 明朝" w:hAnsi="ＭＳ 明朝" w:cs="ＭＳ明朝" w:hint="eastAsia"/>
                <w:kern w:val="0"/>
                <w:sz w:val="22"/>
              </w:rPr>
            </w:pPr>
          </w:p>
        </w:tc>
        <w:tc>
          <w:tcPr>
            <w:tcW w:w="2070"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知 的 障 害 者</w:t>
            </w:r>
          </w:p>
        </w:tc>
        <w:tc>
          <w:tcPr>
            <w:tcW w:w="3325"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自分で危険を判断し、行動することが困難。</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急激な環境変化により精神的な動揺が見られる場合がある。</w:t>
            </w:r>
          </w:p>
        </w:tc>
        <w:tc>
          <w:tcPr>
            <w:tcW w:w="3293"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避難誘導などの支援者の確保が必要。</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常に話しかけるなど、気持ちを落ち着かせながら安全な場所へ誘導し、精神的に不安定にならないような対応とともに普段からの行動特性を把握しておく必要がある。</w:t>
            </w:r>
          </w:p>
        </w:tc>
      </w:tr>
      <w:tr w:rsidR="00C25488" w:rsidRPr="00AA7A26" w:rsidTr="0037324C">
        <w:tblPrEx>
          <w:tblCellMar>
            <w:top w:w="0" w:type="dxa"/>
            <w:bottom w:w="0" w:type="dxa"/>
          </w:tblCellMar>
        </w:tblPrEx>
        <w:trPr>
          <w:trHeight w:val="2286"/>
        </w:trPr>
        <w:tc>
          <w:tcPr>
            <w:tcW w:w="417" w:type="dxa"/>
            <w:vMerge/>
            <w:vAlign w:val="center"/>
          </w:tcPr>
          <w:p w:rsidR="00C25488" w:rsidRPr="00AA7A26" w:rsidRDefault="00C25488" w:rsidP="00C25488">
            <w:pPr>
              <w:autoSpaceDE w:val="0"/>
              <w:autoSpaceDN w:val="0"/>
              <w:adjustRightInd w:val="0"/>
              <w:rPr>
                <w:rFonts w:ascii="ＭＳ 明朝" w:hAnsi="ＭＳ 明朝" w:cs="ＭＳ明朝" w:hint="eastAsia"/>
                <w:kern w:val="0"/>
                <w:sz w:val="22"/>
              </w:rPr>
            </w:pPr>
          </w:p>
        </w:tc>
        <w:tc>
          <w:tcPr>
            <w:tcW w:w="2070"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精 神 障 害 者</w:t>
            </w:r>
          </w:p>
        </w:tc>
        <w:tc>
          <w:tcPr>
            <w:tcW w:w="3325"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災害発生時には精神的動揺が激しくなる場合があるが、多くは自分で危険を判断し、行動することができる。</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普段服用している薬が必要となる。（１週間程度は常に準備）</w:t>
            </w:r>
          </w:p>
        </w:tc>
        <w:tc>
          <w:tcPr>
            <w:tcW w:w="3293" w:type="dxa"/>
          </w:tcPr>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気持ちを落ち着かせることが必要で、服薬を継続するため、本人及び援助者は薬の名前、用量を知っておくことが必要。</w:t>
            </w:r>
          </w:p>
          <w:p w:rsidR="00C25488" w:rsidRPr="00AA7A26" w:rsidRDefault="00C25488" w:rsidP="00C25488">
            <w:pPr>
              <w:autoSpaceDE w:val="0"/>
              <w:autoSpaceDN w:val="0"/>
              <w:adjustRightInd w:val="0"/>
              <w:jc w:val="left"/>
              <w:rPr>
                <w:rFonts w:ascii="ＭＳ 明朝" w:hAnsi="ＭＳ 明朝" w:cs="ＭＳ明朝" w:hint="eastAsia"/>
                <w:kern w:val="0"/>
                <w:sz w:val="22"/>
              </w:rPr>
            </w:pPr>
            <w:r w:rsidRPr="00AA7A26">
              <w:rPr>
                <w:rFonts w:ascii="ＭＳ 明朝" w:hAnsi="ＭＳ 明朝" w:cs="ＭＳ明朝" w:hint="eastAsia"/>
                <w:kern w:val="0"/>
                <w:sz w:val="22"/>
              </w:rPr>
              <w:t>医師会・薬剤師会との連絡体制が欠かせない。</w:t>
            </w:r>
          </w:p>
        </w:tc>
      </w:tr>
    </w:tbl>
    <w:p w:rsidR="00C25488" w:rsidRPr="00AA7A26" w:rsidRDefault="00C25488" w:rsidP="00C25488">
      <w:pPr>
        <w:autoSpaceDE w:val="0"/>
        <w:autoSpaceDN w:val="0"/>
        <w:adjustRightInd w:val="0"/>
        <w:jc w:val="left"/>
        <w:rPr>
          <w:rFonts w:ascii="ＭＳ 明朝" w:hAnsi="ＭＳ 明朝" w:cs="ＭＳ明朝" w:hint="eastAsia"/>
          <w:kern w:val="0"/>
          <w:sz w:val="28"/>
          <w:szCs w:val="28"/>
        </w:rPr>
      </w:pPr>
    </w:p>
    <w:p w:rsidR="00C25488" w:rsidRPr="00AA7A26" w:rsidRDefault="00C25488" w:rsidP="00C25488">
      <w:pPr>
        <w:autoSpaceDE w:val="0"/>
        <w:autoSpaceDN w:val="0"/>
        <w:adjustRightInd w:val="0"/>
        <w:jc w:val="left"/>
        <w:rPr>
          <w:rFonts w:ascii="ＭＳ 明朝" w:hAnsi="ＭＳ 明朝" w:cs="ＭＳ明朝" w:hint="eastAsia"/>
          <w:kern w:val="0"/>
          <w:sz w:val="28"/>
          <w:szCs w:val="28"/>
        </w:rPr>
      </w:pPr>
    </w:p>
    <w:p w:rsidR="00C25488" w:rsidRPr="00AA7A26" w:rsidRDefault="00C25488" w:rsidP="00C25488">
      <w:pPr>
        <w:autoSpaceDE w:val="0"/>
        <w:autoSpaceDN w:val="0"/>
        <w:adjustRightInd w:val="0"/>
        <w:jc w:val="left"/>
        <w:rPr>
          <w:rFonts w:ascii="ＭＳ 明朝" w:hAnsi="ＭＳ 明朝" w:cs="ＭＳ明朝" w:hint="eastAsia"/>
          <w:kern w:val="0"/>
          <w:sz w:val="28"/>
          <w:szCs w:val="28"/>
        </w:rPr>
      </w:pPr>
    </w:p>
    <w:p w:rsidR="00C25488" w:rsidRPr="00AA7A26" w:rsidRDefault="00C25488" w:rsidP="00C25488">
      <w:pPr>
        <w:autoSpaceDE w:val="0"/>
        <w:autoSpaceDN w:val="0"/>
        <w:adjustRightInd w:val="0"/>
        <w:jc w:val="left"/>
        <w:rPr>
          <w:rFonts w:ascii="ＭＳ 明朝" w:hAnsi="ＭＳ 明朝" w:cs="ＭＳ明朝"/>
          <w:kern w:val="0"/>
          <w:sz w:val="28"/>
          <w:szCs w:val="28"/>
        </w:rPr>
      </w:pPr>
    </w:p>
    <w:p w:rsidR="00C25488" w:rsidRPr="00AA7A26" w:rsidRDefault="00C25488" w:rsidP="00C25488">
      <w:pPr>
        <w:autoSpaceDE w:val="0"/>
        <w:autoSpaceDN w:val="0"/>
        <w:adjustRightInd w:val="0"/>
        <w:jc w:val="left"/>
        <w:rPr>
          <w:rFonts w:ascii="ＭＳ 明朝" w:hAnsi="ＭＳ 明朝" w:cs="ＭＳ明朝"/>
          <w:kern w:val="0"/>
          <w:sz w:val="28"/>
          <w:szCs w:val="28"/>
        </w:rPr>
      </w:pPr>
    </w:p>
    <w:p w:rsidR="00C25488" w:rsidRPr="00AA7A26" w:rsidRDefault="00C25488" w:rsidP="00C25488">
      <w:pPr>
        <w:autoSpaceDE w:val="0"/>
        <w:autoSpaceDN w:val="0"/>
        <w:adjustRightInd w:val="0"/>
        <w:jc w:val="left"/>
        <w:rPr>
          <w:rFonts w:ascii="ＭＳ 明朝" w:hAnsi="ＭＳ 明朝" w:cs="ＭＳ明朝" w:hint="eastAsia"/>
          <w:kern w:val="0"/>
          <w:sz w:val="28"/>
          <w:szCs w:val="28"/>
        </w:rPr>
      </w:pPr>
    </w:p>
    <w:p w:rsidR="00C25488" w:rsidRPr="00AA7A26" w:rsidRDefault="00C25488" w:rsidP="00C25488">
      <w:pPr>
        <w:autoSpaceDE w:val="0"/>
        <w:autoSpaceDN w:val="0"/>
        <w:adjustRightInd w:val="0"/>
        <w:jc w:val="left"/>
        <w:rPr>
          <w:rFonts w:ascii="ＭＳ 明朝" w:hAnsi="ＭＳ 明朝" w:cs="ＭＳ明朝"/>
          <w:kern w:val="0"/>
          <w:sz w:val="28"/>
          <w:szCs w:val="28"/>
        </w:rPr>
      </w:pPr>
      <w:r w:rsidRPr="00AA7A26">
        <w:rPr>
          <w:rFonts w:ascii="ＭＳ 明朝" w:hAnsi="ＭＳ 明朝" w:cs="ＭＳ明朝" w:hint="eastAsia"/>
          <w:kern w:val="0"/>
          <w:sz w:val="24"/>
        </w:rPr>
        <w:lastRenderedPageBreak/>
        <w:t>６</w:t>
      </w:r>
      <w:r w:rsidRPr="00AA7A26">
        <w:rPr>
          <w:rFonts w:ascii="ＭＳ 明朝" w:hAnsi="ＭＳ 明朝" w:cs="ＭＳ明朝"/>
          <w:kern w:val="0"/>
          <w:sz w:val="24"/>
        </w:rPr>
        <w:t xml:space="preserve"> </w:t>
      </w:r>
      <w:r w:rsidRPr="00AA7A26">
        <w:rPr>
          <w:rFonts w:ascii="ＭＳ 明朝" w:hAnsi="ＭＳ 明朝" w:cs="ＭＳ明朝" w:hint="eastAsia"/>
          <w:kern w:val="0"/>
          <w:sz w:val="24"/>
        </w:rPr>
        <w:t>体制整備</w:t>
      </w:r>
    </w:p>
    <w:p w:rsidR="00C25488" w:rsidRPr="00AA7A26" w:rsidRDefault="00C25488" w:rsidP="00C25488">
      <w:pPr>
        <w:autoSpaceDE w:val="0"/>
        <w:autoSpaceDN w:val="0"/>
        <w:adjustRightInd w:val="0"/>
        <w:ind w:firstLineChars="100" w:firstLine="240"/>
        <w:jc w:val="left"/>
        <w:rPr>
          <w:rFonts w:ascii="ＭＳ 明朝" w:hAnsi="ＭＳ 明朝" w:cs="ＭＳ明朝"/>
          <w:kern w:val="0"/>
          <w:sz w:val="24"/>
        </w:rPr>
      </w:pPr>
      <w:r w:rsidRPr="00AA7A26">
        <w:rPr>
          <w:rFonts w:ascii="ＭＳ 明朝" w:hAnsi="ＭＳ 明朝" w:cs="ＭＳ明朝" w:hint="eastAsia"/>
          <w:kern w:val="0"/>
          <w:sz w:val="24"/>
        </w:rPr>
        <w:t>（１）基本的な考え方</w:t>
      </w:r>
    </w:p>
    <w:p w:rsidR="00C25488" w:rsidRPr="00AA7A26" w:rsidRDefault="00C25488" w:rsidP="00C25488">
      <w:pPr>
        <w:autoSpaceDE w:val="0"/>
        <w:autoSpaceDN w:val="0"/>
        <w:adjustRightInd w:val="0"/>
        <w:ind w:leftChars="315" w:left="661" w:firstLineChars="85" w:firstLine="204"/>
        <w:jc w:val="left"/>
        <w:rPr>
          <w:rFonts w:ascii="ＭＳ 明朝" w:hAnsi="ＭＳ 明朝" w:cs="ＭＳ明朝"/>
          <w:kern w:val="0"/>
          <w:sz w:val="24"/>
        </w:rPr>
      </w:pPr>
      <w:r w:rsidRPr="00AA7A26">
        <w:rPr>
          <w:rFonts w:ascii="ＭＳ 明朝" w:hAnsi="ＭＳ 明朝" w:cs="ＭＳ明朝" w:hint="eastAsia"/>
          <w:kern w:val="0"/>
          <w:sz w:val="24"/>
        </w:rPr>
        <w:t>「普段から準備していないことは、緊急時にもできない」ことは、過去の災害の教訓であり、平常から十分な対策を講じていくことは大変重要なことです。</w:t>
      </w:r>
    </w:p>
    <w:p w:rsidR="00C25488" w:rsidRPr="00AA7A26" w:rsidRDefault="00C25488" w:rsidP="00C25488">
      <w:pPr>
        <w:autoSpaceDE w:val="0"/>
        <w:autoSpaceDN w:val="0"/>
        <w:adjustRightInd w:val="0"/>
        <w:ind w:leftChars="315" w:left="661" w:firstLineChars="85" w:firstLine="204"/>
        <w:jc w:val="left"/>
        <w:rPr>
          <w:rFonts w:ascii="ＭＳ 明朝" w:hAnsi="ＭＳ 明朝" w:cs="ＭＳ明朝"/>
          <w:kern w:val="0"/>
          <w:sz w:val="24"/>
        </w:rPr>
      </w:pPr>
      <w:r w:rsidRPr="00AA7A26">
        <w:rPr>
          <w:rFonts w:ascii="ＭＳ 明朝" w:hAnsi="ＭＳ 明朝" w:cs="ＭＳ明朝" w:hint="eastAsia"/>
          <w:kern w:val="0"/>
          <w:sz w:val="24"/>
        </w:rPr>
        <w:t>障害者の安全を災害発生時において確保するためには、障害の内容・程度などのそれぞれの状況に応じた的確な対応が必要となります。</w:t>
      </w:r>
    </w:p>
    <w:p w:rsidR="00C25488" w:rsidRPr="00AA7A26" w:rsidRDefault="00C25488" w:rsidP="00C25488">
      <w:pPr>
        <w:autoSpaceDE w:val="0"/>
        <w:autoSpaceDN w:val="0"/>
        <w:adjustRightInd w:val="0"/>
        <w:ind w:leftChars="315" w:left="661" w:firstLineChars="85" w:firstLine="204"/>
        <w:jc w:val="left"/>
        <w:rPr>
          <w:rFonts w:ascii="ＭＳ 明朝" w:hAnsi="ＭＳ 明朝" w:cs="ＭＳ明朝"/>
          <w:kern w:val="0"/>
          <w:sz w:val="24"/>
        </w:rPr>
      </w:pPr>
      <w:r w:rsidRPr="00AA7A26">
        <w:rPr>
          <w:rFonts w:ascii="ＭＳ 明朝" w:hAnsi="ＭＳ 明朝" w:cs="ＭＳ明朝" w:hint="eastAsia"/>
          <w:kern w:val="0"/>
          <w:sz w:val="24"/>
        </w:rPr>
        <w:t>このため地域住民と常に生命と安全を守る大切さを理解し合い、相互協力体制の構築と連携を図り、お互いに安全意識の高揚を図り、防災体制を整備し、平常時からの取り組みを進めていくことが基本となります。</w:t>
      </w:r>
    </w:p>
    <w:p w:rsidR="00C25488" w:rsidRPr="00AA7A26" w:rsidRDefault="00C25488" w:rsidP="00C25488">
      <w:pPr>
        <w:autoSpaceDE w:val="0"/>
        <w:autoSpaceDN w:val="0"/>
        <w:adjustRightInd w:val="0"/>
        <w:ind w:leftChars="315" w:left="661" w:firstLineChars="85" w:firstLine="204"/>
        <w:jc w:val="left"/>
        <w:rPr>
          <w:rFonts w:ascii="ＭＳ 明朝" w:hAnsi="ＭＳ 明朝" w:cs="ＭＳ明朝" w:hint="eastAsia"/>
          <w:kern w:val="0"/>
          <w:sz w:val="24"/>
        </w:rPr>
      </w:pPr>
      <w:r w:rsidRPr="00AA7A26">
        <w:rPr>
          <w:rFonts w:ascii="ＭＳ 明朝" w:hAnsi="ＭＳ 明朝" w:cs="ＭＳ明朝" w:hint="eastAsia"/>
          <w:kern w:val="0"/>
          <w:sz w:val="24"/>
        </w:rPr>
        <w:t>多くの要</w:t>
      </w:r>
      <w:r w:rsidRPr="00AA7A26">
        <w:rPr>
          <w:rFonts w:ascii="ＭＳ 明朝" w:hAnsi="ＭＳ 明朝" w:cs="ＭＳ明朝"/>
          <w:kern w:val="0"/>
          <w:sz w:val="24"/>
        </w:rPr>
        <w:t>配慮者</w:t>
      </w:r>
      <w:r w:rsidRPr="00AA7A26">
        <w:rPr>
          <w:rFonts w:ascii="ＭＳ 明朝" w:hAnsi="ＭＳ 明朝" w:cs="ＭＳ明朝" w:hint="eastAsia"/>
          <w:kern w:val="0"/>
          <w:sz w:val="24"/>
        </w:rPr>
        <w:t>が入・通所している社会福祉施設は、施設利用者の安全確保など適切な対応を図るため、平常時から防災体制の整備に心がける必要があります。また、災害発生時に被害を受けなかった場合には、行政と連携することにより、要</w:t>
      </w:r>
      <w:r w:rsidRPr="00AA7A26">
        <w:rPr>
          <w:rFonts w:ascii="ＭＳ 明朝" w:hAnsi="ＭＳ 明朝" w:cs="ＭＳ明朝"/>
          <w:kern w:val="0"/>
          <w:sz w:val="24"/>
        </w:rPr>
        <w:t>配慮者</w:t>
      </w:r>
      <w:r w:rsidRPr="00AA7A26">
        <w:rPr>
          <w:rFonts w:ascii="ＭＳ 明朝" w:hAnsi="ＭＳ 明朝" w:cs="ＭＳ明朝" w:hint="eastAsia"/>
          <w:kern w:val="0"/>
          <w:sz w:val="24"/>
        </w:rPr>
        <w:t>支援の拠点となることが求められています。</w:t>
      </w:r>
    </w:p>
    <w:p w:rsidR="00C25488" w:rsidRPr="00AA7A26" w:rsidRDefault="00C25488" w:rsidP="00C25488">
      <w:pPr>
        <w:autoSpaceDE w:val="0"/>
        <w:autoSpaceDN w:val="0"/>
        <w:adjustRightInd w:val="0"/>
        <w:jc w:val="left"/>
        <w:rPr>
          <w:rFonts w:ascii="ＭＳ 明朝" w:hAnsi="ＭＳ 明朝" w:cs="ＭＳ明朝" w:hint="eastAsia"/>
          <w:kern w:val="0"/>
          <w:sz w:val="24"/>
        </w:rPr>
      </w:pPr>
    </w:p>
    <w:p w:rsidR="00C25488" w:rsidRPr="00AA7A26" w:rsidRDefault="00C25488" w:rsidP="00C25488">
      <w:pPr>
        <w:autoSpaceDE w:val="0"/>
        <w:autoSpaceDN w:val="0"/>
        <w:adjustRightInd w:val="0"/>
        <w:ind w:firstLineChars="100" w:firstLine="240"/>
        <w:jc w:val="left"/>
        <w:rPr>
          <w:rFonts w:ascii="ＭＳ 明朝" w:hAnsi="ＭＳ 明朝" w:cs="ＭＳ明朝"/>
          <w:kern w:val="0"/>
          <w:sz w:val="24"/>
        </w:rPr>
      </w:pPr>
      <w:r w:rsidRPr="00AA7A26">
        <w:rPr>
          <w:rFonts w:ascii="ＭＳ 明朝" w:hAnsi="ＭＳ 明朝" w:cs="ＭＳ明朝" w:hint="eastAsia"/>
          <w:kern w:val="0"/>
          <w:sz w:val="24"/>
        </w:rPr>
        <w:t>（２）関係団体等との協力</w:t>
      </w:r>
    </w:p>
    <w:p w:rsidR="00C25488" w:rsidRPr="00AA7A26" w:rsidRDefault="00C25488" w:rsidP="00C25488">
      <w:pPr>
        <w:autoSpaceDE w:val="0"/>
        <w:autoSpaceDN w:val="0"/>
        <w:adjustRightInd w:val="0"/>
        <w:ind w:leftChars="315" w:left="661" w:firstLineChars="85" w:firstLine="204"/>
        <w:jc w:val="left"/>
        <w:rPr>
          <w:rFonts w:ascii="ＭＳ 明朝" w:hAnsi="ＭＳ 明朝" w:cs="ＭＳ明朝"/>
          <w:kern w:val="0"/>
          <w:sz w:val="24"/>
        </w:rPr>
      </w:pPr>
      <w:r w:rsidRPr="00AA7A26">
        <w:rPr>
          <w:rFonts w:ascii="ＭＳ 明朝" w:hAnsi="ＭＳ 明朝" w:cs="ＭＳ明朝" w:hint="eastAsia"/>
          <w:kern w:val="0"/>
          <w:sz w:val="24"/>
        </w:rPr>
        <w:t>災害時には、市町、警察、消防、保健所などの行政機関や自主防災組織、町内会、民生委員・児童委員、身体障害者や知的障害者の各相談員、障害者団体等の福祉関係者などと協力して要配慮者の支援にあたることとなります。</w:t>
      </w:r>
    </w:p>
    <w:p w:rsidR="00C25488" w:rsidRPr="00AA7A26" w:rsidRDefault="00C25488" w:rsidP="00C25488">
      <w:pPr>
        <w:autoSpaceDE w:val="0"/>
        <w:autoSpaceDN w:val="0"/>
        <w:adjustRightInd w:val="0"/>
        <w:ind w:leftChars="315" w:left="661" w:firstLineChars="85" w:firstLine="204"/>
        <w:jc w:val="left"/>
        <w:rPr>
          <w:rFonts w:ascii="ＭＳ 明朝" w:hAnsi="ＭＳ 明朝" w:cs="ＭＳ明朝" w:hint="eastAsia"/>
          <w:kern w:val="0"/>
          <w:sz w:val="24"/>
        </w:rPr>
      </w:pPr>
      <w:r w:rsidRPr="00AA7A26">
        <w:rPr>
          <w:rFonts w:ascii="ＭＳ 明朝" w:hAnsi="ＭＳ 明朝" w:cs="ＭＳ明朝" w:hint="eastAsia"/>
          <w:kern w:val="0"/>
          <w:sz w:val="24"/>
        </w:rPr>
        <w:t>このため、日頃から、これらの団体等と連携をとり、災害時における協力体制を確立しておくことが必要です。</w:t>
      </w:r>
    </w:p>
    <w:p w:rsidR="00C25488" w:rsidRPr="00AA7A26" w:rsidRDefault="00C25488" w:rsidP="00C25488">
      <w:pPr>
        <w:ind w:left="240" w:hangingChars="100" w:hanging="240"/>
        <w:jc w:val="center"/>
        <w:rPr>
          <w:rFonts w:ascii="ＭＳ 明朝" w:hAnsi="ＭＳ 明朝" w:hint="eastAsia"/>
          <w:szCs w:val="21"/>
        </w:rPr>
      </w:pPr>
      <w:r w:rsidRPr="00AA7A26">
        <w:rPr>
          <w:rFonts w:ascii="ＭＳ 明朝" w:hAnsi="ＭＳ 明朝" w:cs="ＭＳ明朝"/>
          <w:noProof/>
          <w:kern w:val="0"/>
          <w:sz w:val="24"/>
        </w:rPr>
        <w:pict>
          <v:rect id="_x0000_s1635" style="position:absolute;left:0;text-align:left;margin-left:206.85pt;margin-top:369pt;width:39.4pt;height:16.4pt;z-index:138" stroked="f">
            <v:textbox inset="5.85pt,.7pt,5.85pt,.7pt"/>
          </v:rect>
        </w:pict>
      </w:r>
      <w:r w:rsidRPr="00AA7A26">
        <w:rPr>
          <w:rFonts w:ascii="ＭＳ 明朝" w:hAnsi="ＭＳ 明朝"/>
          <w:b/>
          <w:noProof/>
          <w:sz w:val="28"/>
          <w:szCs w:val="28"/>
        </w:rPr>
        <w:pict>
          <v:rect id="_x0000_s1632" style="position:absolute;left:0;text-align:left;margin-left:206.85pt;margin-top:336.2pt;width:39.4pt;height:16.4pt;z-index:135" stroked="f">
            <v:textbox inset="5.85pt,.7pt,5.85pt,.7pt"/>
          </v:rect>
        </w:pict>
      </w:r>
      <w:r w:rsidRPr="00AA7A26">
        <w:rPr>
          <w:rFonts w:ascii="ＭＳ 明朝" w:hAnsi="ＭＳ 明朝"/>
          <w:b/>
          <w:sz w:val="28"/>
          <w:szCs w:val="28"/>
        </w:rPr>
        <w:br w:type="page"/>
      </w:r>
      <w:r w:rsidRPr="00AA7A26">
        <w:rPr>
          <w:rFonts w:ascii="ＭＳ 明朝" w:hAnsi="ＭＳ 明朝" w:hint="eastAsia"/>
          <w:b/>
          <w:sz w:val="28"/>
          <w:szCs w:val="28"/>
        </w:rPr>
        <w:t>目　　　　次</w:t>
      </w:r>
    </w:p>
    <w:p w:rsidR="00C25488" w:rsidRPr="00AA7A26" w:rsidRDefault="00C25488" w:rsidP="00C25488">
      <w:pPr>
        <w:spacing w:line="360" w:lineRule="exact"/>
        <w:rPr>
          <w:rFonts w:ascii="ＭＳ 明朝" w:hAnsi="ＭＳ 明朝" w:hint="eastAsia"/>
          <w:b/>
          <w:sz w:val="28"/>
          <w:szCs w:val="28"/>
        </w:rPr>
      </w:pP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第１章　災害対策</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１　立地環境と災害予測・・・・・・・・・・・・・・・・・・・・・・・・ 1</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２　防災設備等の確認・・・・・・・・・・・・・・・・・・・・・・・・・ 2</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３　備品等の転倒防止・・・・・・・・・・・・・・・・・・・・・・・・・ 2</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４　危険物の管理と保管・・・・・・・・・・・・・・・・・・・・・・・・ 2</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 xml:space="preserve">５　職員や施設内外との連絡体制の整備・・・・・・・・・・・・・・・・・ </w:t>
      </w:r>
      <w:r w:rsidRPr="00AA7A26">
        <w:rPr>
          <w:rFonts w:ascii="ＭＳ 明朝" w:hAnsi="ＭＳ 明朝"/>
          <w:sz w:val="24"/>
        </w:rPr>
        <w:t>3</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６　役割分担・・・・・・・・・・・・・・・・・・・・・・・・・・・・・ 3</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７　緊急時の食糧等の備蓄・・・・・・・・・・・・・・・・・・・・・・・ 3</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 xml:space="preserve">８　</w:t>
      </w:r>
      <w:r w:rsidR="00BB0C2C" w:rsidRPr="00AA7A26">
        <w:rPr>
          <w:rFonts w:ascii="ＭＳ 明朝" w:hAnsi="ＭＳ 明朝" w:hint="eastAsia"/>
          <w:sz w:val="24"/>
        </w:rPr>
        <w:t>入所者</w:t>
      </w:r>
      <w:r w:rsidRPr="00AA7A26">
        <w:rPr>
          <w:rFonts w:ascii="ＭＳ 明朝" w:hAnsi="ＭＳ 明朝" w:hint="eastAsia"/>
          <w:sz w:val="24"/>
        </w:rPr>
        <w:t>一覧の準備・・・・・・・・・・・・・・・・・・・・・・・・・ 3</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９　避難方法等・・・・・・・・・・・・・・・・・・・・・・・・・・・・ 3</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 xml:space="preserve">10　家族等への引継基準・・・・・・・・・・・・・・・・・・・・・・・・ </w:t>
      </w:r>
      <w:r w:rsidRPr="00AA7A26">
        <w:rPr>
          <w:rFonts w:ascii="ＭＳ 明朝" w:hAnsi="ＭＳ 明朝"/>
          <w:sz w:val="24"/>
        </w:rPr>
        <w:t>5</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 xml:space="preserve">11　地域住民とのネットワークの構築・・・・・・・・・・・・・・・・・・ </w:t>
      </w:r>
      <w:r w:rsidRPr="00AA7A26">
        <w:rPr>
          <w:rFonts w:ascii="ＭＳ 明朝" w:hAnsi="ＭＳ 明朝"/>
          <w:sz w:val="24"/>
        </w:rPr>
        <w:t>5</w:t>
      </w:r>
    </w:p>
    <w:p w:rsidR="00C25488" w:rsidRPr="00AA7A26" w:rsidRDefault="00C25488" w:rsidP="00C25488">
      <w:pPr>
        <w:snapToGrid w:val="0"/>
        <w:ind w:firstLineChars="196" w:firstLine="470"/>
        <w:rPr>
          <w:rFonts w:ascii="ＭＳ 明朝" w:hAnsi="ＭＳ 明朝" w:hint="eastAsia"/>
          <w:sz w:val="24"/>
        </w:rPr>
      </w:pPr>
      <w:r w:rsidRPr="00AA7A26">
        <w:rPr>
          <w:rFonts w:ascii="ＭＳ 明朝" w:hAnsi="ＭＳ 明朝" w:hint="eastAsia"/>
          <w:sz w:val="24"/>
        </w:rPr>
        <w:t xml:space="preserve">12　防災計画作成と防災訓練の実施・・・・・・・・・・・・・・・・・・・ </w:t>
      </w:r>
      <w:r w:rsidRPr="00AA7A26">
        <w:rPr>
          <w:rFonts w:ascii="ＭＳ 明朝" w:hAnsi="ＭＳ 明朝"/>
          <w:sz w:val="24"/>
        </w:rPr>
        <w:t>5</w:t>
      </w:r>
    </w:p>
    <w:p w:rsidR="00C25488" w:rsidRPr="00AA7A26" w:rsidRDefault="00C25488" w:rsidP="00C25488">
      <w:pPr>
        <w:snapToGrid w:val="0"/>
        <w:ind w:firstLineChars="196" w:firstLine="470"/>
        <w:rPr>
          <w:rFonts w:ascii="ＭＳ 明朝" w:hAnsi="ＭＳ 明朝" w:hint="eastAsia"/>
          <w:sz w:val="24"/>
        </w:rPr>
      </w:pPr>
      <w:r w:rsidRPr="00AA7A26">
        <w:rPr>
          <w:rFonts w:ascii="ＭＳ 明朝" w:hAnsi="ＭＳ 明朝" w:hint="eastAsia"/>
          <w:sz w:val="24"/>
        </w:rPr>
        <w:t>13　地域防災訓練への参加と災害時の協力要請・・・・・・・・・・・・・・ 6</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 xml:space="preserve">14　通所者の安全確保・・・・・・・・・・・・・・・・・・・・・・・・・ </w:t>
      </w:r>
      <w:r w:rsidRPr="00AA7A26">
        <w:rPr>
          <w:rFonts w:ascii="ＭＳ 明朝" w:hAnsi="ＭＳ 明朝"/>
          <w:sz w:val="24"/>
        </w:rPr>
        <w:t>6</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 xml:space="preserve">15　施設間の応援協定・・・・・・・・・・・・・・・・・・・・・・・・・ </w:t>
      </w:r>
      <w:r w:rsidRPr="00AA7A26">
        <w:rPr>
          <w:rFonts w:ascii="ＭＳ 明朝" w:hAnsi="ＭＳ 明朝"/>
          <w:sz w:val="24"/>
        </w:rPr>
        <w:t>6</w:t>
      </w:r>
    </w:p>
    <w:p w:rsidR="00C25488" w:rsidRPr="00AA7A26" w:rsidRDefault="00C25488" w:rsidP="00C25488">
      <w:pPr>
        <w:snapToGrid w:val="0"/>
        <w:ind w:firstLineChars="200" w:firstLine="480"/>
        <w:rPr>
          <w:rFonts w:ascii="ＭＳ 明朝" w:hAnsi="ＭＳ 明朝" w:hint="eastAsia"/>
          <w:sz w:val="24"/>
        </w:rPr>
      </w:pPr>
    </w:p>
    <w:p w:rsidR="00C25488" w:rsidRPr="00AA7A26" w:rsidRDefault="00C25488" w:rsidP="00C25488">
      <w:pPr>
        <w:snapToGrid w:val="0"/>
        <w:ind w:firstLineChars="200" w:firstLine="480"/>
        <w:rPr>
          <w:rFonts w:ascii="ＭＳ 明朝" w:hAnsi="ＭＳ 明朝" w:hint="eastAsia"/>
          <w:sz w:val="24"/>
        </w:rPr>
      </w:pPr>
    </w:p>
    <w:p w:rsidR="00C25488" w:rsidRPr="00AA7A26" w:rsidRDefault="00C25488" w:rsidP="00C25488">
      <w:pPr>
        <w:snapToGrid w:val="0"/>
        <w:ind w:left="241"/>
        <w:rPr>
          <w:rFonts w:ascii="ＭＳ 明朝" w:hAnsi="ＭＳ 明朝" w:hint="eastAsia"/>
          <w:sz w:val="24"/>
        </w:rPr>
      </w:pPr>
      <w:r w:rsidRPr="00AA7A26">
        <w:rPr>
          <w:rFonts w:ascii="ＭＳ 明朝" w:hAnsi="ＭＳ 明朝" w:hint="eastAsia"/>
          <w:sz w:val="24"/>
        </w:rPr>
        <w:t>第２章　地震対策</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 xml:space="preserve">　１　地震発生時の特徴・・・・・・・・・・・・・・・・・・・・・・・・・ </w:t>
      </w:r>
      <w:r w:rsidRPr="00AA7A26">
        <w:rPr>
          <w:rFonts w:ascii="ＭＳ 明朝" w:hAnsi="ＭＳ 明朝"/>
          <w:sz w:val="24"/>
        </w:rPr>
        <w:t>7</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 xml:space="preserve">　２　地震発生時の対応策・・・・・・・・・・・・・・・・・・・・・・・・ </w:t>
      </w:r>
      <w:r w:rsidRPr="00AA7A26">
        <w:rPr>
          <w:rFonts w:ascii="ＭＳ 明朝" w:hAnsi="ＭＳ 明朝"/>
          <w:sz w:val="24"/>
        </w:rPr>
        <w:t>7</w:t>
      </w:r>
    </w:p>
    <w:p w:rsidR="00C25488" w:rsidRPr="00AA7A26" w:rsidRDefault="00C25488" w:rsidP="00C25488">
      <w:pPr>
        <w:snapToGrid w:val="0"/>
        <w:ind w:firstLineChars="100" w:firstLine="240"/>
        <w:rPr>
          <w:rFonts w:ascii="ＭＳ 明朝" w:hAnsi="ＭＳ 明朝" w:hint="eastAsia"/>
          <w:b/>
          <w:sz w:val="24"/>
        </w:rPr>
      </w:pPr>
      <w:r w:rsidRPr="00AA7A26">
        <w:rPr>
          <w:rFonts w:ascii="ＭＳ 明朝" w:hAnsi="ＭＳ 明朝" w:hint="eastAsia"/>
          <w:sz w:val="24"/>
        </w:rPr>
        <w:t xml:space="preserve">　３　夜間における地震発生・・・・・・・・・・・・・・・・・・・・・・・10</w:t>
      </w:r>
    </w:p>
    <w:p w:rsidR="00C25488" w:rsidRPr="00AA7A26" w:rsidRDefault="00C25488" w:rsidP="00C25488">
      <w:pPr>
        <w:snapToGrid w:val="0"/>
        <w:ind w:firstLineChars="100" w:firstLine="241"/>
        <w:rPr>
          <w:rFonts w:ascii="ＭＳ 明朝" w:hAnsi="ＭＳ 明朝" w:hint="eastAsia"/>
          <w:sz w:val="24"/>
        </w:rPr>
      </w:pPr>
      <w:r w:rsidRPr="00AA7A26">
        <w:rPr>
          <w:rFonts w:ascii="ＭＳ 明朝" w:hAnsi="ＭＳ 明朝" w:hint="eastAsia"/>
          <w:b/>
          <w:sz w:val="24"/>
        </w:rPr>
        <w:t xml:space="preserve">　</w:t>
      </w:r>
      <w:r w:rsidRPr="00AA7A26">
        <w:rPr>
          <w:rFonts w:ascii="ＭＳ 明朝" w:hAnsi="ＭＳ 明朝" w:hint="eastAsia"/>
          <w:sz w:val="24"/>
        </w:rPr>
        <w:t>４　施設が使用不能となった場合・・・・・・・・・・・・・・・・・・・・11</w:t>
      </w:r>
    </w:p>
    <w:p w:rsidR="00C25488" w:rsidRPr="00AA7A26" w:rsidRDefault="00C25488" w:rsidP="00C25488">
      <w:pPr>
        <w:snapToGrid w:val="0"/>
        <w:ind w:firstLineChars="100" w:firstLine="240"/>
        <w:rPr>
          <w:rFonts w:ascii="ＭＳ 明朝" w:hAnsi="ＭＳ 明朝" w:hint="eastAsia"/>
          <w:sz w:val="24"/>
        </w:rPr>
      </w:pP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第３章　風水害等対策</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１　警報等発令時の指示体制の周知と情報伝達・・・・・・・・・・・・・・11</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２　警報等発令時の役割分担別の準備・・・・・・・・・・・・・・・・・・1</w:t>
      </w:r>
      <w:r w:rsidRPr="00AA7A26">
        <w:rPr>
          <w:rFonts w:ascii="ＭＳ 明朝" w:hAnsi="ＭＳ 明朝"/>
          <w:sz w:val="24"/>
        </w:rPr>
        <w:t>2</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３　警報等発令時の安全対策の実施・・・・・・・・・・・・・・・・・・・1</w:t>
      </w:r>
      <w:r w:rsidRPr="00AA7A26">
        <w:rPr>
          <w:rFonts w:ascii="ＭＳ 明朝" w:hAnsi="ＭＳ 明朝"/>
          <w:sz w:val="24"/>
        </w:rPr>
        <w:t>2</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 xml:space="preserve">　４　災害発生時の特徴・・・・・・・・・・・・・・・・・・・・・・・・・1</w:t>
      </w:r>
      <w:r w:rsidRPr="00AA7A26">
        <w:rPr>
          <w:rFonts w:ascii="ＭＳ 明朝" w:hAnsi="ＭＳ 明朝"/>
          <w:sz w:val="24"/>
        </w:rPr>
        <w:t>3</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 xml:space="preserve">　５　災害発生時の対応策・・・・・・・・・・・・・・・・・・・・・・・・1</w:t>
      </w:r>
      <w:r w:rsidRPr="00AA7A26">
        <w:rPr>
          <w:rFonts w:ascii="ＭＳ 明朝" w:hAnsi="ＭＳ 明朝"/>
          <w:sz w:val="24"/>
        </w:rPr>
        <w:t>4</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 xml:space="preserve">　６　夜間における風水害等発生・・・・・・・・・・・・・・・・・・・・・1</w:t>
      </w:r>
      <w:r w:rsidRPr="00AA7A26">
        <w:rPr>
          <w:rFonts w:ascii="ＭＳ 明朝" w:hAnsi="ＭＳ 明朝"/>
          <w:sz w:val="24"/>
        </w:rPr>
        <w:t>5</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 xml:space="preserve">　７　施設が使用不能となった場合・</w:t>
      </w:r>
      <w:r w:rsidRPr="00AA7A26">
        <w:rPr>
          <w:rFonts w:ascii="ＭＳ 明朝" w:hAnsi="ＭＳ 明朝" w:hint="eastAsia"/>
          <w:b/>
          <w:sz w:val="24"/>
        </w:rPr>
        <w:t>・</w:t>
      </w:r>
      <w:r w:rsidRPr="00AA7A26">
        <w:rPr>
          <w:rFonts w:ascii="ＭＳ 明朝" w:hAnsi="ＭＳ 明朝" w:hint="eastAsia"/>
          <w:sz w:val="24"/>
        </w:rPr>
        <w:t>・・・・・・・・・・・・・・・・・・1</w:t>
      </w:r>
      <w:r w:rsidRPr="00AA7A26">
        <w:rPr>
          <w:rFonts w:ascii="ＭＳ 明朝" w:hAnsi="ＭＳ 明朝"/>
          <w:sz w:val="24"/>
        </w:rPr>
        <w:t>5</w:t>
      </w:r>
    </w:p>
    <w:p w:rsidR="00C25488" w:rsidRPr="00AA7A26" w:rsidRDefault="00C25488" w:rsidP="00C25488">
      <w:pPr>
        <w:snapToGrid w:val="0"/>
        <w:ind w:firstLineChars="100" w:firstLine="240"/>
        <w:rPr>
          <w:rFonts w:ascii="ＭＳ 明朝" w:hAnsi="ＭＳ 明朝" w:hint="eastAsia"/>
          <w:sz w:val="24"/>
        </w:rPr>
      </w:pP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第４章　災害発生時における地域での役割</w:t>
      </w:r>
    </w:p>
    <w:p w:rsidR="00C25488" w:rsidRPr="00AA7A26" w:rsidRDefault="00C25488" w:rsidP="00C25488">
      <w:pPr>
        <w:tabs>
          <w:tab w:val="left" w:pos="8471"/>
        </w:tabs>
        <w:snapToGrid w:val="0"/>
        <w:ind w:firstLineChars="100" w:firstLine="240"/>
        <w:rPr>
          <w:rFonts w:ascii="ＭＳ 明朝" w:hAnsi="ＭＳ 明朝" w:hint="eastAsia"/>
          <w:sz w:val="24"/>
        </w:rPr>
      </w:pPr>
      <w:r w:rsidRPr="00AA7A26">
        <w:rPr>
          <w:rFonts w:ascii="ＭＳ 明朝" w:hAnsi="ＭＳ 明朝" w:hint="eastAsia"/>
          <w:sz w:val="24"/>
        </w:rPr>
        <w:t xml:space="preserve">　１　地域の安心拠点・・・・・・・・・・・・・・・・・・・・・・・・・・1</w:t>
      </w:r>
      <w:r w:rsidRPr="00AA7A26">
        <w:rPr>
          <w:rFonts w:ascii="ＭＳ 明朝" w:hAnsi="ＭＳ 明朝"/>
          <w:sz w:val="24"/>
        </w:rPr>
        <w:t>6</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 xml:space="preserve">　２　地域連携の重要性・・・・・・・・・・・・・・・・・・・・・・・・・1</w:t>
      </w:r>
      <w:r w:rsidRPr="00AA7A26">
        <w:rPr>
          <w:rFonts w:ascii="ＭＳ 明朝" w:hAnsi="ＭＳ 明朝"/>
          <w:sz w:val="24"/>
        </w:rPr>
        <w:t>6</w:t>
      </w:r>
    </w:p>
    <w:p w:rsidR="00C25488" w:rsidRPr="00AA7A26" w:rsidRDefault="00C25488" w:rsidP="00C25488">
      <w:pPr>
        <w:snapToGrid w:val="0"/>
        <w:rPr>
          <w:rFonts w:ascii="ＭＳ 明朝" w:hAnsi="ＭＳ 明朝" w:hint="eastAsia"/>
          <w:b/>
          <w:sz w:val="28"/>
          <w:szCs w:val="28"/>
        </w:rPr>
      </w:pPr>
    </w:p>
    <w:p w:rsidR="00C25488" w:rsidRPr="00AA7A26" w:rsidRDefault="00C25488" w:rsidP="00C25488">
      <w:pPr>
        <w:snapToGrid w:val="0"/>
        <w:rPr>
          <w:rFonts w:ascii="ＭＳ 明朝" w:hAnsi="ＭＳ 明朝"/>
          <w:sz w:val="24"/>
        </w:rPr>
      </w:pPr>
      <w:r w:rsidRPr="00AA7A26">
        <w:rPr>
          <w:rFonts w:ascii="ＭＳ 明朝" w:hAnsi="ＭＳ 明朝" w:hint="eastAsia"/>
          <w:sz w:val="24"/>
        </w:rPr>
        <w:t xml:space="preserve">　Ⅰ　参考資料・・・・・・・・・・・・・・・・・・・・・・・・・・・・・・17</w:t>
      </w:r>
    </w:p>
    <w:p w:rsidR="00C25488" w:rsidRPr="00AA7A26" w:rsidRDefault="00C25488" w:rsidP="00C25488">
      <w:pPr>
        <w:snapToGrid w:val="0"/>
        <w:rPr>
          <w:rFonts w:ascii="ＭＳ 明朝" w:hAnsi="ＭＳ 明朝" w:hint="eastAsia"/>
          <w:sz w:val="24"/>
        </w:rPr>
      </w:pP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sz w:val="24"/>
        </w:rPr>
        <w:t>Ⅱ　参考様式</w:t>
      </w: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１　参考様式1・・・・・・・・・・・・・・・・・・・・・・・・・・・・ 1</w:t>
      </w:r>
      <w:r w:rsidRPr="00AA7A26">
        <w:rPr>
          <w:rFonts w:ascii="ＭＳ 明朝" w:hAnsi="ＭＳ 明朝"/>
          <w:sz w:val="24"/>
        </w:rPr>
        <w:t>9</w:t>
      </w: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２　参考様式2・・・・・・・・・・・・・・・・・・・・・・・・・・・・ 19</w:t>
      </w: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３　参考様式3・・・・・・・・・・・・・・・・・・・・・・・・・・・・ 20</w:t>
      </w: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４　参考様式4・・・・・・・・・・・・・・・・・・・・・・・・・・・・ 20</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５　参考様式5・・・・・・・・・・・・・・・・・・・・・・・・・・・・ 21</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６　参考様式6・・・・・・・・・・・・・・・・・・・・・・・・・・・・ 21</w:t>
      </w:r>
    </w:p>
    <w:p w:rsidR="00C25488" w:rsidRPr="00AA7A26" w:rsidRDefault="00C25488" w:rsidP="00C25488">
      <w:pPr>
        <w:snapToGrid w:val="0"/>
        <w:ind w:firstLineChars="200" w:firstLine="480"/>
        <w:rPr>
          <w:rFonts w:ascii="ＭＳ 明朝" w:hAnsi="ＭＳ 明朝" w:hint="eastAsia"/>
          <w:sz w:val="24"/>
        </w:rPr>
      </w:pP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w:t>
      </w:r>
    </w:p>
    <w:p w:rsidR="00C25488" w:rsidRPr="00AA7A26" w:rsidRDefault="00C25488" w:rsidP="00C25488">
      <w:pPr>
        <w:snapToGrid w:val="0"/>
        <w:ind w:firstLineChars="100" w:firstLine="240"/>
        <w:rPr>
          <w:rFonts w:ascii="ＭＳ 明朝" w:hAnsi="ＭＳ 明朝" w:hint="eastAsia"/>
          <w:sz w:val="24"/>
        </w:rPr>
      </w:pPr>
      <w:r w:rsidRPr="00AA7A26">
        <w:rPr>
          <w:rFonts w:ascii="ＭＳ 明朝" w:hAnsi="ＭＳ 明朝" w:hint="eastAsia"/>
          <w:bCs/>
          <w:sz w:val="24"/>
        </w:rPr>
        <w:t>Ⅲ　チェックシート</w:t>
      </w: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１　平常時のチェックシート・・・・・・・・・・・・・・・・・・・・・・22</w:t>
      </w: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２　地震時のチェックシート・・・・・・・・・・・・・・・・・・・・・・24</w:t>
      </w:r>
    </w:p>
    <w:p w:rsidR="00C25488" w:rsidRPr="00AA7A26" w:rsidRDefault="00C25488" w:rsidP="00C25488">
      <w:pPr>
        <w:snapToGrid w:val="0"/>
        <w:rPr>
          <w:rFonts w:ascii="ＭＳ 明朝" w:hAnsi="ＭＳ 明朝" w:hint="eastAsia"/>
          <w:sz w:val="24"/>
        </w:rPr>
      </w:pPr>
      <w:r w:rsidRPr="00AA7A26">
        <w:rPr>
          <w:rFonts w:ascii="ＭＳ 明朝" w:hAnsi="ＭＳ 明朝" w:hint="eastAsia"/>
          <w:sz w:val="24"/>
        </w:rPr>
        <w:t xml:space="preserve">　　３　風水害時のチェックシート・・・・・・・・・・・・・・・・・・・・・26</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４　安全点検票・・・・・・・・・・・・・・・・・・・・・・・・・・・・2</w:t>
      </w:r>
      <w:r w:rsidRPr="00AA7A26">
        <w:rPr>
          <w:rFonts w:ascii="ＭＳ 明朝" w:hAnsi="ＭＳ 明朝"/>
          <w:sz w:val="24"/>
        </w:rPr>
        <w:t>8</w:t>
      </w:r>
    </w:p>
    <w:p w:rsidR="00C25488" w:rsidRPr="00AA7A26" w:rsidRDefault="00C25488" w:rsidP="00C25488">
      <w:pPr>
        <w:snapToGrid w:val="0"/>
        <w:ind w:firstLineChars="200" w:firstLine="480"/>
        <w:rPr>
          <w:rFonts w:ascii="ＭＳ 明朝" w:hAnsi="ＭＳ 明朝" w:hint="eastAsia"/>
          <w:sz w:val="24"/>
        </w:rPr>
      </w:pPr>
      <w:r w:rsidRPr="00AA7A26">
        <w:rPr>
          <w:rFonts w:ascii="ＭＳ 明朝" w:hAnsi="ＭＳ 明朝" w:hint="eastAsia"/>
          <w:sz w:val="24"/>
        </w:rPr>
        <w:t>５　防災カード・・・・・・・・・・・・・・・・・・・・・・・・・・・・2</w:t>
      </w:r>
      <w:r w:rsidRPr="00AA7A26">
        <w:rPr>
          <w:rFonts w:ascii="ＭＳ 明朝" w:hAnsi="ＭＳ 明朝"/>
          <w:sz w:val="24"/>
        </w:rPr>
        <w:t>9</w:t>
      </w:r>
    </w:p>
    <w:p w:rsidR="00C25488" w:rsidRPr="00AA7A26" w:rsidRDefault="00C25488" w:rsidP="00C25488">
      <w:pPr>
        <w:snapToGrid w:val="0"/>
        <w:rPr>
          <w:rFonts w:ascii="ＭＳ 明朝" w:hAnsi="ＭＳ 明朝" w:hint="eastAsia"/>
          <w:sz w:val="24"/>
        </w:rPr>
      </w:pPr>
    </w:p>
    <w:p w:rsidR="00C25488" w:rsidRPr="00AA7A26" w:rsidRDefault="00C25488" w:rsidP="00C25488">
      <w:pPr>
        <w:snapToGrid w:val="0"/>
        <w:ind w:firstLineChars="100" w:firstLine="240"/>
        <w:rPr>
          <w:rFonts w:ascii="ＭＳ 明朝" w:hAnsi="ＭＳ 明朝"/>
          <w:bCs/>
          <w:sz w:val="24"/>
        </w:rPr>
        <w:sectPr w:rsidR="00C25488" w:rsidRPr="00AA7A26" w:rsidSect="00C25488">
          <w:footerReference w:type="even" r:id="rId8"/>
          <w:footerReference w:type="default" r:id="rId9"/>
          <w:headerReference w:type="first" r:id="rId10"/>
          <w:type w:val="nextColumn"/>
          <w:pgSz w:w="11907" w:h="16840" w:code="9"/>
          <w:pgMar w:top="1418" w:right="1134" w:bottom="851" w:left="1418" w:header="851" w:footer="992" w:gutter="0"/>
          <w:pgNumType w:start="1"/>
          <w:cols w:space="425"/>
          <w:docGrid w:linePitch="328" w:charSpace="-4301"/>
        </w:sectPr>
      </w:pPr>
      <w:r w:rsidRPr="00AA7A26">
        <w:rPr>
          <w:rFonts w:ascii="ＭＳ 明朝" w:hAnsi="ＭＳ 明朝" w:hint="eastAsia"/>
          <w:sz w:val="24"/>
        </w:rPr>
        <w:t xml:space="preserve">Ⅳ　</w:t>
      </w:r>
      <w:r w:rsidRPr="00AA7A26">
        <w:rPr>
          <w:rFonts w:ascii="ＭＳ 明朝" w:hAnsi="ＭＳ 明朝" w:hint="eastAsia"/>
          <w:bCs/>
          <w:sz w:val="24"/>
        </w:rPr>
        <w:t>その他ワンポイントアドバイス・・・・・・・・・・・・・・・・・・・・31</w:t>
      </w:r>
    </w:p>
    <w:p w:rsidR="009E650C" w:rsidRPr="00AA7A26" w:rsidRDefault="009E650C" w:rsidP="009E650C">
      <w:pPr>
        <w:snapToGrid w:val="0"/>
        <w:rPr>
          <w:rFonts w:ascii="ＭＳ 明朝" w:hAnsi="ＭＳ 明朝"/>
          <w:b/>
          <w:sz w:val="28"/>
          <w:szCs w:val="28"/>
        </w:rPr>
      </w:pPr>
      <w:r w:rsidRPr="00AA7A26">
        <w:rPr>
          <w:rFonts w:ascii="ＭＳ 明朝" w:hAnsi="ＭＳ 明朝" w:hint="eastAsia"/>
          <w:b/>
          <w:sz w:val="28"/>
          <w:szCs w:val="28"/>
        </w:rPr>
        <w:t>第１章　災害対策</w:t>
      </w:r>
    </w:p>
    <w:p w:rsidR="009E650C" w:rsidRPr="00AA7A26" w:rsidRDefault="009E650C" w:rsidP="009E650C">
      <w:pPr>
        <w:snapToGrid w:val="0"/>
        <w:ind w:firstLineChars="100" w:firstLine="240"/>
        <w:rPr>
          <w:rFonts w:ascii="ＭＳ 明朝" w:hAnsi="ＭＳ 明朝"/>
          <w:sz w:val="24"/>
        </w:rPr>
      </w:pPr>
      <w:r w:rsidRPr="00AA7A26">
        <w:rPr>
          <w:rFonts w:ascii="ＭＳ 明朝" w:hAnsi="ＭＳ 明朝" w:hint="eastAsia"/>
          <w:sz w:val="24"/>
        </w:rPr>
        <w:t>施設における災害対策は、それぞれの施設において、立地条件、</w:t>
      </w:r>
      <w:r w:rsidR="00BB0C2C" w:rsidRPr="00AA7A26">
        <w:rPr>
          <w:rFonts w:ascii="ＭＳ 明朝" w:hAnsi="ＭＳ 明朝" w:hint="eastAsia"/>
          <w:sz w:val="24"/>
        </w:rPr>
        <w:t>入所者</w:t>
      </w:r>
      <w:r w:rsidRPr="00AA7A26">
        <w:rPr>
          <w:rFonts w:ascii="ＭＳ 明朝" w:hAnsi="ＭＳ 明朝" w:hint="eastAsia"/>
          <w:sz w:val="24"/>
        </w:rPr>
        <w:t>や施設通所者（</w:t>
      </w:r>
      <w:r w:rsidR="00BD26D9" w:rsidRPr="00AA7A26">
        <w:rPr>
          <w:rFonts w:ascii="ＭＳ 明朝" w:hAnsi="ＭＳ 明朝" w:hint="eastAsia"/>
          <w:sz w:val="24"/>
        </w:rPr>
        <w:t>以下「</w:t>
      </w:r>
      <w:r w:rsidR="00BB0C2C" w:rsidRPr="00AA7A26">
        <w:rPr>
          <w:rFonts w:ascii="ＭＳ 明朝" w:hAnsi="ＭＳ 明朝" w:hint="eastAsia"/>
          <w:sz w:val="24"/>
        </w:rPr>
        <w:t>入所者</w:t>
      </w:r>
      <w:r w:rsidR="003A59E0" w:rsidRPr="00AA7A26">
        <w:rPr>
          <w:rFonts w:ascii="ＭＳ 明朝" w:hAnsi="ＭＳ 明朝" w:hint="eastAsia"/>
          <w:sz w:val="24"/>
        </w:rPr>
        <w:t>等</w:t>
      </w:r>
      <w:r w:rsidRPr="00AA7A26">
        <w:rPr>
          <w:rFonts w:ascii="ＭＳ 明朝" w:hAnsi="ＭＳ 明朝" w:hint="eastAsia"/>
          <w:sz w:val="24"/>
        </w:rPr>
        <w:t>」という。）の特性、発生時間などに応じた対策を講じることが必要となりますので、次に掲げる項目について十分に検討のうえで、災害の発生を想定した安全化対策を講じてください。</w:t>
      </w:r>
    </w:p>
    <w:p w:rsidR="009E650C" w:rsidRPr="00AA7A26" w:rsidRDefault="009E650C" w:rsidP="009E650C">
      <w:pPr>
        <w:snapToGrid w:val="0"/>
        <w:rPr>
          <w:rFonts w:ascii="ＭＳ 明朝" w:hAnsi="ＭＳ 明朝"/>
          <w:sz w:val="24"/>
        </w:rPr>
      </w:pPr>
      <w:r w:rsidRPr="00AA7A26">
        <w:rPr>
          <w:rFonts w:ascii="ＭＳ 明朝" w:hAnsi="ＭＳ 明朝" w:hint="eastAsia"/>
          <w:sz w:val="24"/>
        </w:rPr>
        <w:t xml:space="preserve">　　</w:t>
      </w:r>
    </w:p>
    <w:p w:rsidR="009E650C" w:rsidRPr="00AA7A26" w:rsidRDefault="009E650C" w:rsidP="009E650C">
      <w:pPr>
        <w:snapToGrid w:val="0"/>
        <w:ind w:firstLineChars="100" w:firstLine="240"/>
        <w:rPr>
          <w:rFonts w:ascii="ＭＳ 明朝" w:hAnsi="ＭＳ 明朝"/>
          <w:sz w:val="24"/>
        </w:rPr>
      </w:pPr>
      <w:r w:rsidRPr="00AA7A26">
        <w:rPr>
          <w:rFonts w:ascii="ＭＳ 明朝" w:hAnsi="ＭＳ 明朝" w:hint="eastAsia"/>
          <w:sz w:val="24"/>
        </w:rPr>
        <w:t>１　立地環境と災害予測</w:t>
      </w:r>
    </w:p>
    <w:p w:rsidR="009E650C" w:rsidRPr="00AA7A26" w:rsidRDefault="009E650C" w:rsidP="009E650C">
      <w:pPr>
        <w:snapToGrid w:val="0"/>
        <w:ind w:leftChars="200" w:left="420" w:firstLineChars="100" w:firstLine="240"/>
        <w:rPr>
          <w:rFonts w:ascii="ＭＳ 明朝" w:hAnsi="ＭＳ 明朝"/>
          <w:sz w:val="24"/>
        </w:rPr>
      </w:pPr>
      <w:r w:rsidRPr="00AA7A26">
        <w:rPr>
          <w:rFonts w:ascii="ＭＳ 明朝" w:hAnsi="ＭＳ 明朝" w:hint="eastAsia"/>
          <w:sz w:val="24"/>
        </w:rPr>
        <w:t>起こりうる災害は、施設が立地している地盤や地形など立地環境から予測できる場合があります。</w:t>
      </w:r>
    </w:p>
    <w:p w:rsidR="009E650C" w:rsidRPr="00AA7A26" w:rsidRDefault="009E650C" w:rsidP="009E650C">
      <w:pPr>
        <w:snapToGrid w:val="0"/>
        <w:ind w:leftChars="200" w:left="420" w:firstLineChars="100" w:firstLine="240"/>
        <w:rPr>
          <w:rFonts w:ascii="ＭＳ 明朝" w:hAnsi="ＭＳ 明朝"/>
          <w:sz w:val="24"/>
        </w:rPr>
      </w:pPr>
      <w:r w:rsidRPr="00AA7A26">
        <w:rPr>
          <w:rFonts w:ascii="ＭＳ 明朝" w:hAnsi="ＭＳ 明朝" w:hint="eastAsia"/>
          <w:sz w:val="24"/>
        </w:rPr>
        <w:t>県や市町では「</w:t>
      </w:r>
      <w:r w:rsidRPr="00AA7A26">
        <w:rPr>
          <w:bCs/>
          <w:sz w:val="24"/>
        </w:rPr>
        <w:t>危険箇所図</w:t>
      </w:r>
      <w:r w:rsidRPr="00AA7A26">
        <w:rPr>
          <w:rFonts w:hint="eastAsia"/>
          <w:bCs/>
          <w:sz w:val="24"/>
        </w:rPr>
        <w:t>」や</w:t>
      </w:r>
      <w:r w:rsidRPr="00AA7A26">
        <w:rPr>
          <w:rFonts w:ascii="ＭＳ 明朝" w:hAnsi="ＭＳ 明朝" w:hint="eastAsia"/>
          <w:sz w:val="24"/>
        </w:rPr>
        <w:t>「地域防災計画」</w:t>
      </w:r>
      <w:r w:rsidRPr="00AA7A26">
        <w:rPr>
          <w:rFonts w:hint="eastAsia"/>
          <w:bCs/>
          <w:sz w:val="24"/>
        </w:rPr>
        <w:t>などを作成し、</w:t>
      </w:r>
      <w:r w:rsidRPr="00AA7A26">
        <w:rPr>
          <w:rFonts w:ascii="ＭＳ 明朝" w:hAnsi="ＭＳ 明朝" w:hint="eastAsia"/>
          <w:sz w:val="24"/>
        </w:rPr>
        <w:t>地震（津波）、風水害（河川等はん濫、土石流、がけ崩れ、地すべりなど）の区分ごとに、</w:t>
      </w:r>
      <w:r w:rsidRPr="00AA7A26">
        <w:rPr>
          <w:rFonts w:ascii="ＭＳ 明朝" w:hAnsi="ＭＳ 明朝" w:cs="ＭＳ Ｐゴシック"/>
          <w:kern w:val="0"/>
          <w:sz w:val="24"/>
        </w:rPr>
        <w:t>土砂災害危険箇所図</w:t>
      </w:r>
      <w:r w:rsidRPr="00AA7A26">
        <w:rPr>
          <w:rFonts w:ascii="ＭＳ 明朝" w:hAnsi="ＭＳ 明朝" w:cs="ＭＳ Ｐゴシック" w:hint="eastAsia"/>
          <w:kern w:val="0"/>
          <w:sz w:val="24"/>
        </w:rPr>
        <w:t>、</w:t>
      </w:r>
      <w:r w:rsidRPr="00AA7A26">
        <w:rPr>
          <w:rFonts w:ascii="ＭＳ 明朝" w:hAnsi="ＭＳ 明朝" w:cs="ＭＳ Ｐゴシック"/>
          <w:kern w:val="0"/>
          <w:sz w:val="24"/>
        </w:rPr>
        <w:t>山地災害危険地区マップ</w:t>
      </w:r>
      <w:r w:rsidRPr="00AA7A26">
        <w:rPr>
          <w:rFonts w:ascii="ＭＳ 明朝" w:hAnsi="ＭＳ 明朝" w:cs="ＭＳ Ｐゴシック" w:hint="eastAsia"/>
          <w:kern w:val="0"/>
          <w:sz w:val="24"/>
        </w:rPr>
        <w:t>、</w:t>
      </w:r>
      <w:r w:rsidRPr="00AA7A26">
        <w:rPr>
          <w:rFonts w:ascii="ＭＳ 明朝" w:hAnsi="ＭＳ 明朝" w:cs="ＭＳ Ｐゴシック"/>
          <w:kern w:val="0"/>
          <w:sz w:val="24"/>
        </w:rPr>
        <w:t>浸水想定区域図（河川</w:t>
      </w:r>
      <w:r w:rsidRPr="00AA7A26">
        <w:rPr>
          <w:rFonts w:ascii="ＭＳ 明朝" w:hAnsi="ＭＳ 明朝" w:cs="ＭＳ Ｐゴシック" w:hint="eastAsia"/>
          <w:kern w:val="0"/>
          <w:sz w:val="24"/>
        </w:rPr>
        <w:t>、津波）、</w:t>
      </w:r>
      <w:r w:rsidRPr="00AA7A26">
        <w:rPr>
          <w:rFonts w:ascii="ＭＳ 明朝" w:hAnsi="ＭＳ 明朝" w:cs="ＭＳ Ｐゴシック"/>
          <w:kern w:val="0"/>
          <w:sz w:val="24"/>
        </w:rPr>
        <w:t>道路アンダーパス部</w:t>
      </w:r>
      <w:r w:rsidRPr="00AA7A26">
        <w:rPr>
          <w:rFonts w:ascii="ＭＳ 明朝" w:hAnsi="ＭＳ 明朝" w:cs="ＭＳ Ｐゴシック" w:hint="eastAsia"/>
          <w:kern w:val="0"/>
          <w:sz w:val="24"/>
        </w:rPr>
        <w:t>の資料を</w:t>
      </w:r>
      <w:r w:rsidRPr="00AA7A26">
        <w:rPr>
          <w:rFonts w:ascii="ＭＳ 明朝" w:hAnsi="ＭＳ 明朝" w:hint="eastAsia"/>
          <w:sz w:val="24"/>
        </w:rPr>
        <w:t>揃えており、災害予測に役立ちますので事前に確認しておきましょう。確認方法としては、香川県のホームページに掲載されている「かがわ防災ＧＩＳ」の地図情報を活用すると確認が容易です。</w:t>
      </w:r>
    </w:p>
    <w:p w:rsidR="009E650C" w:rsidRPr="00AA7A26" w:rsidRDefault="009E650C" w:rsidP="009E650C">
      <w:pPr>
        <w:snapToGrid w:val="0"/>
        <w:ind w:leftChars="200" w:left="420" w:firstLineChars="100" w:firstLine="240"/>
        <w:rPr>
          <w:rFonts w:ascii="ＭＳ 明朝" w:hAnsi="ＭＳ 明朝"/>
          <w:sz w:val="24"/>
        </w:rPr>
      </w:pPr>
    </w:p>
    <w:p w:rsidR="009E650C" w:rsidRPr="00AA7A26" w:rsidRDefault="009E650C" w:rsidP="009E650C">
      <w:pPr>
        <w:ind w:firstLineChars="100" w:firstLine="210"/>
        <w:rPr>
          <w:rFonts w:ascii="ＭＳ ゴシック" w:eastAsia="ＭＳ ゴシック" w:hAnsi="ＭＳ ゴシック"/>
          <w:szCs w:val="22"/>
        </w:rPr>
      </w:pPr>
      <w:r w:rsidRPr="00AA7A26">
        <w:rPr>
          <w:rFonts w:ascii="ＭＳ ゴシック" w:eastAsia="ＭＳ ゴシック" w:hAnsi="ＭＳ ゴシック" w:hint="eastAsia"/>
          <w:szCs w:val="22"/>
        </w:rPr>
        <w:t>「かがわ防災ＧＩＳ」の操作手順</w:t>
      </w:r>
    </w:p>
    <w:p w:rsidR="009E650C" w:rsidRPr="00AA7A26" w:rsidRDefault="009E650C" w:rsidP="009E650C">
      <w:pPr>
        <w:ind w:leftChars="200" w:left="630" w:hangingChars="100" w:hanging="210"/>
        <w:rPr>
          <w:rFonts w:ascii="ＭＳ ゴシック" w:eastAsia="ＭＳ ゴシック" w:hAnsi="ＭＳ ゴシック"/>
          <w:szCs w:val="22"/>
        </w:rPr>
      </w:pPr>
      <w:r w:rsidRPr="00AA7A26">
        <w:rPr>
          <w:rFonts w:ascii="ＭＳ ゴシック" w:eastAsia="ＭＳ ゴシック" w:hAnsi="ＭＳ ゴシック" w:hint="eastAsia"/>
          <w:szCs w:val="22"/>
        </w:rPr>
        <w:t>①香川県ホームページ（</w:t>
      </w:r>
      <w:hyperlink r:id="rId11" w:history="1">
        <w:r w:rsidRPr="00AA7A26">
          <w:rPr>
            <w:rFonts w:ascii="ＭＳ ゴシック" w:eastAsia="ＭＳ ゴシック" w:hAnsi="ＭＳ ゴシック" w:hint="eastAsia"/>
            <w:szCs w:val="22"/>
          </w:rPr>
          <w:t>http://www.pref.kagawa.lg.jp/）にアクセスし「防災・安全安心」のバ</w:t>
        </w:r>
      </w:hyperlink>
      <w:r w:rsidRPr="00AA7A26">
        <w:rPr>
          <w:rFonts w:ascii="ＭＳ ゴシック" w:eastAsia="ＭＳ ゴシック" w:hAnsi="ＭＳ ゴシック" w:hint="eastAsia"/>
          <w:szCs w:val="22"/>
        </w:rPr>
        <w:t xml:space="preserve">ナーをクリック　</w:t>
      </w:r>
    </w:p>
    <w:p w:rsidR="009E650C" w:rsidRPr="00AA7A26" w:rsidRDefault="009E650C" w:rsidP="009E650C">
      <w:pPr>
        <w:rPr>
          <w:rFonts w:ascii="ＭＳ ゴシック" w:eastAsia="ＭＳ ゴシック" w:hAnsi="ＭＳ ゴシック"/>
          <w:szCs w:val="22"/>
        </w:rPr>
      </w:pPr>
      <w:r w:rsidRPr="00AA7A26">
        <w:rPr>
          <w:rFonts w:ascii="ＭＳ ゴシック" w:eastAsia="ＭＳ ゴシック" w:hAnsi="ＭＳ ゴシック" w:hint="eastAsia"/>
          <w:szCs w:val="22"/>
        </w:rPr>
        <w:t xml:space="preserve">　　　　↓</w:t>
      </w:r>
    </w:p>
    <w:p w:rsidR="009E650C" w:rsidRPr="00AA7A26" w:rsidRDefault="009E650C" w:rsidP="009E650C">
      <w:pPr>
        <w:ind w:firstLineChars="200" w:firstLine="420"/>
        <w:rPr>
          <w:rFonts w:ascii="ＭＳ ゴシック" w:eastAsia="ＭＳ ゴシック" w:hAnsi="ＭＳ ゴシック"/>
          <w:szCs w:val="22"/>
        </w:rPr>
      </w:pPr>
      <w:r w:rsidRPr="00AA7A26">
        <w:rPr>
          <w:rFonts w:ascii="ＭＳ ゴシック" w:eastAsia="ＭＳ ゴシック" w:hAnsi="ＭＳ ゴシック" w:hint="eastAsia"/>
          <w:szCs w:val="22"/>
        </w:rPr>
        <w:t>②画面右上の「おすすめリンク」欄の「かがわ防災ウェブポータル」をクリック</w:t>
      </w:r>
    </w:p>
    <w:p w:rsidR="009E650C" w:rsidRPr="00AA7A26" w:rsidRDefault="009E650C" w:rsidP="009E650C">
      <w:pPr>
        <w:rPr>
          <w:rFonts w:ascii="ＭＳ ゴシック" w:eastAsia="ＭＳ ゴシック" w:hAnsi="ＭＳ ゴシック"/>
          <w:szCs w:val="22"/>
        </w:rPr>
      </w:pPr>
      <w:r w:rsidRPr="00AA7A26">
        <w:rPr>
          <w:rFonts w:ascii="ＭＳ ゴシック" w:eastAsia="ＭＳ ゴシック" w:hAnsi="ＭＳ ゴシック" w:hint="eastAsia"/>
          <w:szCs w:val="22"/>
        </w:rPr>
        <w:t xml:space="preserve">　　　　↓</w:t>
      </w:r>
    </w:p>
    <w:p w:rsidR="009E650C" w:rsidRPr="00AA7A26" w:rsidRDefault="009E650C" w:rsidP="009E650C">
      <w:pPr>
        <w:ind w:firstLineChars="200" w:firstLine="420"/>
        <w:rPr>
          <w:rFonts w:ascii="ＭＳ ゴシック" w:eastAsia="ＭＳ ゴシック" w:hAnsi="ＭＳ ゴシック"/>
          <w:szCs w:val="22"/>
        </w:rPr>
      </w:pPr>
      <w:r w:rsidRPr="00AA7A26">
        <w:rPr>
          <w:rFonts w:ascii="ＭＳ ゴシック" w:eastAsia="ＭＳ ゴシック" w:hAnsi="ＭＳ ゴシック" w:hint="eastAsia"/>
          <w:szCs w:val="22"/>
        </w:rPr>
        <w:t>③画面真ん中の「かがわ防災GIS」のバナーをクリックし、「同意する」をクリック</w:t>
      </w:r>
    </w:p>
    <w:p w:rsidR="009E650C" w:rsidRPr="00AA7A26" w:rsidRDefault="009E650C" w:rsidP="009E650C">
      <w:pPr>
        <w:rPr>
          <w:rFonts w:ascii="ＭＳ ゴシック" w:eastAsia="ＭＳ ゴシック" w:hAnsi="ＭＳ ゴシック"/>
          <w:szCs w:val="22"/>
        </w:rPr>
      </w:pPr>
      <w:r w:rsidRPr="00AA7A26">
        <w:rPr>
          <w:rFonts w:ascii="ＭＳ ゴシック" w:eastAsia="ＭＳ ゴシック" w:hAnsi="ＭＳ ゴシック" w:hint="eastAsia"/>
          <w:szCs w:val="22"/>
        </w:rPr>
        <w:t xml:space="preserve">　　　　↓</w:t>
      </w:r>
    </w:p>
    <w:p w:rsidR="009E650C" w:rsidRPr="00AA7A26" w:rsidRDefault="009E650C" w:rsidP="009E650C">
      <w:pPr>
        <w:ind w:leftChars="200" w:left="630" w:hangingChars="100" w:hanging="210"/>
        <w:rPr>
          <w:rFonts w:ascii="ＭＳ ゴシック" w:eastAsia="ＭＳ ゴシック" w:hAnsi="ＭＳ ゴシック"/>
          <w:szCs w:val="22"/>
        </w:rPr>
      </w:pPr>
      <w:r w:rsidRPr="00AA7A26">
        <w:rPr>
          <w:rFonts w:ascii="ＭＳ ゴシック" w:eastAsia="ＭＳ ゴシック" w:hAnsi="ＭＳ ゴシック" w:hint="eastAsia"/>
          <w:szCs w:val="22"/>
        </w:rPr>
        <w:t>④画面左上の表示切替欄の「ハザードマップ」をクリックすると災害区分ごとのチェックボックスが表示される</w:t>
      </w:r>
    </w:p>
    <w:p w:rsidR="009E650C" w:rsidRPr="00AA7A26" w:rsidRDefault="009E650C" w:rsidP="009E650C">
      <w:pPr>
        <w:ind w:firstLineChars="300" w:firstLine="630"/>
        <w:rPr>
          <w:rFonts w:ascii="ＭＳ ゴシック" w:eastAsia="ＭＳ ゴシック" w:hAnsi="ＭＳ ゴシック"/>
          <w:szCs w:val="22"/>
        </w:rPr>
      </w:pPr>
      <w:r w:rsidRPr="00AA7A26">
        <w:rPr>
          <w:rFonts w:ascii="ＭＳ ゴシック" w:eastAsia="ＭＳ ゴシック" w:hAnsi="ＭＳ ゴシック" w:hint="eastAsia"/>
          <w:szCs w:val="22"/>
        </w:rPr>
        <w:t xml:space="preserve">　↓</w:t>
      </w:r>
    </w:p>
    <w:p w:rsidR="009E650C" w:rsidRPr="00AA7A26" w:rsidRDefault="009E650C" w:rsidP="009E650C">
      <w:pPr>
        <w:ind w:firstLineChars="200" w:firstLine="420"/>
        <w:rPr>
          <w:rFonts w:ascii="ＭＳ ゴシック" w:eastAsia="ＭＳ ゴシック" w:hAnsi="ＭＳ ゴシック"/>
          <w:szCs w:val="22"/>
        </w:rPr>
      </w:pPr>
      <w:r w:rsidRPr="00AA7A26">
        <w:rPr>
          <w:rFonts w:ascii="ＭＳ ゴシック" w:eastAsia="ＭＳ ゴシック" w:hAnsi="ＭＳ ゴシック" w:hint="eastAsia"/>
          <w:szCs w:val="22"/>
        </w:rPr>
        <w:t>（河川浸水想定区域の場合）</w:t>
      </w:r>
    </w:p>
    <w:p w:rsidR="009E650C" w:rsidRPr="00AA7A26" w:rsidRDefault="009E650C" w:rsidP="009E650C">
      <w:pPr>
        <w:ind w:leftChars="200" w:left="630" w:hangingChars="100" w:hanging="210"/>
        <w:rPr>
          <w:rFonts w:ascii="ＭＳ ゴシック" w:eastAsia="ＭＳ ゴシック" w:hAnsi="ＭＳ ゴシック"/>
          <w:szCs w:val="22"/>
        </w:rPr>
      </w:pPr>
      <w:r w:rsidRPr="00AA7A26">
        <w:rPr>
          <w:rFonts w:ascii="ＭＳ ゴシック" w:eastAsia="ＭＳ ゴシック" w:hAnsi="ＭＳ ゴシック" w:hint="eastAsia"/>
          <w:szCs w:val="22"/>
        </w:rPr>
        <w:t>⑤「洪水」の災害区分のチェックボックスに「</w:t>
      </w:r>
      <w:r w:rsidRPr="00AA7A26">
        <w:rPr>
          <w:rFonts w:ascii="ＭＳ ゴシック" w:eastAsia="ＭＳ ゴシック" w:hAnsi="ＭＳ ゴシック" w:cs="ＭＳ 明朝"/>
          <w:szCs w:val="22"/>
        </w:rPr>
        <w:t>✔</w:t>
      </w:r>
      <w:r w:rsidRPr="00AA7A26">
        <w:rPr>
          <w:rFonts w:ascii="ＭＳ ゴシック" w:eastAsia="ＭＳ ゴシック" w:hAnsi="ＭＳ ゴシック" w:hint="eastAsia"/>
          <w:szCs w:val="22"/>
        </w:rPr>
        <w:t>」を入れると、地図（国土地理院）上に河川ごとの浸水想定区域が水位ごとに色分けされるので、施設所在個所の地図を表示（適宜拡大・縮小）させ、当該区域の該当の有無等を確認し、終わったら、「洪水」の区分のチェックボックスの「</w:t>
      </w:r>
      <w:r w:rsidRPr="00AA7A26">
        <w:rPr>
          <w:rFonts w:ascii="ＭＳ ゴシック" w:eastAsia="ＭＳ ゴシック" w:hAnsi="ＭＳ ゴシック" w:cs="ＭＳ 明朝"/>
          <w:szCs w:val="22"/>
        </w:rPr>
        <w:t>✔</w:t>
      </w:r>
      <w:r w:rsidRPr="00AA7A26">
        <w:rPr>
          <w:rFonts w:ascii="ＭＳ ゴシック" w:eastAsia="ＭＳ ゴシック" w:hAnsi="ＭＳ ゴシック" w:hint="eastAsia"/>
          <w:szCs w:val="22"/>
        </w:rPr>
        <w:t>」をはずす。（以降、「津波」や「高潮」など、災害区分ごとにこの作業を繰り返してください。）</w:t>
      </w:r>
    </w:p>
    <w:p w:rsidR="009E650C" w:rsidRPr="00AA7A26" w:rsidRDefault="009E650C" w:rsidP="009E650C">
      <w:pPr>
        <w:snapToGrid w:val="0"/>
        <w:ind w:leftChars="200" w:left="420" w:firstLineChars="100" w:firstLine="240"/>
        <w:rPr>
          <w:rFonts w:ascii="ＭＳ 明朝" w:hAnsi="ＭＳ 明朝"/>
          <w:sz w:val="24"/>
        </w:rPr>
      </w:pPr>
    </w:p>
    <w:p w:rsidR="009E650C" w:rsidRPr="00AA7A26" w:rsidRDefault="009E650C" w:rsidP="009E650C">
      <w:pPr>
        <w:snapToGrid w:val="0"/>
        <w:ind w:leftChars="200" w:left="420" w:firstLineChars="100" w:firstLine="240"/>
        <w:rPr>
          <w:bCs/>
          <w:sz w:val="24"/>
        </w:rPr>
      </w:pPr>
      <w:r w:rsidRPr="00AA7A26">
        <w:rPr>
          <w:rFonts w:ascii="ＭＳ 明朝" w:hAnsi="ＭＳ 明朝" w:hint="eastAsia"/>
          <w:sz w:val="24"/>
        </w:rPr>
        <w:t>また、</w:t>
      </w:r>
      <w:r w:rsidR="009748F7" w:rsidRPr="00AA7A26">
        <w:rPr>
          <w:rFonts w:hint="eastAsia"/>
          <w:bCs/>
          <w:sz w:val="24"/>
        </w:rPr>
        <w:t>防災情報メール</w:t>
      </w:r>
      <w:r w:rsidRPr="00AA7A26">
        <w:rPr>
          <w:bCs/>
          <w:sz w:val="24"/>
        </w:rPr>
        <w:t>に登録された方には、市町が出す避難情報（避難勧告・避難指示等）がメールで配信され</w:t>
      </w:r>
      <w:r w:rsidRPr="00AA7A26">
        <w:rPr>
          <w:rFonts w:hint="eastAsia"/>
          <w:bCs/>
          <w:sz w:val="24"/>
        </w:rPr>
        <w:t>ますので登録しておきましょう</w:t>
      </w:r>
      <w:r w:rsidRPr="00AA7A26">
        <w:rPr>
          <w:bCs/>
          <w:sz w:val="24"/>
        </w:rPr>
        <w:t>。</w:t>
      </w:r>
    </w:p>
    <w:p w:rsidR="009E650C" w:rsidRPr="00AA7A26" w:rsidRDefault="009E650C" w:rsidP="009E650C">
      <w:pPr>
        <w:snapToGrid w:val="0"/>
        <w:ind w:leftChars="315" w:left="1103" w:hangingChars="200" w:hanging="442"/>
        <w:rPr>
          <w:rFonts w:ascii="ＭＳ 明朝" w:hAnsi="ＭＳ 明朝"/>
          <w:sz w:val="22"/>
          <w:szCs w:val="22"/>
        </w:rPr>
      </w:pPr>
      <w:r w:rsidRPr="00AA7A26">
        <w:rPr>
          <w:rFonts w:ascii="ＭＳ 明朝" w:hAnsi="ＭＳ 明朝" w:cs="Century"/>
          <w:b/>
          <w:bCs/>
          <w:sz w:val="22"/>
          <w:szCs w:val="22"/>
        </w:rPr>
        <w:t> </w:t>
      </w:r>
      <w:r w:rsidR="009748F7" w:rsidRPr="00AA7A26">
        <w:rPr>
          <w:rFonts w:ascii="ＭＳ 明朝" w:hAnsi="ＭＳ 明朝" w:hint="eastAsia"/>
          <w:b/>
          <w:bCs/>
          <w:sz w:val="22"/>
          <w:szCs w:val="22"/>
        </w:rPr>
        <w:t>防災情報メール</w:t>
      </w:r>
      <w:r w:rsidRPr="00AA7A26">
        <w:rPr>
          <w:rFonts w:ascii="ＭＳ 明朝" w:hAnsi="ＭＳ 明朝"/>
          <w:b/>
          <w:bCs/>
          <w:sz w:val="22"/>
          <w:szCs w:val="22"/>
        </w:rPr>
        <w:t>の登録は下記ＵＲＬから　　ＱＲコード</w:t>
      </w:r>
      <w:r w:rsidRPr="00AA7A26">
        <w:rPr>
          <w:rFonts w:ascii="ＭＳ 明朝" w:hAnsi="ＭＳ 明朝"/>
          <w:b/>
          <w:bCs/>
          <w:sz w:val="22"/>
          <w:szCs w:val="22"/>
        </w:rPr>
        <w:br/>
      </w:r>
      <w:r w:rsidRPr="00AA7A26">
        <w:rPr>
          <w:rFonts w:ascii="ＭＳ 明朝" w:hAnsi="ＭＳ 明朝" w:hint="eastAsia"/>
          <w:b/>
          <w:bCs/>
          <w:sz w:val="22"/>
          <w:szCs w:val="22"/>
        </w:rPr>
        <w:t xml:space="preserve">　　</w:t>
      </w:r>
      <w:r w:rsidR="003D775C" w:rsidRPr="00AA7A26">
        <w:rPr>
          <w:rFonts w:ascii="ＭＳ 明朝" w:hAnsi="ＭＳ 明朝"/>
          <w:b/>
          <w:bCs/>
          <w:sz w:val="22"/>
          <w:szCs w:val="22"/>
        </w:rPr>
        <w:t xml:space="preserve"> http://info.bousai-kagawa.jp/</w:t>
      </w:r>
      <w:r w:rsidRPr="00AA7A26">
        <w:rPr>
          <w:rFonts w:ascii="ＭＳ 明朝" w:hAnsi="ＭＳ 明朝"/>
          <w:b/>
          <w:bCs/>
          <w:sz w:val="22"/>
          <w:szCs w:val="22"/>
        </w:rPr>
        <w:t xml:space="preserve">　　　　　　　</w:t>
      </w:r>
      <w:r w:rsidR="003D775C" w:rsidRPr="00AA7A26">
        <w:rPr>
          <w:rFonts w:ascii="ＭＳ 明朝" w:hAnsi="ＭＳ 明朝"/>
          <w:b/>
          <w:bCs/>
          <w:sz w:val="22"/>
          <w:szCs w:val="22"/>
        </w:rPr>
        <w:fldChar w:fldCharType="begin"/>
      </w:r>
      <w:r w:rsidR="003D775C" w:rsidRPr="00AA7A26">
        <w:rPr>
          <w:rFonts w:ascii="ＭＳ 明朝" w:hAnsi="ＭＳ 明朝"/>
          <w:b/>
          <w:bCs/>
          <w:sz w:val="22"/>
          <w:szCs w:val="22"/>
        </w:rPr>
        <w:instrText xml:space="preserve"> INCLUDEPICTURE "http://www.pref.kagawa.lg.jp/bosai/mail/mail.bmp" \* MERGEFORMATINET </w:instrText>
      </w:r>
      <w:r w:rsidR="003D775C" w:rsidRPr="00AA7A26">
        <w:rPr>
          <w:rFonts w:ascii="ＭＳ 明朝" w:hAnsi="ＭＳ 明朝"/>
          <w:b/>
          <w:bCs/>
          <w:sz w:val="22"/>
          <w:szCs w:val="22"/>
        </w:rPr>
        <w:fldChar w:fldCharType="separate"/>
      </w:r>
      <w:r w:rsidR="003D775C" w:rsidRPr="00AA7A26">
        <w:rPr>
          <w:rFonts w:ascii="ＭＳ 明朝" w:hAnsi="ＭＳ 明朝"/>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Rコードの画像" style="width:96pt;height:96pt">
            <v:imagedata r:id="rId12" r:href="rId13"/>
          </v:shape>
        </w:pict>
      </w:r>
      <w:r w:rsidR="003D775C" w:rsidRPr="00AA7A26">
        <w:rPr>
          <w:rFonts w:ascii="ＭＳ 明朝" w:hAnsi="ＭＳ 明朝"/>
          <w:b/>
          <w:bCs/>
          <w:sz w:val="22"/>
          <w:szCs w:val="22"/>
        </w:rPr>
        <w:fldChar w:fldCharType="end"/>
      </w:r>
    </w:p>
    <w:p w:rsidR="009E650C" w:rsidRPr="00AA7A26" w:rsidRDefault="009E650C" w:rsidP="009E650C">
      <w:pPr>
        <w:snapToGrid w:val="0"/>
        <w:rPr>
          <w:rFonts w:ascii="ＭＳ 明朝" w:hAnsi="ＭＳ 明朝"/>
          <w:sz w:val="22"/>
          <w:szCs w:val="22"/>
        </w:rPr>
      </w:pPr>
    </w:p>
    <w:p w:rsidR="009845FF" w:rsidRPr="00AA7A26" w:rsidRDefault="009845FF" w:rsidP="00DF3E59">
      <w:pPr>
        <w:snapToGrid w:val="0"/>
        <w:ind w:leftChars="380" w:left="3346" w:hangingChars="1269" w:hanging="2548"/>
        <w:rPr>
          <w:rFonts w:ascii="ＭＳ 明朝" w:hAnsi="ＭＳ 明朝"/>
          <w:b/>
          <w:bCs/>
          <w:sz w:val="20"/>
          <w:szCs w:val="20"/>
        </w:rPr>
      </w:pPr>
    </w:p>
    <w:p w:rsidR="00483747" w:rsidRPr="00AA7A26" w:rsidRDefault="00483747" w:rsidP="00DF3E59">
      <w:pPr>
        <w:snapToGrid w:val="0"/>
        <w:ind w:leftChars="380" w:left="3346" w:hangingChars="1269" w:hanging="2548"/>
        <w:rPr>
          <w:rFonts w:ascii="ＭＳ 明朝" w:hAnsi="ＭＳ 明朝" w:hint="eastAsia"/>
          <w:b/>
          <w:bCs/>
          <w:sz w:val="20"/>
          <w:szCs w:val="20"/>
        </w:rPr>
      </w:pPr>
    </w:p>
    <w:p w:rsidR="006360E3" w:rsidRPr="00AA7A26" w:rsidRDefault="006360E3" w:rsidP="00DF3E59">
      <w:pPr>
        <w:snapToGrid w:val="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２　防災設備等の確認</w:t>
      </w:r>
    </w:p>
    <w:p w:rsidR="00231346" w:rsidRPr="00AA7A26" w:rsidRDefault="00231346" w:rsidP="00DF3E59">
      <w:pPr>
        <w:pStyle w:val="3"/>
        <w:snapToGrid w:val="0"/>
        <w:ind w:leftChars="28" w:left="1499" w:hanging="1440"/>
        <w:rPr>
          <w:rFonts w:ascii="ＭＳ 明朝" w:hAnsi="ＭＳ 明朝" w:hint="eastAsia"/>
          <w:sz w:val="24"/>
        </w:rPr>
      </w:pPr>
      <w:r w:rsidRPr="00AA7A26">
        <w:rPr>
          <w:rFonts w:ascii="ＭＳ 明朝" w:hAnsi="ＭＳ 明朝" w:hint="eastAsia"/>
          <w:sz w:val="24"/>
        </w:rPr>
        <w:t>（１）災害共通</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①　情報伝達強化（館内一斉放送システムなどの情報伝達設備の機能強化）</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②　水道の代替（災害時飲料水貯水槽兼用受水槽の設置、井戸の確保）</w:t>
      </w:r>
    </w:p>
    <w:p w:rsidR="00231346" w:rsidRPr="00AA7A26" w:rsidRDefault="006C34D6" w:rsidP="00DF3E59">
      <w:pPr>
        <w:pStyle w:val="3"/>
        <w:snapToGrid w:val="0"/>
        <w:ind w:left="1440" w:hanging="144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③　ガスの代替（灯油等燃料の備蓄と２４時間営業石油販売店の把握）</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④　電気の代替（自家発電装置の必要性を検討）</w:t>
      </w:r>
    </w:p>
    <w:p w:rsidR="006C34D6" w:rsidRPr="00AA7A26" w:rsidRDefault="006C34D6" w:rsidP="00DF3E59">
      <w:pPr>
        <w:snapToGrid w:val="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（２）地震災害</w:t>
      </w:r>
    </w:p>
    <w:p w:rsidR="00231346" w:rsidRPr="00AA7A26" w:rsidRDefault="00231346" w:rsidP="00DF3E59">
      <w:pPr>
        <w:snapToGrid w:val="0"/>
        <w:ind w:leftChars="200" w:left="660" w:rightChars="200" w:right="420" w:hangingChars="100" w:hanging="240"/>
        <w:rPr>
          <w:rFonts w:ascii="ＭＳ 明朝" w:hAnsi="ＭＳ 明朝" w:hint="eastAsia"/>
          <w:sz w:val="24"/>
        </w:rPr>
      </w:pPr>
      <w:r w:rsidRPr="00AA7A26">
        <w:rPr>
          <w:rFonts w:ascii="ＭＳ 明朝" w:hAnsi="ＭＳ 明朝" w:hint="eastAsia"/>
          <w:sz w:val="24"/>
        </w:rPr>
        <w:t>①　施設の防災対策の基本は建物の耐震化で、不安があれば耐震診断を行い、必要な補強工事を実施</w:t>
      </w:r>
    </w:p>
    <w:p w:rsidR="00231346" w:rsidRPr="00AA7A26" w:rsidRDefault="00231346" w:rsidP="00DF3E59">
      <w:pPr>
        <w:snapToGrid w:val="0"/>
        <w:ind w:leftChars="200" w:left="660" w:rightChars="200" w:right="420" w:hangingChars="100" w:hanging="240"/>
        <w:rPr>
          <w:rFonts w:ascii="ＭＳ 明朝" w:hAnsi="ＭＳ 明朝" w:hint="eastAsia"/>
          <w:sz w:val="24"/>
        </w:rPr>
      </w:pPr>
      <w:r w:rsidRPr="00AA7A26">
        <w:rPr>
          <w:rFonts w:ascii="ＭＳ 明朝" w:hAnsi="ＭＳ 明朝" w:hint="eastAsia"/>
          <w:sz w:val="24"/>
        </w:rPr>
        <w:t>②　門柱やブロック塀など、耐震性が低い場合には倒壊して怪我人が出る。鉄筋等が埋め込まれていない場合には補修工事を検討</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消火器の設置場所・有効期限を確認</w:t>
      </w:r>
    </w:p>
    <w:p w:rsidR="00231346" w:rsidRPr="00AA7A26" w:rsidRDefault="00231346" w:rsidP="00DF3E59">
      <w:pPr>
        <w:pStyle w:val="3"/>
        <w:snapToGrid w:val="0"/>
        <w:ind w:left="1440" w:hanging="1440"/>
        <w:rPr>
          <w:rFonts w:ascii="ＭＳ 明朝" w:hAnsi="ＭＳ 明朝" w:hint="eastAsia"/>
          <w:sz w:val="24"/>
        </w:rPr>
      </w:pPr>
      <w:r w:rsidRPr="00AA7A26">
        <w:rPr>
          <w:rFonts w:ascii="ＭＳ 明朝" w:hAnsi="ＭＳ 明朝" w:hint="eastAsia"/>
          <w:sz w:val="24"/>
        </w:rPr>
        <w:t xml:space="preserve">　　④　自動火災報知設備の点検、更新</w:t>
      </w:r>
    </w:p>
    <w:p w:rsidR="00231346" w:rsidRPr="00AA7A26" w:rsidRDefault="00231346" w:rsidP="001A7AE4">
      <w:pPr>
        <w:snapToGrid w:val="0"/>
        <w:ind w:leftChars="228" w:left="719" w:hangingChars="100" w:hanging="240"/>
        <w:rPr>
          <w:rFonts w:ascii="ＭＳ 明朝" w:hAnsi="ＭＳ 明朝" w:hint="eastAsia"/>
          <w:sz w:val="24"/>
        </w:rPr>
      </w:pPr>
      <w:r w:rsidRPr="00AA7A26">
        <w:rPr>
          <w:rFonts w:ascii="ＭＳ 明朝" w:hAnsi="ＭＳ 明朝" w:hint="eastAsia"/>
          <w:sz w:val="24"/>
        </w:rPr>
        <w:t>⑤　配管類の接合部にあそび対策を施すなどして、地震時に切断、抜け落ちの危険を防止</w:t>
      </w:r>
    </w:p>
    <w:p w:rsidR="006C34D6" w:rsidRPr="00AA7A26" w:rsidRDefault="006C34D6" w:rsidP="00DF3E59">
      <w:pPr>
        <w:snapToGrid w:val="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（３）風水害　　　　　　　　　　　　　　　　　　　　　　</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①　重要設備のかさ上げ工事や防水対策の実施検討</w:t>
      </w:r>
    </w:p>
    <w:p w:rsidR="00231346" w:rsidRPr="00AA7A26" w:rsidRDefault="00231346" w:rsidP="00DF3E59">
      <w:pPr>
        <w:autoSpaceDE w:val="0"/>
        <w:autoSpaceDN w:val="0"/>
        <w:adjustRightInd w:val="0"/>
        <w:snapToGrid w:val="0"/>
        <w:ind w:firstLineChars="200" w:firstLine="480"/>
        <w:jc w:val="left"/>
        <w:rPr>
          <w:rFonts w:ascii="ＭＳ 明朝" w:hAnsi="ＭＳ 明朝" w:cs="ＭＳ明朝" w:hint="eastAsia"/>
          <w:kern w:val="0"/>
          <w:sz w:val="24"/>
        </w:rPr>
      </w:pPr>
      <w:r w:rsidRPr="00AA7A26">
        <w:rPr>
          <w:rFonts w:ascii="ＭＳ 明朝" w:hAnsi="ＭＳ 明朝" w:cs="ＭＳ明朝" w:hint="eastAsia"/>
          <w:kern w:val="0"/>
          <w:sz w:val="24"/>
        </w:rPr>
        <w:t>②　排水溝のごみ、泥を除き、排水点検</w:t>
      </w:r>
    </w:p>
    <w:p w:rsidR="00231346" w:rsidRPr="00AA7A26" w:rsidRDefault="00231346" w:rsidP="00DF3E59">
      <w:pPr>
        <w:autoSpaceDE w:val="0"/>
        <w:autoSpaceDN w:val="0"/>
        <w:adjustRightInd w:val="0"/>
        <w:snapToGrid w:val="0"/>
        <w:ind w:firstLineChars="200" w:firstLine="480"/>
        <w:jc w:val="left"/>
        <w:rPr>
          <w:rFonts w:ascii="ＭＳ 明朝" w:hAnsi="ＭＳ 明朝" w:cs="ＭＳ明朝" w:hint="eastAsia"/>
          <w:kern w:val="0"/>
          <w:sz w:val="24"/>
        </w:rPr>
      </w:pPr>
      <w:r w:rsidRPr="00AA7A26">
        <w:rPr>
          <w:rFonts w:ascii="ＭＳ 明朝" w:hAnsi="ＭＳ 明朝" w:cs="ＭＳ明朝" w:hint="eastAsia"/>
          <w:kern w:val="0"/>
          <w:sz w:val="24"/>
        </w:rPr>
        <w:t>③　煙突やアンテナを針金で補強し、転倒を防止</w:t>
      </w:r>
    </w:p>
    <w:p w:rsidR="00231346" w:rsidRPr="00AA7A26" w:rsidRDefault="00231346" w:rsidP="00DF3E59">
      <w:pPr>
        <w:autoSpaceDE w:val="0"/>
        <w:autoSpaceDN w:val="0"/>
        <w:adjustRightInd w:val="0"/>
        <w:snapToGrid w:val="0"/>
        <w:ind w:firstLineChars="200" w:firstLine="480"/>
        <w:jc w:val="left"/>
        <w:rPr>
          <w:rFonts w:ascii="ＭＳ 明朝" w:hAnsi="ＭＳ 明朝" w:cs="ＭＳ明朝" w:hint="eastAsia"/>
          <w:kern w:val="0"/>
          <w:sz w:val="24"/>
        </w:rPr>
      </w:pPr>
      <w:r w:rsidRPr="00AA7A26">
        <w:rPr>
          <w:rFonts w:ascii="ＭＳ 明朝" w:hAnsi="ＭＳ 明朝" w:cs="ＭＳ明朝" w:hint="eastAsia"/>
          <w:kern w:val="0"/>
          <w:sz w:val="24"/>
        </w:rPr>
        <w:t>④　屋根瓦、雨戸などの点検、補修</w:t>
      </w:r>
    </w:p>
    <w:p w:rsidR="00231346" w:rsidRPr="00AA7A26" w:rsidRDefault="00231346" w:rsidP="00DF3E59">
      <w:pPr>
        <w:autoSpaceDE w:val="0"/>
        <w:autoSpaceDN w:val="0"/>
        <w:adjustRightInd w:val="0"/>
        <w:snapToGrid w:val="0"/>
        <w:ind w:firstLineChars="200" w:firstLine="480"/>
        <w:jc w:val="left"/>
        <w:rPr>
          <w:rFonts w:ascii="ＭＳ 明朝" w:hAnsi="ＭＳ 明朝" w:cs="ＭＳ明朝" w:hint="eastAsia"/>
          <w:kern w:val="0"/>
          <w:sz w:val="24"/>
        </w:rPr>
      </w:pPr>
      <w:r w:rsidRPr="00AA7A26">
        <w:rPr>
          <w:rFonts w:ascii="ＭＳ 明朝" w:hAnsi="ＭＳ 明朝" w:cs="ＭＳ明朝" w:hint="eastAsia"/>
          <w:kern w:val="0"/>
          <w:sz w:val="24"/>
        </w:rPr>
        <w:t>⑤　鉢植え、物干しなど飛散するものは室内へ移動</w:t>
      </w:r>
    </w:p>
    <w:p w:rsidR="00231346" w:rsidRPr="00AA7A26" w:rsidRDefault="00231346" w:rsidP="00DF3E59">
      <w:pPr>
        <w:autoSpaceDE w:val="0"/>
        <w:autoSpaceDN w:val="0"/>
        <w:adjustRightInd w:val="0"/>
        <w:snapToGrid w:val="0"/>
        <w:ind w:firstLineChars="200" w:firstLine="480"/>
        <w:jc w:val="left"/>
        <w:rPr>
          <w:rFonts w:ascii="ＭＳ 明朝" w:hAnsi="ＭＳ 明朝" w:cs="ＭＳ明朝" w:hint="eastAsia"/>
          <w:kern w:val="0"/>
          <w:sz w:val="24"/>
        </w:rPr>
      </w:pPr>
      <w:r w:rsidRPr="00AA7A26">
        <w:rPr>
          <w:rFonts w:ascii="ＭＳ 明朝" w:hAnsi="ＭＳ 明朝" w:cs="ＭＳ明朝" w:hint="eastAsia"/>
          <w:kern w:val="0"/>
          <w:sz w:val="24"/>
        </w:rPr>
        <w:t xml:space="preserve">⑥　台風時、大きな木の枝が折れる。樹木の剪定　</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３　備品等の転倒防止</w:t>
      </w:r>
    </w:p>
    <w:p w:rsidR="00231346" w:rsidRPr="00AA7A26" w:rsidRDefault="002429DF" w:rsidP="00DF3E59">
      <w:pPr>
        <w:snapToGrid w:val="0"/>
        <w:ind w:leftChars="100" w:left="690" w:hangingChars="200" w:hanging="480"/>
        <w:rPr>
          <w:rFonts w:ascii="ＭＳ 明朝" w:hAnsi="ＭＳ 明朝" w:hint="eastAsia"/>
          <w:sz w:val="24"/>
        </w:rPr>
      </w:pPr>
      <w:r w:rsidRPr="00AA7A26">
        <w:rPr>
          <w:rFonts w:ascii="ＭＳ 明朝" w:hAnsi="ＭＳ 明朝" w:hint="eastAsia"/>
          <w:sz w:val="24"/>
        </w:rPr>
        <w:t>（１）備品等が転倒すると、</w:t>
      </w:r>
      <w:r w:rsidR="00BB0C2C" w:rsidRPr="00AA7A26">
        <w:rPr>
          <w:rFonts w:ascii="ＭＳ 明朝" w:hAnsi="ＭＳ 明朝" w:hint="eastAsia"/>
          <w:sz w:val="24"/>
        </w:rPr>
        <w:t>入所者</w:t>
      </w:r>
      <w:r w:rsidR="00EB1B8D" w:rsidRPr="00AA7A26">
        <w:rPr>
          <w:rFonts w:ascii="ＭＳ 明朝" w:hAnsi="ＭＳ 明朝" w:hint="eastAsia"/>
          <w:sz w:val="24"/>
        </w:rPr>
        <w:t>等</w:t>
      </w:r>
      <w:r w:rsidR="00231346" w:rsidRPr="00AA7A26">
        <w:rPr>
          <w:rFonts w:ascii="ＭＳ 明朝" w:hAnsi="ＭＳ 明朝" w:hint="eastAsia"/>
          <w:sz w:val="24"/>
        </w:rPr>
        <w:t>や職員が負傷し、避難の妨げにもなる。次の点について予防策を検討する。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①　書棚、タンス、ロッカー、机は、床、壁に金具などで固定する。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②　天井から吊り下げられている照明器具は、鎖などで補強する。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棚、戸棚に置いてあるものは、振動で落下しないよう工夫する。</w:t>
      </w:r>
    </w:p>
    <w:p w:rsidR="006C34D6" w:rsidRPr="00AA7A26" w:rsidRDefault="006C34D6" w:rsidP="00DF3E59">
      <w:pPr>
        <w:pStyle w:val="3"/>
        <w:snapToGrid w:val="0"/>
        <w:ind w:leftChars="100" w:left="690" w:hangingChars="200" w:hanging="480"/>
        <w:rPr>
          <w:rFonts w:ascii="ＭＳ 明朝" w:hAnsi="ＭＳ 明朝" w:hint="eastAsia"/>
          <w:sz w:val="24"/>
        </w:rPr>
      </w:pPr>
    </w:p>
    <w:p w:rsidR="00231346" w:rsidRPr="00AA7A26" w:rsidRDefault="00231346" w:rsidP="00DF3E59">
      <w:pPr>
        <w:pStyle w:val="3"/>
        <w:snapToGrid w:val="0"/>
        <w:ind w:leftChars="100" w:left="690" w:hangingChars="200" w:hanging="480"/>
        <w:rPr>
          <w:rFonts w:ascii="ＭＳ 明朝" w:hAnsi="ＭＳ 明朝" w:hint="eastAsia"/>
          <w:sz w:val="24"/>
        </w:rPr>
      </w:pPr>
      <w:r w:rsidRPr="00AA7A26">
        <w:rPr>
          <w:rFonts w:ascii="ＭＳ 明朝" w:hAnsi="ＭＳ 明朝" w:hint="eastAsia"/>
          <w:sz w:val="24"/>
        </w:rPr>
        <w:t>（２）窓ガラスが割れると危険。飛散防止フイルムなどで予防し、周辺には、転倒する物を置かないようにする。</w:t>
      </w:r>
    </w:p>
    <w:p w:rsidR="001A7AE4" w:rsidRPr="00AA7A26" w:rsidRDefault="001A7AE4" w:rsidP="00DF3E59">
      <w:pPr>
        <w:pStyle w:val="3"/>
        <w:snapToGrid w:val="0"/>
        <w:ind w:left="1440" w:hanging="1440"/>
        <w:rPr>
          <w:rFonts w:ascii="ＭＳ 明朝" w:hAnsi="ＭＳ 明朝" w:hint="eastAsia"/>
          <w:sz w:val="24"/>
        </w:rPr>
      </w:pPr>
    </w:p>
    <w:p w:rsidR="00231346" w:rsidRPr="00AA7A26" w:rsidRDefault="006C34D6" w:rsidP="00DF3E59">
      <w:pPr>
        <w:pStyle w:val="3"/>
        <w:snapToGrid w:val="0"/>
        <w:ind w:left="1440" w:hanging="144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（３）廊下、食堂、ホール内は、転倒して避難の妨げとなる不必要な備品は置かない。</w:t>
      </w:r>
    </w:p>
    <w:p w:rsidR="001A7AE4" w:rsidRPr="00AA7A26" w:rsidRDefault="001A7AE4" w:rsidP="001A7AE4">
      <w:pPr>
        <w:pStyle w:val="3"/>
        <w:snapToGrid w:val="0"/>
        <w:ind w:left="1440" w:hanging="1440"/>
        <w:rPr>
          <w:rFonts w:hint="eastAsia"/>
          <w:sz w:val="24"/>
        </w:rPr>
      </w:pPr>
    </w:p>
    <w:p w:rsidR="00231346" w:rsidRPr="00AA7A26" w:rsidRDefault="001A7AE4" w:rsidP="001A7AE4">
      <w:pPr>
        <w:pStyle w:val="3"/>
        <w:snapToGrid w:val="0"/>
        <w:ind w:left="1440" w:hanging="1440"/>
        <w:rPr>
          <w:rFonts w:hint="eastAsia"/>
          <w:sz w:val="24"/>
        </w:rPr>
      </w:pPr>
      <w:r w:rsidRPr="00AA7A26">
        <w:rPr>
          <w:rFonts w:hint="eastAsia"/>
          <w:sz w:val="24"/>
        </w:rPr>
        <w:t xml:space="preserve">　</w:t>
      </w:r>
      <w:r w:rsidRPr="00AA7A26">
        <w:rPr>
          <w:rFonts w:ascii="ＭＳ 明朝" w:hAnsi="ＭＳ 明朝" w:hint="eastAsia"/>
          <w:sz w:val="24"/>
        </w:rPr>
        <w:t>（４）</w:t>
      </w:r>
      <w:r w:rsidR="00231346" w:rsidRPr="00AA7A26">
        <w:rPr>
          <w:rFonts w:hint="eastAsia"/>
          <w:sz w:val="24"/>
        </w:rPr>
        <w:t>平素から、身を寄せられる安全スペースを確認しておくこと。</w:t>
      </w:r>
    </w:p>
    <w:p w:rsidR="009845FF" w:rsidRPr="00AA7A26" w:rsidRDefault="009845FF" w:rsidP="00DF3E59">
      <w:pPr>
        <w:snapToGrid w:val="0"/>
        <w:ind w:leftChars="400" w:left="1320" w:hangingChars="200" w:hanging="48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４　危険物の管理と保管</w:t>
      </w:r>
    </w:p>
    <w:tbl>
      <w:tblPr>
        <w:tblpPr w:leftFromText="142" w:rightFromText="142" w:vertAnchor="text" w:horzAnchor="margin" w:tblpXSpec="right" w:tblpY="442"/>
        <w:tblW w:w="0" w:type="auto"/>
        <w:tblCellMar>
          <w:left w:w="99" w:type="dxa"/>
          <w:right w:w="99" w:type="dxa"/>
        </w:tblCellMar>
        <w:tblLook w:val="0000" w:firstRow="0" w:lastRow="0" w:firstColumn="0" w:lastColumn="0" w:noHBand="0" w:noVBand="0"/>
      </w:tblPr>
      <w:tblGrid>
        <w:gridCol w:w="287"/>
      </w:tblGrid>
      <w:tr w:rsidR="00231346" w:rsidRPr="00AA7A26">
        <w:tblPrEx>
          <w:tblCellMar>
            <w:top w:w="0" w:type="dxa"/>
            <w:bottom w:w="0" w:type="dxa"/>
          </w:tblCellMar>
        </w:tblPrEx>
        <w:trPr>
          <w:trHeight w:val="1045"/>
        </w:trPr>
        <w:tc>
          <w:tcPr>
            <w:tcW w:w="287" w:type="dxa"/>
          </w:tcPr>
          <w:p w:rsidR="00231346" w:rsidRPr="00AA7A26" w:rsidRDefault="00231346" w:rsidP="00DF3E59">
            <w:pPr>
              <w:snapToGrid w:val="0"/>
              <w:ind w:rightChars="68" w:right="143"/>
              <w:rPr>
                <w:rFonts w:ascii="ＭＳ 明朝" w:hAnsi="ＭＳ 明朝" w:hint="eastAsia"/>
                <w:sz w:val="24"/>
              </w:rPr>
            </w:pPr>
          </w:p>
        </w:tc>
      </w:tr>
    </w:tbl>
    <w:p w:rsidR="00231346" w:rsidRPr="00AA7A26" w:rsidRDefault="00231346" w:rsidP="000E708F">
      <w:pPr>
        <w:snapToGrid w:val="0"/>
        <w:ind w:leftChars="228" w:left="479" w:firstLineChars="100" w:firstLine="240"/>
        <w:rPr>
          <w:rFonts w:ascii="ＭＳ 明朝" w:hAnsi="ＭＳ 明朝" w:hint="eastAsia"/>
          <w:sz w:val="24"/>
        </w:rPr>
      </w:pPr>
      <w:r w:rsidRPr="00AA7A26">
        <w:rPr>
          <w:rFonts w:ascii="ＭＳ 明朝" w:hAnsi="ＭＳ 明朝" w:hint="eastAsia"/>
          <w:sz w:val="24"/>
        </w:rPr>
        <w:t>火気使用器具（ガスコンロ等）や可燃性危険物からの出火や延焼に対する予防策を検討する。</w:t>
      </w: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（１）</w:t>
      </w:r>
      <w:r w:rsidR="00231346" w:rsidRPr="00AA7A26">
        <w:rPr>
          <w:rFonts w:ascii="ＭＳ 明朝" w:hAnsi="ＭＳ 明朝" w:hint="eastAsia"/>
          <w:sz w:val="24"/>
        </w:rPr>
        <w:t>ガス供給元栓の場所を確認する。</w:t>
      </w:r>
    </w:p>
    <w:p w:rsidR="00231346" w:rsidRPr="00AA7A26" w:rsidRDefault="006C34D6" w:rsidP="001A7AE4">
      <w:pPr>
        <w:snapToGrid w:val="0"/>
        <w:ind w:leftChars="114" w:left="719" w:hangingChars="200" w:hanging="480"/>
        <w:rPr>
          <w:rFonts w:ascii="ＭＳ 明朝" w:hAnsi="ＭＳ 明朝" w:hint="eastAsia"/>
          <w:sz w:val="24"/>
        </w:rPr>
      </w:pPr>
      <w:r w:rsidRPr="00AA7A26">
        <w:rPr>
          <w:rFonts w:ascii="ＭＳ 明朝" w:hAnsi="ＭＳ 明朝" w:hint="eastAsia"/>
          <w:sz w:val="24"/>
        </w:rPr>
        <w:t>（２）</w:t>
      </w:r>
      <w:r w:rsidR="00231346" w:rsidRPr="00AA7A26">
        <w:rPr>
          <w:rFonts w:ascii="ＭＳ 明朝" w:hAnsi="ＭＳ 明朝" w:hint="eastAsia"/>
          <w:sz w:val="24"/>
        </w:rPr>
        <w:t>マイコンメーター設置の有無をガス会社へ確認し、無い場合には設置を検討</w:t>
      </w:r>
      <w:r w:rsidR="001A7AE4" w:rsidRPr="00AA7A26">
        <w:rPr>
          <w:rFonts w:ascii="ＭＳ 明朝" w:hAnsi="ＭＳ 明朝" w:hint="eastAsia"/>
          <w:sz w:val="24"/>
        </w:rPr>
        <w:t xml:space="preserve">　</w:t>
      </w:r>
      <w:r w:rsidR="00231346" w:rsidRPr="00AA7A26">
        <w:rPr>
          <w:rFonts w:ascii="ＭＳ 明朝" w:hAnsi="ＭＳ 明朝" w:hint="eastAsia"/>
          <w:sz w:val="24"/>
        </w:rPr>
        <w:t>する。</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（３）</w:t>
      </w:r>
      <w:r w:rsidR="00231346" w:rsidRPr="00AA7A26">
        <w:rPr>
          <w:rFonts w:ascii="ＭＳ 明朝" w:hAnsi="ＭＳ 明朝" w:hint="eastAsia"/>
          <w:sz w:val="24"/>
        </w:rPr>
        <w:t>設備や器具は、感震自動遮断装置があるものを選ぶ。</w:t>
      </w:r>
    </w:p>
    <w:p w:rsidR="001A7AE4" w:rsidRPr="00AA7A26" w:rsidRDefault="001A7AE4" w:rsidP="00DF3E59">
      <w:pPr>
        <w:snapToGrid w:val="0"/>
        <w:ind w:firstLineChars="100" w:firstLine="240"/>
        <w:rPr>
          <w:rFonts w:ascii="ＭＳ 明朝" w:hAnsi="ＭＳ 明朝" w:hint="eastAsia"/>
          <w:sz w:val="24"/>
        </w:rPr>
      </w:pPr>
    </w:p>
    <w:p w:rsidR="00090958"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（４）</w:t>
      </w:r>
      <w:r w:rsidR="00231346" w:rsidRPr="00AA7A26">
        <w:rPr>
          <w:rFonts w:ascii="ＭＳ 明朝" w:hAnsi="ＭＳ 明朝" w:hint="eastAsia"/>
          <w:sz w:val="24"/>
        </w:rPr>
        <w:t>薬品、可燃性危険物は、火気がなく落下の危険がない場所に保管する。</w:t>
      </w:r>
    </w:p>
    <w:p w:rsidR="001A7AE4" w:rsidRPr="00AA7A26" w:rsidRDefault="001A7AE4" w:rsidP="00DF3E59">
      <w:pPr>
        <w:snapToGrid w:val="0"/>
        <w:ind w:firstLineChars="100" w:firstLine="240"/>
        <w:rPr>
          <w:rFonts w:ascii="ＭＳ 明朝" w:hAnsi="ＭＳ 明朝" w:hint="eastAsia"/>
          <w:sz w:val="24"/>
        </w:rPr>
      </w:pPr>
    </w:p>
    <w:p w:rsidR="00C24383"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（５）</w:t>
      </w:r>
      <w:r w:rsidR="00231346" w:rsidRPr="00AA7A26">
        <w:rPr>
          <w:rFonts w:ascii="ＭＳ 明朝" w:hAnsi="ＭＳ 明朝" w:hint="eastAsia"/>
          <w:sz w:val="24"/>
        </w:rPr>
        <w:t>プロパンガスボンベは、固定金具と鎖で固定する。</w:t>
      </w:r>
    </w:p>
    <w:p w:rsidR="009845FF" w:rsidRPr="00AA7A26" w:rsidRDefault="009845FF" w:rsidP="00DF3E59">
      <w:pPr>
        <w:snapToGrid w:val="0"/>
        <w:ind w:leftChars="322" w:left="676" w:firstLineChars="200" w:firstLine="480"/>
        <w:rPr>
          <w:rFonts w:ascii="ＭＳ 明朝" w:hAnsi="ＭＳ 明朝" w:hint="eastAsia"/>
          <w:sz w:val="24"/>
        </w:rPr>
      </w:pPr>
    </w:p>
    <w:p w:rsidR="00253EBC" w:rsidRPr="00AA7A26" w:rsidRDefault="00253EBC" w:rsidP="00DF3E59">
      <w:pPr>
        <w:snapToGrid w:val="0"/>
        <w:ind w:firstLineChars="100" w:firstLine="240"/>
        <w:rPr>
          <w:rFonts w:ascii="ＭＳ 明朝" w:hAnsi="ＭＳ 明朝" w:hint="eastAsia"/>
          <w:sz w:val="24"/>
        </w:rPr>
      </w:pPr>
      <w:r w:rsidRPr="00AA7A26">
        <w:rPr>
          <w:rFonts w:ascii="ＭＳ 明朝" w:hAnsi="ＭＳ 明朝" w:hint="eastAsia"/>
          <w:sz w:val="24"/>
        </w:rPr>
        <w:t>５　職員や施設内外との連絡体制の整備</w:t>
      </w:r>
    </w:p>
    <w:p w:rsidR="00253EBC" w:rsidRPr="00AA7A26" w:rsidRDefault="00253EBC" w:rsidP="00DF3E59">
      <w:pPr>
        <w:snapToGrid w:val="0"/>
        <w:ind w:leftChars="100" w:left="690" w:rightChars="200" w:right="420" w:hangingChars="200" w:hanging="480"/>
        <w:rPr>
          <w:rFonts w:ascii="ＭＳ 明朝" w:hAnsi="ＭＳ 明朝" w:hint="eastAsia"/>
          <w:sz w:val="24"/>
        </w:rPr>
      </w:pPr>
      <w:r w:rsidRPr="00AA7A26">
        <w:rPr>
          <w:rFonts w:ascii="ＭＳ 明朝" w:hAnsi="ＭＳ 明朝" w:hint="eastAsia"/>
          <w:sz w:val="24"/>
        </w:rPr>
        <w:t>（１）災害に備えて、夜間などの勤務時間外を含めて職員への防災連絡網（</w:t>
      </w:r>
      <w:r w:rsidRPr="00AA7A26">
        <w:rPr>
          <w:rFonts w:ascii="ＭＳ 明朝" w:hAnsi="ＭＳ 明朝" w:hint="eastAsia"/>
          <w:b/>
          <w:sz w:val="24"/>
        </w:rPr>
        <w:t>P</w:t>
      </w:r>
      <w:r w:rsidR="00A73478" w:rsidRPr="00AA7A26">
        <w:rPr>
          <w:rFonts w:ascii="ＭＳ 明朝" w:hAnsi="ＭＳ 明朝"/>
          <w:b/>
          <w:sz w:val="24"/>
        </w:rPr>
        <w:t>1</w:t>
      </w:r>
      <w:r w:rsidR="00A73478" w:rsidRPr="00AA7A26">
        <w:rPr>
          <w:rFonts w:ascii="ＭＳ 明朝" w:hAnsi="ＭＳ 明朝" w:hint="eastAsia"/>
          <w:b/>
          <w:sz w:val="24"/>
        </w:rPr>
        <w:t>9</w:t>
      </w:r>
      <w:r w:rsidRPr="00AA7A26">
        <w:rPr>
          <w:rFonts w:ascii="ＭＳ 明朝" w:hAnsi="ＭＳ 明朝" w:hint="eastAsia"/>
          <w:b/>
          <w:sz w:val="24"/>
        </w:rPr>
        <w:t>参考様式1</w:t>
      </w:r>
      <w:r w:rsidRPr="00AA7A26">
        <w:rPr>
          <w:rFonts w:ascii="ＭＳ 明朝" w:hAnsi="ＭＳ 明朝" w:hint="eastAsia"/>
          <w:sz w:val="24"/>
        </w:rPr>
        <w:t>）及び下記例示のような緊急連絡先等一覧（</w:t>
      </w:r>
      <w:r w:rsidRPr="00AA7A26">
        <w:rPr>
          <w:rFonts w:ascii="ＭＳ 明朝" w:hAnsi="ＭＳ 明朝" w:hint="eastAsia"/>
          <w:b/>
          <w:sz w:val="24"/>
        </w:rPr>
        <w:t>P1</w:t>
      </w:r>
      <w:r w:rsidR="00A73478" w:rsidRPr="00AA7A26">
        <w:rPr>
          <w:rFonts w:ascii="ＭＳ 明朝" w:hAnsi="ＭＳ 明朝"/>
          <w:b/>
          <w:sz w:val="24"/>
        </w:rPr>
        <w:t>9</w:t>
      </w:r>
      <w:r w:rsidRPr="00AA7A26">
        <w:rPr>
          <w:rFonts w:ascii="ＭＳ 明朝" w:hAnsi="ＭＳ 明朝" w:hint="eastAsia"/>
          <w:b/>
          <w:sz w:val="24"/>
        </w:rPr>
        <w:t>参考様式2</w:t>
      </w:r>
      <w:r w:rsidRPr="00AA7A26">
        <w:rPr>
          <w:rFonts w:ascii="ＭＳ 明朝" w:hAnsi="ＭＳ 明朝" w:hint="eastAsia"/>
          <w:sz w:val="24"/>
        </w:rPr>
        <w:t>）を作成し、同時に被災しないと考えられる数箇所に保管しておく。</w:t>
      </w:r>
    </w:p>
    <w:p w:rsidR="00253EBC" w:rsidRPr="00AA7A26" w:rsidRDefault="00253EBC" w:rsidP="00DF3E59">
      <w:pPr>
        <w:pStyle w:val="a4"/>
        <w:tabs>
          <w:tab w:val="clear" w:pos="4252"/>
          <w:tab w:val="clear" w:pos="8504"/>
        </w:tabs>
        <w:rPr>
          <w:rFonts w:ascii="ＭＳ 明朝" w:hAnsi="ＭＳ 明朝" w:hint="eastAsia"/>
          <w:sz w:val="24"/>
        </w:rPr>
      </w:pPr>
      <w:r w:rsidRPr="00AA7A26">
        <w:rPr>
          <w:rFonts w:ascii="ＭＳ 明朝" w:hAnsi="ＭＳ 明朝" w:hint="eastAsia"/>
          <w:sz w:val="24"/>
        </w:rPr>
        <w:t xml:space="preserve">　　①　町内会、ボランティア団体、家族等</w:t>
      </w:r>
    </w:p>
    <w:p w:rsidR="00253EBC" w:rsidRPr="00AA7A26" w:rsidRDefault="00253EBC" w:rsidP="00DF3E59">
      <w:pPr>
        <w:snapToGrid w:val="0"/>
        <w:ind w:firstLineChars="200" w:firstLine="480"/>
        <w:rPr>
          <w:rFonts w:ascii="ＭＳ 明朝" w:hAnsi="ＭＳ 明朝" w:hint="eastAsia"/>
          <w:sz w:val="24"/>
        </w:rPr>
      </w:pPr>
      <w:r w:rsidRPr="00AA7A26">
        <w:rPr>
          <w:rFonts w:ascii="ＭＳ 明朝" w:hAnsi="ＭＳ 明朝" w:hint="eastAsia"/>
          <w:sz w:val="24"/>
        </w:rPr>
        <w:t>②　県市町担当課、消防署、警察、協力医療機関</w:t>
      </w:r>
    </w:p>
    <w:p w:rsidR="00253EBC" w:rsidRPr="00AA7A26" w:rsidRDefault="00253EBC" w:rsidP="00DF3E59">
      <w:pPr>
        <w:snapToGrid w:val="0"/>
        <w:ind w:firstLineChars="200" w:firstLine="480"/>
        <w:rPr>
          <w:rFonts w:ascii="ＭＳ 明朝" w:hAnsi="ＭＳ 明朝" w:hint="eastAsia"/>
          <w:sz w:val="24"/>
        </w:rPr>
      </w:pPr>
      <w:r w:rsidRPr="00AA7A26">
        <w:rPr>
          <w:rFonts w:ascii="ＭＳ 明朝" w:hAnsi="ＭＳ 明朝" w:hint="eastAsia"/>
          <w:sz w:val="24"/>
        </w:rPr>
        <w:t>③　電気設備等管理委託業者</w:t>
      </w:r>
    </w:p>
    <w:p w:rsidR="00253EBC" w:rsidRPr="00AA7A26" w:rsidRDefault="00253EBC" w:rsidP="00DF3E59">
      <w:pPr>
        <w:snapToGrid w:val="0"/>
        <w:rPr>
          <w:rFonts w:ascii="ＭＳ 明朝" w:hAnsi="ＭＳ 明朝" w:hint="eastAsia"/>
          <w:sz w:val="24"/>
        </w:rPr>
      </w:pPr>
      <w:r w:rsidRPr="00AA7A26">
        <w:rPr>
          <w:rFonts w:ascii="ＭＳ 明朝" w:hAnsi="ＭＳ 明朝" w:hint="eastAsia"/>
          <w:sz w:val="24"/>
        </w:rPr>
        <w:t xml:space="preserve">　　④　給食業者</w:t>
      </w:r>
    </w:p>
    <w:p w:rsidR="001A7AE4" w:rsidRPr="00AA7A26" w:rsidRDefault="001A7AE4" w:rsidP="001A7AE4">
      <w:pPr>
        <w:snapToGrid w:val="0"/>
        <w:ind w:leftChars="114" w:left="719" w:hangingChars="200" w:hanging="480"/>
        <w:rPr>
          <w:rFonts w:ascii="ＭＳ 明朝" w:hAnsi="ＭＳ 明朝" w:hint="eastAsia"/>
          <w:sz w:val="24"/>
        </w:rPr>
      </w:pPr>
    </w:p>
    <w:p w:rsidR="00253EBC" w:rsidRPr="00AA7A26" w:rsidRDefault="00253EBC" w:rsidP="001A7AE4">
      <w:pPr>
        <w:snapToGrid w:val="0"/>
        <w:ind w:leftChars="114" w:left="719" w:hangingChars="200" w:hanging="480"/>
        <w:rPr>
          <w:rFonts w:ascii="ＭＳ 明朝" w:hAnsi="ＭＳ 明朝" w:hint="eastAsia"/>
          <w:sz w:val="24"/>
        </w:rPr>
      </w:pPr>
      <w:r w:rsidRPr="00AA7A26">
        <w:rPr>
          <w:rFonts w:ascii="ＭＳ 明朝" w:hAnsi="ＭＳ 明朝" w:hint="eastAsia"/>
          <w:sz w:val="24"/>
        </w:rPr>
        <w:t>（２）施設外部（医療関係者、委託業者など）と電話が通じない場合の緊急時連絡方法（メール・災害伝言ダイヤル・徒歩）を検討しておく。</w:t>
      </w:r>
    </w:p>
    <w:p w:rsidR="00253EBC" w:rsidRPr="00AA7A26" w:rsidRDefault="00253EBC" w:rsidP="001A7AE4">
      <w:pPr>
        <w:snapToGrid w:val="0"/>
        <w:ind w:leftChars="314" w:left="659" w:firstLineChars="100" w:firstLine="240"/>
        <w:rPr>
          <w:rFonts w:ascii="ＭＳ 明朝" w:hAnsi="ＭＳ 明朝" w:hint="eastAsia"/>
          <w:sz w:val="24"/>
        </w:rPr>
      </w:pPr>
      <w:r w:rsidRPr="00AA7A26">
        <w:rPr>
          <w:rFonts w:ascii="ＭＳ 明朝" w:hAnsi="ＭＳ 明朝" w:hint="eastAsia"/>
          <w:sz w:val="24"/>
        </w:rPr>
        <w:t>また、</w:t>
      </w:r>
      <w:r w:rsidRPr="00AA7A26">
        <w:rPr>
          <w:rFonts w:hAnsi="ＭＳ 明朝" w:hint="eastAsia"/>
          <w:sz w:val="24"/>
        </w:rPr>
        <w:t>地震・台風などの災害時における社会福祉施設等の被害状況を、県及び市町が迅速かつ一元的に把握することで、施設が被災した場合における被災者の早期救出や、被災していない場合における福祉避難所としての被災者受入れ調整等をおこなうための情報発信システムを県が</w:t>
      </w:r>
      <w:r w:rsidR="00B12827" w:rsidRPr="00AA7A26">
        <w:rPr>
          <w:rFonts w:hAnsi="ＭＳ 明朝" w:hint="eastAsia"/>
          <w:sz w:val="24"/>
        </w:rPr>
        <w:t>平成２４年度に</w:t>
      </w:r>
      <w:r w:rsidRPr="00AA7A26">
        <w:rPr>
          <w:rFonts w:hAnsi="ＭＳ 明朝" w:hint="eastAsia"/>
          <w:sz w:val="24"/>
        </w:rPr>
        <w:t>導入していることから、各施設においてはシステムに登録しておくこと。</w:t>
      </w:r>
      <w:r w:rsidRPr="00AA7A26">
        <w:rPr>
          <w:rFonts w:ascii="ＭＳ 明朝" w:hAnsi="ＭＳ 明朝" w:hint="eastAsia"/>
          <w:sz w:val="24"/>
        </w:rPr>
        <w:t xml:space="preserve">　　　　　　</w:t>
      </w:r>
    </w:p>
    <w:p w:rsidR="00253EBC" w:rsidRPr="00AA7A26" w:rsidRDefault="00253EBC" w:rsidP="00DF3E59">
      <w:pPr>
        <w:snapToGrid w:val="0"/>
        <w:rPr>
          <w:rFonts w:ascii="ＭＳ 明朝" w:hAnsi="ＭＳ 明朝" w:hint="eastAsia"/>
          <w:sz w:val="24"/>
        </w:rPr>
      </w:pPr>
    </w:p>
    <w:p w:rsidR="00253EBC" w:rsidRPr="00AA7A26" w:rsidRDefault="00253EBC" w:rsidP="00A73478">
      <w:pPr>
        <w:snapToGrid w:val="0"/>
        <w:ind w:firstLineChars="100" w:firstLine="240"/>
        <w:rPr>
          <w:rFonts w:ascii="ＭＳ 明朝" w:hAnsi="ＭＳ 明朝" w:hint="eastAsia"/>
          <w:b/>
          <w:sz w:val="24"/>
        </w:rPr>
      </w:pPr>
      <w:r w:rsidRPr="00AA7A26">
        <w:rPr>
          <w:rFonts w:ascii="ＭＳ 明朝" w:hAnsi="ＭＳ 明朝" w:hint="eastAsia"/>
          <w:sz w:val="24"/>
        </w:rPr>
        <w:t>６　役割分担・・・・・災害応急対策の実施組織の例（</w:t>
      </w:r>
      <w:r w:rsidR="00A73478" w:rsidRPr="00AA7A26">
        <w:rPr>
          <w:rFonts w:ascii="ＭＳ 明朝" w:hAnsi="ＭＳ 明朝" w:hint="eastAsia"/>
          <w:b/>
          <w:sz w:val="24"/>
        </w:rPr>
        <w:t>P20</w:t>
      </w:r>
      <w:r w:rsidRPr="00AA7A26">
        <w:rPr>
          <w:rFonts w:ascii="ＭＳ 明朝" w:hAnsi="ＭＳ 明朝" w:hint="eastAsia"/>
          <w:b/>
          <w:sz w:val="24"/>
        </w:rPr>
        <w:t>参考様式３</w:t>
      </w:r>
      <w:r w:rsidR="00A73478" w:rsidRPr="00AA7A26">
        <w:rPr>
          <w:rFonts w:ascii="ＭＳ 明朝" w:hAnsi="ＭＳ 明朝" w:hint="eastAsia"/>
          <w:b/>
          <w:sz w:val="24"/>
        </w:rPr>
        <w:t>参照</w:t>
      </w:r>
      <w:r w:rsidR="00A73478" w:rsidRPr="00AA7A26">
        <w:rPr>
          <w:rFonts w:ascii="ＭＳ 明朝" w:hAnsi="ＭＳ 明朝" w:hint="eastAsia"/>
          <w:sz w:val="24"/>
        </w:rPr>
        <w:t>）</w:t>
      </w:r>
    </w:p>
    <w:p w:rsidR="00253EBC" w:rsidRPr="00AA7A26" w:rsidRDefault="00253EBC" w:rsidP="008E2E38">
      <w:pPr>
        <w:snapToGrid w:val="0"/>
        <w:ind w:leftChars="220" w:left="462" w:firstLineChars="105" w:firstLine="252"/>
        <w:rPr>
          <w:rFonts w:ascii="ＭＳ 明朝" w:hAnsi="ＭＳ 明朝" w:hint="eastAsia"/>
          <w:sz w:val="24"/>
        </w:rPr>
      </w:pPr>
      <w:r w:rsidRPr="00AA7A26">
        <w:rPr>
          <w:rFonts w:ascii="ＭＳ 明朝" w:hAnsi="ＭＳ 明朝" w:hint="eastAsia"/>
          <w:sz w:val="24"/>
        </w:rPr>
        <w:t>災害時における役割分担表を作り、職員へ周知する。</w:t>
      </w:r>
      <w:r w:rsidR="008E2E38" w:rsidRPr="00AA7A26">
        <w:rPr>
          <w:rFonts w:ascii="ＭＳ 明朝" w:hAnsi="ＭＳ 明朝" w:hint="eastAsia"/>
          <w:sz w:val="24"/>
        </w:rPr>
        <w:t>その際、災害時の参集方法、参集に要する時間、避難に必要な</w:t>
      </w:r>
      <w:r w:rsidR="00516BCC" w:rsidRPr="00AA7A26">
        <w:rPr>
          <w:rFonts w:ascii="ＭＳ 明朝" w:hAnsi="ＭＳ 明朝" w:hint="eastAsia"/>
          <w:sz w:val="24"/>
        </w:rPr>
        <w:t>職員数を十分に考慮する。</w:t>
      </w:r>
    </w:p>
    <w:p w:rsidR="00253EBC" w:rsidRPr="00AA7A26" w:rsidRDefault="00253EBC"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７　緊急時の食糧等の備蓄・・・・・備蓄品リスト例（</w:t>
      </w:r>
      <w:r w:rsidRPr="00AA7A26">
        <w:rPr>
          <w:rFonts w:ascii="ＭＳ 明朝" w:hAnsi="ＭＳ 明朝" w:hint="eastAsia"/>
          <w:b/>
          <w:sz w:val="24"/>
        </w:rPr>
        <w:t>P</w:t>
      </w:r>
      <w:r w:rsidR="00A73478" w:rsidRPr="00AA7A26">
        <w:rPr>
          <w:rFonts w:ascii="ＭＳ 明朝" w:hAnsi="ＭＳ 明朝" w:hint="eastAsia"/>
          <w:b/>
          <w:sz w:val="24"/>
        </w:rPr>
        <w:t>20</w:t>
      </w:r>
      <w:r w:rsidRPr="00AA7A26">
        <w:rPr>
          <w:rFonts w:ascii="ＭＳ 明朝" w:hAnsi="ＭＳ 明朝" w:hint="eastAsia"/>
          <w:b/>
          <w:sz w:val="24"/>
        </w:rPr>
        <w:t>参考様式４参照</w:t>
      </w:r>
      <w:r w:rsidR="00A73478" w:rsidRPr="00AA7A26">
        <w:rPr>
          <w:rFonts w:ascii="ＭＳ 明朝" w:hAnsi="ＭＳ 明朝"/>
          <w:sz w:val="24"/>
        </w:rPr>
        <w:t>）</w:t>
      </w:r>
    </w:p>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防災のための食糧等の備蓄と、緊急時に必要となる物資、機材のリストを作成し、災害時用持ち出しセットを準備しておく。また、</w:t>
      </w:r>
      <w:r w:rsidR="00BB0C2C" w:rsidRPr="00AA7A26">
        <w:rPr>
          <w:rFonts w:ascii="ＭＳ 明朝" w:hAnsi="ＭＳ 明朝" w:hint="eastAsia"/>
          <w:sz w:val="24"/>
        </w:rPr>
        <w:t>入所者</w:t>
      </w:r>
      <w:r w:rsidRPr="00AA7A26">
        <w:rPr>
          <w:rFonts w:ascii="ＭＳ 明朝" w:hAnsi="ＭＳ 明朝" w:hint="eastAsia"/>
          <w:sz w:val="24"/>
        </w:rPr>
        <w:t>の避難時持ち出し袋も準備する必要がある。</w:t>
      </w:r>
      <w:r w:rsidR="00BB0C2C" w:rsidRPr="00AA7A26">
        <w:rPr>
          <w:rFonts w:ascii="ＭＳ 明朝" w:hAnsi="ＭＳ 明朝" w:hint="eastAsia"/>
          <w:sz w:val="24"/>
        </w:rPr>
        <w:t>【食料等については３日分】</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食糧等、医薬品、情報機器、照明、暖房資材、移送用具、作業機材、避難用具</w:t>
      </w:r>
    </w:p>
    <w:p w:rsidR="00CA5EF1" w:rsidRPr="00AA7A26" w:rsidRDefault="00231346" w:rsidP="00DF3E59">
      <w:pPr>
        <w:snapToGrid w:val="0"/>
        <w:ind w:leftChars="350" w:left="735"/>
        <w:rPr>
          <w:rFonts w:ascii="ＭＳ 明朝" w:hAnsi="ＭＳ 明朝" w:hint="eastAsia"/>
          <w:sz w:val="24"/>
        </w:rPr>
      </w:pPr>
      <w:r w:rsidRPr="00AA7A26">
        <w:rPr>
          <w:rFonts w:ascii="ＭＳ 明朝" w:hAnsi="ＭＳ 明朝" w:hint="eastAsia"/>
          <w:sz w:val="24"/>
        </w:rPr>
        <w:t xml:space="preserve">　</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８　</w:t>
      </w:r>
      <w:r w:rsidR="00BB0C2C" w:rsidRPr="00AA7A26">
        <w:rPr>
          <w:rFonts w:ascii="ＭＳ 明朝" w:hAnsi="ＭＳ 明朝" w:hint="eastAsia"/>
          <w:sz w:val="24"/>
        </w:rPr>
        <w:t>入所者</w:t>
      </w:r>
      <w:r w:rsidRPr="00AA7A26">
        <w:rPr>
          <w:rFonts w:ascii="ＭＳ 明朝" w:hAnsi="ＭＳ 明朝" w:hint="eastAsia"/>
          <w:sz w:val="24"/>
        </w:rPr>
        <w:t>一覧の準備</w:t>
      </w:r>
    </w:p>
    <w:p w:rsidR="00231346" w:rsidRPr="00AA7A26" w:rsidRDefault="00231346" w:rsidP="00DF3E59">
      <w:pPr>
        <w:snapToGrid w:val="0"/>
        <w:ind w:leftChars="237" w:left="498" w:rightChars="100" w:right="210" w:firstLineChars="100" w:firstLine="240"/>
        <w:rPr>
          <w:rFonts w:ascii="ＭＳ 明朝" w:hAnsi="ＭＳ 明朝" w:hint="eastAsia"/>
          <w:sz w:val="24"/>
        </w:rPr>
      </w:pPr>
      <w:r w:rsidRPr="00AA7A26">
        <w:rPr>
          <w:rFonts w:ascii="ＭＳ 明朝" w:hAnsi="ＭＳ 明朝" w:hint="eastAsia"/>
          <w:sz w:val="24"/>
        </w:rPr>
        <w:t>氏名、年齢、連絡先、血液型、家族等、介護内容、介護担当者などの一覧（</w:t>
      </w:r>
      <w:r w:rsidR="00A73478" w:rsidRPr="00AA7A26">
        <w:rPr>
          <w:rFonts w:ascii="ＭＳ 明朝" w:hAnsi="ＭＳ 明朝" w:hint="eastAsia"/>
          <w:b/>
          <w:sz w:val="24"/>
        </w:rPr>
        <w:t>P21</w:t>
      </w:r>
      <w:r w:rsidRPr="00AA7A26">
        <w:rPr>
          <w:rFonts w:ascii="ＭＳ 明朝" w:hAnsi="ＭＳ 明朝" w:hint="eastAsia"/>
          <w:b/>
          <w:sz w:val="24"/>
        </w:rPr>
        <w:t>参考様式５</w:t>
      </w:r>
      <w:r w:rsidRPr="00AA7A26">
        <w:rPr>
          <w:rFonts w:ascii="ＭＳ 明朝" w:hAnsi="ＭＳ 明朝" w:hint="eastAsia"/>
          <w:sz w:val="24"/>
        </w:rPr>
        <w:t>）を作成し、同時に被災しないと考えられる数箇所に保管しておく。</w:t>
      </w:r>
    </w:p>
    <w:p w:rsidR="00231346" w:rsidRPr="00AA7A26" w:rsidRDefault="00711A71" w:rsidP="00DF3E59">
      <w:pPr>
        <w:autoSpaceDE w:val="0"/>
        <w:autoSpaceDN w:val="0"/>
        <w:adjustRightInd w:val="0"/>
        <w:snapToGrid w:val="0"/>
        <w:ind w:leftChars="200" w:left="420" w:rightChars="100" w:right="210" w:firstLineChars="100" w:firstLine="240"/>
        <w:jc w:val="left"/>
        <w:rPr>
          <w:rFonts w:ascii="ＭＳ 明朝" w:hAnsi="ＭＳ 明朝" w:cs="ＭＳ明朝" w:hint="eastAsia"/>
          <w:kern w:val="0"/>
          <w:sz w:val="24"/>
        </w:rPr>
      </w:pPr>
      <w:r w:rsidRPr="00AA7A26">
        <w:rPr>
          <w:rFonts w:ascii="ＭＳ 明朝" w:hAnsi="ＭＳ 明朝" w:cs="ＭＳ明朝" w:hint="eastAsia"/>
          <w:kern w:val="0"/>
          <w:sz w:val="24"/>
        </w:rPr>
        <w:t>また、</w:t>
      </w:r>
      <w:r w:rsidR="00BB0C2C" w:rsidRPr="00AA7A26">
        <w:rPr>
          <w:rFonts w:ascii="ＭＳ 明朝" w:hAnsi="ＭＳ 明朝" w:cs="ＭＳ明朝" w:hint="eastAsia"/>
          <w:kern w:val="0"/>
          <w:sz w:val="24"/>
        </w:rPr>
        <w:t>入所者</w:t>
      </w:r>
      <w:r w:rsidRPr="00AA7A26">
        <w:rPr>
          <w:rFonts w:ascii="ＭＳ 明朝" w:hAnsi="ＭＳ 明朝" w:cs="ＭＳ明朝" w:hint="eastAsia"/>
          <w:kern w:val="0"/>
          <w:sz w:val="24"/>
        </w:rPr>
        <w:t>に関する情報(</w:t>
      </w:r>
      <w:r w:rsidR="00231346" w:rsidRPr="00AA7A26">
        <w:rPr>
          <w:rFonts w:ascii="ＭＳ 明朝" w:hAnsi="ＭＳ 明朝" w:cs="ＭＳ明朝" w:hint="eastAsia"/>
          <w:kern w:val="0"/>
          <w:sz w:val="24"/>
        </w:rPr>
        <w:t>ＡＤＬなど</w:t>
      </w:r>
      <w:r w:rsidRPr="00AA7A26">
        <w:rPr>
          <w:rFonts w:ascii="ＭＳ 明朝" w:hAnsi="ＭＳ 明朝" w:cs="ＭＳ明朝"/>
          <w:kern w:val="0"/>
          <w:sz w:val="24"/>
        </w:rPr>
        <w:t>）</w:t>
      </w:r>
      <w:r w:rsidR="00231346" w:rsidRPr="00AA7A26">
        <w:rPr>
          <w:rFonts w:ascii="ＭＳ 明朝" w:hAnsi="ＭＳ 明朝" w:cs="ＭＳ明朝" w:hint="eastAsia"/>
          <w:kern w:val="0"/>
          <w:sz w:val="24"/>
        </w:rPr>
        <w:t>は平常時から電子データ及び印字された用紙で管理するとともに、避難支援で必要となった場合に県市町の防災対策本部等へ提供できるよう準備しておくことが大切である。</w:t>
      </w:r>
    </w:p>
    <w:p w:rsidR="00231346" w:rsidRPr="00AA7A26" w:rsidRDefault="00231346" w:rsidP="001A7AE4">
      <w:pPr>
        <w:autoSpaceDE w:val="0"/>
        <w:autoSpaceDN w:val="0"/>
        <w:adjustRightInd w:val="0"/>
        <w:snapToGrid w:val="0"/>
        <w:ind w:leftChars="228" w:left="479" w:firstLineChars="100" w:firstLine="240"/>
        <w:jc w:val="left"/>
        <w:rPr>
          <w:rFonts w:ascii="ＭＳ 明朝" w:hAnsi="ＭＳ 明朝" w:cs="ＭＳ明朝" w:hint="eastAsia"/>
          <w:kern w:val="0"/>
          <w:sz w:val="24"/>
        </w:rPr>
      </w:pPr>
      <w:r w:rsidRPr="00AA7A26">
        <w:rPr>
          <w:rFonts w:ascii="ＭＳ 明朝" w:hAnsi="ＭＳ 明朝" w:cs="ＭＳ明朝" w:hint="eastAsia"/>
          <w:kern w:val="0"/>
          <w:sz w:val="24"/>
        </w:rPr>
        <w:t>ただし、平常時においては個人情報保護の観点から情報管理には細心の注意を払うこと。</w:t>
      </w:r>
    </w:p>
    <w:p w:rsidR="00231346" w:rsidRPr="00AA7A26" w:rsidRDefault="00231346" w:rsidP="00DF3E59">
      <w:pPr>
        <w:snapToGrid w:val="0"/>
        <w:ind w:firstLineChars="100" w:firstLine="240"/>
        <w:jc w:val="right"/>
        <w:rPr>
          <w:rFonts w:ascii="ＭＳ 明朝" w:hAnsi="ＭＳ 明朝" w:hint="eastAsia"/>
          <w:sz w:val="24"/>
        </w:rPr>
      </w:pPr>
    </w:p>
    <w:p w:rsidR="00B312F5" w:rsidRPr="00AA7A26" w:rsidRDefault="00B312F5" w:rsidP="00DF3E59">
      <w:pPr>
        <w:pStyle w:val="a4"/>
        <w:tabs>
          <w:tab w:val="clear" w:pos="4252"/>
          <w:tab w:val="clear" w:pos="8504"/>
        </w:tabs>
        <w:ind w:firstLineChars="100" w:firstLine="240"/>
        <w:rPr>
          <w:rFonts w:ascii="ＭＳ 明朝" w:hAnsi="ＭＳ 明朝"/>
          <w:sz w:val="24"/>
        </w:rPr>
      </w:pPr>
    </w:p>
    <w:p w:rsidR="00BB0C2C" w:rsidRPr="00AA7A26" w:rsidRDefault="00BB0C2C" w:rsidP="00DF3E59">
      <w:pPr>
        <w:pStyle w:val="a4"/>
        <w:tabs>
          <w:tab w:val="clear" w:pos="4252"/>
          <w:tab w:val="clear" w:pos="8504"/>
        </w:tabs>
        <w:ind w:firstLineChars="100" w:firstLine="240"/>
        <w:rPr>
          <w:rFonts w:ascii="ＭＳ 明朝" w:hAnsi="ＭＳ 明朝" w:hint="eastAsia"/>
          <w:sz w:val="24"/>
        </w:rPr>
      </w:pPr>
    </w:p>
    <w:p w:rsidR="00231346" w:rsidRPr="00AA7A26" w:rsidRDefault="00231346" w:rsidP="00DF3E59">
      <w:pPr>
        <w:pStyle w:val="a4"/>
        <w:tabs>
          <w:tab w:val="clear" w:pos="4252"/>
          <w:tab w:val="clear" w:pos="8504"/>
        </w:tabs>
        <w:ind w:firstLineChars="100" w:firstLine="240"/>
        <w:rPr>
          <w:rFonts w:ascii="ＭＳ 明朝" w:hAnsi="ＭＳ 明朝" w:hint="eastAsia"/>
          <w:sz w:val="24"/>
        </w:rPr>
      </w:pPr>
      <w:r w:rsidRPr="00AA7A26">
        <w:rPr>
          <w:rFonts w:ascii="ＭＳ 明朝" w:hAnsi="ＭＳ 明朝" w:hint="eastAsia"/>
          <w:sz w:val="24"/>
        </w:rPr>
        <w:t>９　避難方法等</w:t>
      </w:r>
    </w:p>
    <w:p w:rsidR="00231346" w:rsidRPr="00AA7A26" w:rsidRDefault="00D45A07" w:rsidP="00DF3E59">
      <w:pPr>
        <w:snapToGrid w:val="0"/>
        <w:ind w:leftChars="204" w:left="428" w:firstLineChars="92" w:firstLine="221"/>
        <w:rPr>
          <w:rFonts w:ascii="ＭＳ 明朝" w:hAnsi="ＭＳ 明朝"/>
          <w:sz w:val="24"/>
        </w:rPr>
      </w:pPr>
      <w:r w:rsidRPr="00AA7A26">
        <w:rPr>
          <w:rFonts w:ascii="ＭＳ 明朝" w:hAnsi="ＭＳ 明朝" w:hint="eastAsia"/>
          <w:sz w:val="24"/>
        </w:rPr>
        <w:t>災害では、自ら避難することが困難な避難行動要支援者</w:t>
      </w:r>
      <w:r w:rsidR="00231346" w:rsidRPr="00AA7A26">
        <w:rPr>
          <w:rFonts w:ascii="ＭＳ 明朝" w:hAnsi="ＭＳ 明朝" w:hint="eastAsia"/>
          <w:sz w:val="24"/>
        </w:rPr>
        <w:t>の避難は容易ではないとされており、個々に具体化する必要がある。</w:t>
      </w:r>
    </w:p>
    <w:p w:rsidR="00C80EBA" w:rsidRPr="00AA7A26" w:rsidRDefault="00C80EBA" w:rsidP="00DF3E59">
      <w:pPr>
        <w:snapToGrid w:val="0"/>
        <w:ind w:leftChars="204" w:left="428" w:firstLineChars="92" w:firstLine="221"/>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（１）</w:t>
      </w:r>
      <w:r w:rsidR="00231346" w:rsidRPr="00AA7A26">
        <w:rPr>
          <w:rFonts w:ascii="ＭＳ 明朝" w:hAnsi="ＭＳ 明朝" w:hint="eastAsia"/>
          <w:sz w:val="24"/>
        </w:rPr>
        <w:t>避難地の確保</w:t>
      </w:r>
    </w:p>
    <w:p w:rsidR="00CE5467" w:rsidRPr="00AA7A26" w:rsidRDefault="006C34D6" w:rsidP="00CE5467">
      <w:pPr>
        <w:snapToGrid w:val="0"/>
        <w:ind w:leftChars="200" w:left="660" w:hangingChars="100" w:hanging="240"/>
        <w:rPr>
          <w:rFonts w:ascii="ＭＳ 明朝" w:hAnsi="ＭＳ 明朝"/>
          <w:sz w:val="24"/>
        </w:rPr>
      </w:pPr>
      <w:r w:rsidRPr="00AA7A26">
        <w:rPr>
          <w:rFonts w:ascii="ＭＳ 明朝" w:hAnsi="ＭＳ 明朝" w:hint="eastAsia"/>
          <w:sz w:val="24"/>
        </w:rPr>
        <w:t xml:space="preserve">①　</w:t>
      </w:r>
      <w:r w:rsidR="00231346" w:rsidRPr="00AA7A26">
        <w:rPr>
          <w:rFonts w:ascii="ＭＳ 明朝" w:hAnsi="ＭＳ 明朝" w:hint="eastAsia"/>
          <w:sz w:val="24"/>
        </w:rPr>
        <w:t>各施設があらかじめ協力福祉施設等を避難先として複数確保する。</w:t>
      </w:r>
      <w:r w:rsidR="00D516F7" w:rsidRPr="00AA7A26">
        <w:rPr>
          <w:rFonts w:ascii="ＭＳ 明朝" w:hAnsi="ＭＳ 明朝" w:hint="eastAsia"/>
          <w:sz w:val="24"/>
        </w:rPr>
        <w:t>まず、県内の施設を、次に県外の施設を協定の締結等に基づき、避難先として確保するものとする。</w:t>
      </w:r>
    </w:p>
    <w:p w:rsidR="00231346" w:rsidRPr="00AA7A26" w:rsidRDefault="006C34D6" w:rsidP="00CE5467">
      <w:pPr>
        <w:snapToGrid w:val="0"/>
        <w:ind w:leftChars="200" w:left="660" w:hangingChars="100" w:hanging="240"/>
        <w:rPr>
          <w:rFonts w:ascii="ＭＳ 明朝" w:hAnsi="ＭＳ 明朝" w:hint="eastAsia"/>
          <w:sz w:val="24"/>
        </w:rPr>
      </w:pPr>
      <w:r w:rsidRPr="00AA7A26">
        <w:rPr>
          <w:rFonts w:ascii="ＭＳ 明朝" w:hAnsi="ＭＳ 明朝" w:hint="eastAsia"/>
          <w:sz w:val="24"/>
        </w:rPr>
        <w:t>②</w:t>
      </w:r>
      <w:r w:rsidR="00CE5467" w:rsidRPr="00AA7A26">
        <w:rPr>
          <w:rFonts w:ascii="ＭＳ 明朝" w:hAnsi="ＭＳ 明朝" w:hint="eastAsia"/>
          <w:sz w:val="24"/>
        </w:rPr>
        <w:t xml:space="preserve">　</w:t>
      </w:r>
      <w:r w:rsidR="00231346" w:rsidRPr="00AA7A26">
        <w:rPr>
          <w:rFonts w:ascii="ＭＳ 明朝" w:hAnsi="ＭＳ 明朝" w:hint="eastAsia"/>
          <w:sz w:val="24"/>
        </w:rPr>
        <w:t>市町が指定した避難施設がどこか確認しておく。（近隣小学校体育館・公民館等）</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（２）</w:t>
      </w:r>
      <w:r w:rsidR="00231346" w:rsidRPr="00AA7A26">
        <w:rPr>
          <w:rFonts w:ascii="ＭＳ 明朝" w:hAnsi="ＭＳ 明朝" w:hint="eastAsia"/>
          <w:sz w:val="24"/>
        </w:rPr>
        <w:t>避難の開始時期</w:t>
      </w:r>
      <w:r w:rsidR="00A76F8F" w:rsidRPr="00AA7A26">
        <w:rPr>
          <w:rFonts w:ascii="ＭＳ 明朝" w:hAnsi="ＭＳ 明朝" w:hint="eastAsia"/>
          <w:sz w:val="24"/>
        </w:rPr>
        <w:t>・判断基準</w:t>
      </w:r>
    </w:p>
    <w:p w:rsidR="00F67E36" w:rsidRPr="00AA7A26" w:rsidRDefault="00D45A07" w:rsidP="00DF3E59">
      <w:pPr>
        <w:snapToGrid w:val="0"/>
        <w:ind w:leftChars="200" w:left="420" w:firstLineChars="100" w:firstLine="240"/>
        <w:rPr>
          <w:rFonts w:ascii="ＭＳ 明朝" w:hAnsi="ＭＳ 明朝"/>
          <w:sz w:val="24"/>
        </w:rPr>
      </w:pPr>
      <w:r w:rsidRPr="00AA7A26">
        <w:rPr>
          <w:rFonts w:ascii="ＭＳ 明朝" w:hAnsi="ＭＳ 明朝" w:hint="eastAsia"/>
          <w:sz w:val="24"/>
        </w:rPr>
        <w:t>避難行動要支援者</w:t>
      </w:r>
      <w:r w:rsidR="00F67E36" w:rsidRPr="00AA7A26">
        <w:rPr>
          <w:rFonts w:ascii="ＭＳ 明朝" w:hAnsi="ＭＳ 明朝" w:hint="eastAsia"/>
          <w:sz w:val="24"/>
        </w:rPr>
        <w:t>は、</w:t>
      </w:r>
      <w:r w:rsidR="00A76F8F" w:rsidRPr="00AA7A26">
        <w:rPr>
          <w:rFonts w:ascii="ＭＳ 明朝" w:hAnsi="ＭＳ 明朝" w:hint="eastAsia"/>
          <w:sz w:val="24"/>
        </w:rPr>
        <w:t>避難準備情報が発令された段階で、避難の開始が求められる</w:t>
      </w:r>
      <w:r w:rsidR="00F67E36" w:rsidRPr="00AA7A26">
        <w:rPr>
          <w:rFonts w:ascii="ＭＳ 明朝" w:hAnsi="ＭＳ 明朝" w:hint="eastAsia"/>
          <w:sz w:val="24"/>
        </w:rPr>
        <w:t>。</w:t>
      </w:r>
      <w:r w:rsidR="009318C0" w:rsidRPr="00AA7A26">
        <w:rPr>
          <w:rFonts w:ascii="ＭＳ 明朝" w:hAnsi="ＭＳ 明朝" w:hint="eastAsia"/>
          <w:sz w:val="24"/>
        </w:rPr>
        <w:t>（どのような行動が求められるかは、</w:t>
      </w:r>
      <w:r w:rsidR="009318C0" w:rsidRPr="00AA7A26">
        <w:rPr>
          <w:rFonts w:ascii="ＭＳ 明朝" w:hAnsi="ＭＳ 明朝" w:hint="eastAsia"/>
          <w:b/>
          <w:sz w:val="24"/>
        </w:rPr>
        <w:t>P</w:t>
      </w:r>
      <w:r w:rsidR="00A73478" w:rsidRPr="00AA7A26">
        <w:rPr>
          <w:rFonts w:ascii="ＭＳ 明朝" w:hAnsi="ＭＳ 明朝" w:hint="eastAsia"/>
          <w:b/>
          <w:sz w:val="24"/>
        </w:rPr>
        <w:t>17</w:t>
      </w:r>
      <w:r w:rsidR="009318C0" w:rsidRPr="00AA7A26">
        <w:rPr>
          <w:rFonts w:ascii="ＭＳ 明朝" w:hAnsi="ＭＳ 明朝" w:hint="eastAsia"/>
          <w:b/>
          <w:sz w:val="24"/>
        </w:rPr>
        <w:t>参考資料参照</w:t>
      </w:r>
      <w:r w:rsidR="009318C0" w:rsidRPr="00AA7A26">
        <w:rPr>
          <w:rFonts w:ascii="ＭＳ 明朝" w:hAnsi="ＭＳ 明朝" w:hint="eastAsia"/>
          <w:sz w:val="24"/>
        </w:rPr>
        <w:t>）</w:t>
      </w:r>
    </w:p>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施設長</w:t>
      </w:r>
      <w:r w:rsidR="00CE5467" w:rsidRPr="00AA7A26">
        <w:rPr>
          <w:rFonts w:ascii="ＭＳ 明朝" w:hAnsi="ＭＳ 明朝" w:hint="eastAsia"/>
          <w:sz w:val="24"/>
        </w:rPr>
        <w:t>は</w:t>
      </w:r>
      <w:r w:rsidR="00A76F8F" w:rsidRPr="00AA7A26">
        <w:rPr>
          <w:rFonts w:ascii="ＭＳ 明朝" w:hAnsi="ＭＳ 明朝" w:hint="eastAsia"/>
          <w:sz w:val="24"/>
        </w:rPr>
        <w:t>災害時においても活用できる機材を用いて、</w:t>
      </w:r>
      <w:r w:rsidRPr="00AA7A26">
        <w:rPr>
          <w:rFonts w:ascii="ＭＳ 明朝" w:hAnsi="ＭＳ 明朝" w:hint="eastAsia"/>
          <w:sz w:val="24"/>
        </w:rPr>
        <w:t>テレビ・ラジオ等や市町災害対策本部からの情報を</w:t>
      </w:r>
      <w:r w:rsidR="00A76F8F" w:rsidRPr="00AA7A26">
        <w:rPr>
          <w:rFonts w:ascii="ＭＳ 明朝" w:hAnsi="ＭＳ 明朝" w:hint="eastAsia"/>
          <w:sz w:val="24"/>
        </w:rPr>
        <w:t>確実に把握し、過去の経験のみに頼ることなく</w:t>
      </w:r>
      <w:r w:rsidR="00AB1287" w:rsidRPr="00AA7A26">
        <w:rPr>
          <w:rFonts w:ascii="ＭＳ 明朝" w:hAnsi="ＭＳ 明朝" w:hint="eastAsia"/>
          <w:sz w:val="24"/>
        </w:rPr>
        <w:t>早め早めに</w:t>
      </w:r>
      <w:r w:rsidRPr="00AA7A26">
        <w:rPr>
          <w:rFonts w:ascii="ＭＳ 明朝" w:hAnsi="ＭＳ 明朝" w:hint="eastAsia"/>
          <w:sz w:val="24"/>
        </w:rPr>
        <w:t>判断</w:t>
      </w:r>
      <w:r w:rsidR="00A76F8F" w:rsidRPr="00AA7A26">
        <w:rPr>
          <w:rFonts w:ascii="ＭＳ 明朝" w:hAnsi="ＭＳ 明朝" w:hint="eastAsia"/>
          <w:sz w:val="24"/>
        </w:rPr>
        <w:t>し、</w:t>
      </w:r>
      <w:r w:rsidR="00BB0C2C" w:rsidRPr="00AA7A26">
        <w:rPr>
          <w:rFonts w:ascii="ＭＳ 明朝" w:hAnsi="ＭＳ 明朝" w:hint="eastAsia"/>
          <w:sz w:val="24"/>
        </w:rPr>
        <w:t>入所者</w:t>
      </w:r>
      <w:r w:rsidR="003A59E0" w:rsidRPr="00AA7A26">
        <w:rPr>
          <w:rFonts w:ascii="ＭＳ 明朝" w:hAnsi="ＭＳ 明朝" w:hint="eastAsia"/>
          <w:sz w:val="24"/>
        </w:rPr>
        <w:t>等</w:t>
      </w:r>
      <w:r w:rsidR="00A76F8F" w:rsidRPr="00AA7A26">
        <w:rPr>
          <w:rFonts w:ascii="ＭＳ 明朝" w:hAnsi="ＭＳ 明朝" w:hint="eastAsia"/>
          <w:sz w:val="24"/>
        </w:rPr>
        <w:t>の安全を確保するために必要な</w:t>
      </w:r>
      <w:r w:rsidR="00CE5467" w:rsidRPr="00AA7A26">
        <w:rPr>
          <w:rFonts w:ascii="ＭＳ 明朝" w:hAnsi="ＭＳ 明朝" w:hint="eastAsia"/>
          <w:sz w:val="24"/>
        </w:rPr>
        <w:t>対応を最優先に検討し、</w:t>
      </w:r>
      <w:r w:rsidR="005E312F" w:rsidRPr="00AA7A26">
        <w:rPr>
          <w:rFonts w:ascii="ＭＳ 明朝" w:hAnsi="ＭＳ 明朝" w:hint="eastAsia"/>
          <w:sz w:val="24"/>
        </w:rPr>
        <w:t>行動をとるようにすること。</w:t>
      </w:r>
      <w:r w:rsidR="00CE5467" w:rsidRPr="00AA7A26">
        <w:rPr>
          <w:rFonts w:ascii="ＭＳ 明朝" w:hAnsi="ＭＳ 明朝" w:hint="eastAsia"/>
          <w:sz w:val="24"/>
        </w:rPr>
        <w:t>また、避難勧告や避難指示においても、適切</w:t>
      </w:r>
      <w:r w:rsidR="00F67E36" w:rsidRPr="00AA7A26">
        <w:rPr>
          <w:rFonts w:ascii="ＭＳ 明朝" w:hAnsi="ＭＳ 明朝" w:hint="eastAsia"/>
          <w:sz w:val="24"/>
        </w:rPr>
        <w:t>に</w:t>
      </w:r>
      <w:r w:rsidR="00CE5467" w:rsidRPr="00AA7A26">
        <w:rPr>
          <w:rFonts w:ascii="ＭＳ 明朝" w:hAnsi="ＭＳ 明朝" w:hint="eastAsia"/>
          <w:sz w:val="24"/>
        </w:rPr>
        <w:t>行動すること</w:t>
      </w:r>
      <w:r w:rsidRPr="00AA7A26">
        <w:rPr>
          <w:rFonts w:ascii="ＭＳ 明朝" w:hAnsi="ＭＳ 明朝" w:hint="eastAsia"/>
          <w:sz w:val="24"/>
        </w:rPr>
        <w:t>。</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（３）</w:t>
      </w:r>
      <w:r w:rsidR="00231346" w:rsidRPr="00AA7A26">
        <w:rPr>
          <w:rFonts w:ascii="ＭＳ 明朝" w:hAnsi="ＭＳ 明朝" w:hint="eastAsia"/>
          <w:sz w:val="24"/>
        </w:rPr>
        <w:t>輸送車両の必要数</w:t>
      </w:r>
    </w:p>
    <w:tbl>
      <w:tblPr>
        <w:tblpPr w:leftFromText="142" w:rightFromText="142" w:vertAnchor="text" w:horzAnchor="margin" w:tblpXSpec="right" w:tblpY="790"/>
        <w:tblW w:w="0" w:type="auto"/>
        <w:tblCellMar>
          <w:left w:w="99" w:type="dxa"/>
          <w:right w:w="99" w:type="dxa"/>
        </w:tblCellMar>
        <w:tblLook w:val="0000" w:firstRow="0" w:lastRow="0" w:firstColumn="0" w:lastColumn="0" w:noHBand="0" w:noVBand="0"/>
      </w:tblPr>
      <w:tblGrid>
        <w:gridCol w:w="3077"/>
      </w:tblGrid>
      <w:tr w:rsidR="00231346" w:rsidRPr="00AA7A26">
        <w:tblPrEx>
          <w:tblCellMar>
            <w:top w:w="0" w:type="dxa"/>
            <w:bottom w:w="0" w:type="dxa"/>
          </w:tblCellMar>
        </w:tblPrEx>
        <w:trPr>
          <w:trHeight w:val="316"/>
        </w:trPr>
        <w:tc>
          <w:tcPr>
            <w:tcW w:w="3077" w:type="dxa"/>
          </w:tcPr>
          <w:p w:rsidR="00231346" w:rsidRPr="00AA7A26" w:rsidRDefault="00231346" w:rsidP="00DF3E59">
            <w:pPr>
              <w:snapToGrid w:val="0"/>
              <w:rPr>
                <w:rFonts w:ascii="ＭＳ 明朝" w:hAnsi="ＭＳ 明朝"/>
                <w:sz w:val="24"/>
              </w:rPr>
            </w:pPr>
          </w:p>
        </w:tc>
      </w:tr>
    </w:tbl>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徒歩で</w:t>
      </w:r>
      <w:r w:rsidR="00D516F7" w:rsidRPr="00AA7A26">
        <w:rPr>
          <w:rFonts w:ascii="ＭＳ 明朝" w:hAnsi="ＭＳ 明朝" w:hint="eastAsia"/>
          <w:sz w:val="24"/>
        </w:rPr>
        <w:t>の避難が困難な</w:t>
      </w:r>
      <w:r w:rsidR="00BB0C2C" w:rsidRPr="00AA7A26">
        <w:rPr>
          <w:rFonts w:ascii="ＭＳ 明朝" w:hAnsi="ＭＳ 明朝" w:hint="eastAsia"/>
          <w:sz w:val="24"/>
        </w:rPr>
        <w:t>入所者</w:t>
      </w:r>
      <w:r w:rsidR="00D516F7" w:rsidRPr="00AA7A26">
        <w:rPr>
          <w:rFonts w:ascii="ＭＳ 明朝" w:hAnsi="ＭＳ 明朝" w:hint="eastAsia"/>
          <w:sz w:val="24"/>
        </w:rPr>
        <w:t>数から割り出される、施設車両・職員車両及び</w:t>
      </w:r>
      <w:r w:rsidRPr="00AA7A26">
        <w:rPr>
          <w:rFonts w:ascii="ＭＳ 明朝" w:hAnsi="ＭＳ 明朝" w:hint="eastAsia"/>
          <w:sz w:val="24"/>
        </w:rPr>
        <w:t>近隣地域住民協力車両で必要数を確保しておく。必要数に満たない場合は公的機関（市町災害対策本部・警察・消防）の応援を求める。</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（４）</w:t>
      </w:r>
      <w:r w:rsidR="00231346" w:rsidRPr="00AA7A26">
        <w:rPr>
          <w:rFonts w:ascii="ＭＳ 明朝" w:hAnsi="ＭＳ 明朝" w:hint="eastAsia"/>
          <w:sz w:val="24"/>
        </w:rPr>
        <w:t>避難施設の適性</w:t>
      </w:r>
    </w:p>
    <w:p w:rsidR="00231346" w:rsidRPr="00AA7A26" w:rsidRDefault="00BB0C2C" w:rsidP="00DF3E59">
      <w:pPr>
        <w:snapToGrid w:val="0"/>
        <w:ind w:firstLineChars="300" w:firstLine="720"/>
        <w:rPr>
          <w:rFonts w:ascii="ＭＳ 明朝" w:hAnsi="ＭＳ 明朝" w:hint="eastAsia"/>
          <w:sz w:val="24"/>
        </w:rPr>
      </w:pPr>
      <w:r w:rsidRPr="00AA7A26">
        <w:rPr>
          <w:rFonts w:ascii="ＭＳ 明朝" w:hAnsi="ＭＳ 明朝" w:hint="eastAsia"/>
          <w:sz w:val="24"/>
        </w:rPr>
        <w:t>入所者</w:t>
      </w:r>
      <w:r w:rsidR="00231346" w:rsidRPr="00AA7A26">
        <w:rPr>
          <w:rFonts w:ascii="ＭＳ 明朝" w:hAnsi="ＭＳ 明朝" w:hint="eastAsia"/>
          <w:sz w:val="24"/>
        </w:rPr>
        <w:t>の病状等を考慮して決定する。</w:t>
      </w:r>
    </w:p>
    <w:p w:rsidR="001A7AE4" w:rsidRPr="00AA7A26" w:rsidRDefault="001A7AE4" w:rsidP="00AF588A">
      <w:pPr>
        <w:snapToGrid w:val="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（５）</w:t>
      </w:r>
      <w:r w:rsidR="00231346" w:rsidRPr="00AA7A26">
        <w:rPr>
          <w:rFonts w:ascii="ＭＳ 明朝" w:hAnsi="ＭＳ 明朝" w:hint="eastAsia"/>
          <w:sz w:val="24"/>
        </w:rPr>
        <w:t>避難方法の周知</w:t>
      </w:r>
    </w:p>
    <w:p w:rsidR="00231346" w:rsidRPr="00AA7A26" w:rsidRDefault="00BB0C2C" w:rsidP="005104C3">
      <w:pPr>
        <w:snapToGrid w:val="0"/>
        <w:ind w:leftChars="202" w:left="424" w:rightChars="66" w:right="139" w:firstLineChars="122" w:firstLine="293"/>
        <w:rPr>
          <w:rFonts w:ascii="ＭＳ 明朝" w:hAnsi="ＭＳ 明朝" w:hint="eastAsia"/>
          <w:sz w:val="24"/>
        </w:rPr>
      </w:pPr>
      <w:r w:rsidRPr="00AA7A26">
        <w:rPr>
          <w:rFonts w:ascii="ＭＳ 明朝" w:hAnsi="ＭＳ 明朝" w:hint="eastAsia"/>
          <w:sz w:val="24"/>
        </w:rPr>
        <w:t>入所者</w:t>
      </w:r>
      <w:r w:rsidR="005104C3" w:rsidRPr="00AA7A26">
        <w:rPr>
          <w:rFonts w:ascii="ＭＳ 明朝" w:hAnsi="ＭＳ 明朝" w:hint="eastAsia"/>
          <w:sz w:val="24"/>
        </w:rPr>
        <w:t>別</w:t>
      </w:r>
      <w:r w:rsidR="00C80EBA" w:rsidRPr="00AA7A26">
        <w:rPr>
          <w:rFonts w:ascii="ＭＳ 明朝" w:hAnsi="ＭＳ 明朝" w:hint="eastAsia"/>
          <w:sz w:val="24"/>
        </w:rPr>
        <w:t>及びエレベーターの使用可能状況別</w:t>
      </w:r>
      <w:r w:rsidR="009F719E" w:rsidRPr="00AA7A26">
        <w:rPr>
          <w:rFonts w:ascii="ＭＳ 明朝" w:hAnsi="ＭＳ 明朝" w:hint="eastAsia"/>
          <w:sz w:val="24"/>
        </w:rPr>
        <w:t>に避難する</w:t>
      </w:r>
      <w:r w:rsidR="00231346" w:rsidRPr="00AA7A26">
        <w:rPr>
          <w:rFonts w:ascii="ＭＳ 明朝" w:hAnsi="ＭＳ 明朝" w:hint="eastAsia"/>
          <w:sz w:val="24"/>
        </w:rPr>
        <w:t>方法（徒歩、車いす、ストレッチャー</w:t>
      </w:r>
      <w:r w:rsidR="009318C0" w:rsidRPr="00AA7A26">
        <w:rPr>
          <w:rFonts w:ascii="ＭＳ 明朝" w:hAnsi="ＭＳ 明朝" w:hint="eastAsia"/>
          <w:sz w:val="24"/>
        </w:rPr>
        <w:t>、担架、背負い搬送</w:t>
      </w:r>
      <w:r w:rsidR="00231346" w:rsidRPr="00AA7A26">
        <w:rPr>
          <w:rFonts w:ascii="ＭＳ 明朝" w:hAnsi="ＭＳ 明朝" w:hint="eastAsia"/>
          <w:sz w:val="24"/>
        </w:rPr>
        <w:t>）を色分けし、職員が認識できるようにしておくとともに、プラカード、ゼッケン等を準備しておく。</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（６）</w:t>
      </w:r>
      <w:r w:rsidR="00231346" w:rsidRPr="00AA7A26">
        <w:rPr>
          <w:rFonts w:ascii="ＭＳ 明朝" w:hAnsi="ＭＳ 明朝" w:hint="eastAsia"/>
          <w:sz w:val="24"/>
        </w:rPr>
        <w:t>避難所への徒歩移動の実現性</w:t>
      </w:r>
    </w:p>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日中または夜間での職員数の違い、</w:t>
      </w:r>
      <w:r w:rsidR="00BB0C2C" w:rsidRPr="00AA7A26">
        <w:rPr>
          <w:rFonts w:ascii="ＭＳ 明朝" w:hAnsi="ＭＳ 明朝" w:hint="eastAsia"/>
          <w:sz w:val="24"/>
        </w:rPr>
        <w:t>入所者</w:t>
      </w:r>
      <w:r w:rsidRPr="00AA7A26">
        <w:rPr>
          <w:rFonts w:ascii="ＭＳ 明朝" w:hAnsi="ＭＳ 明朝" w:hint="eastAsia"/>
          <w:sz w:val="24"/>
        </w:rPr>
        <w:t>の状態、地域住民の応援体制の状況により判断し、実現性が低い場合は公的機関（市町災害対策本部・警察・消防）の応援を求める。</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（７）</w:t>
      </w:r>
      <w:r w:rsidR="00231346" w:rsidRPr="00AA7A26">
        <w:rPr>
          <w:rFonts w:ascii="ＭＳ 明朝" w:hAnsi="ＭＳ 明朝" w:hint="eastAsia"/>
          <w:sz w:val="24"/>
        </w:rPr>
        <w:t>安全な避難経路</w:t>
      </w:r>
    </w:p>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二重、三重の避難ルートを定め、避難地図を作成し、職員に周知しておく。なお、避難経路における危険箇所(土砂災害)を把握すること。また、地震や暴風災害における経路の選定に当たっては、細かい路地やビルに面した道路は避難路としての利用をできるだけ避ける。</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（８）</w:t>
      </w:r>
      <w:r w:rsidR="00231346" w:rsidRPr="00AA7A26">
        <w:rPr>
          <w:rFonts w:ascii="ＭＳ 明朝" w:hAnsi="ＭＳ 明朝" w:hint="eastAsia"/>
          <w:sz w:val="24"/>
        </w:rPr>
        <w:t>持参する機材</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準備しておいた災害時用持ち出しセットや、</w:t>
      </w:r>
      <w:r w:rsidR="00BB0C2C" w:rsidRPr="00AA7A26">
        <w:rPr>
          <w:rFonts w:ascii="ＭＳ 明朝" w:hAnsi="ＭＳ 明朝" w:hint="eastAsia"/>
          <w:sz w:val="24"/>
        </w:rPr>
        <w:t>入所者</w:t>
      </w:r>
      <w:r w:rsidRPr="00AA7A26">
        <w:rPr>
          <w:rFonts w:ascii="ＭＳ 明朝" w:hAnsi="ＭＳ 明朝" w:hint="eastAsia"/>
          <w:sz w:val="24"/>
        </w:rPr>
        <w:t>の避難時持ち出し袋。</w:t>
      </w:r>
    </w:p>
    <w:p w:rsidR="006A3FFD" w:rsidRPr="00AA7A26" w:rsidRDefault="00231346" w:rsidP="00EB1B8D">
      <w:pPr>
        <w:snapToGrid w:val="0"/>
        <w:ind w:leftChars="200" w:left="420" w:firstLineChars="100" w:firstLine="240"/>
        <w:rPr>
          <w:rFonts w:ascii="ＭＳ 明朝" w:hAnsi="ＭＳ 明朝" w:hint="eastAsia"/>
          <w:sz w:val="24"/>
        </w:rPr>
      </w:pPr>
      <w:r w:rsidRPr="00AA7A26">
        <w:rPr>
          <w:rFonts w:ascii="ＭＳ 明朝" w:hAnsi="ＭＳ 明朝" w:hint="eastAsia"/>
          <w:sz w:val="24"/>
        </w:rPr>
        <w:t>特に、通常の避難所で準備することが困難な大人用紙おむつ、柔らかい食料、常備薬は、必需品。</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（９）</w:t>
      </w:r>
      <w:r w:rsidR="00231346" w:rsidRPr="00AA7A26">
        <w:rPr>
          <w:rFonts w:ascii="ＭＳ 明朝" w:hAnsi="ＭＳ 明朝" w:hint="eastAsia"/>
          <w:sz w:val="24"/>
        </w:rPr>
        <w:t>避難に必要な時間</w:t>
      </w:r>
    </w:p>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 xml:space="preserve">自動車での避難が可能な場合と、徒歩での場合、それぞれどれだけかかるかを計測し、職員に周知させておく。　　　　</w:t>
      </w:r>
    </w:p>
    <w:p w:rsidR="00231346" w:rsidRPr="00AA7A26" w:rsidRDefault="00231346"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10　家族等への引継基準</w:t>
      </w:r>
    </w:p>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災害による施設の倒壊などにより、施設が使用不能に陥った場合など、</w:t>
      </w:r>
      <w:r w:rsidR="00BB0C2C" w:rsidRPr="00AA7A26">
        <w:rPr>
          <w:rFonts w:ascii="ＭＳ 明朝" w:hAnsi="ＭＳ 明朝" w:hint="eastAsia"/>
          <w:sz w:val="24"/>
        </w:rPr>
        <w:t>入所者</w:t>
      </w:r>
      <w:r w:rsidR="003A59E0" w:rsidRPr="00AA7A26">
        <w:rPr>
          <w:rFonts w:ascii="ＭＳ 明朝" w:hAnsi="ＭＳ 明朝" w:hint="eastAsia"/>
          <w:sz w:val="24"/>
        </w:rPr>
        <w:t>等</w:t>
      </w:r>
      <w:r w:rsidRPr="00AA7A26">
        <w:rPr>
          <w:rFonts w:ascii="ＭＳ 明朝" w:hAnsi="ＭＳ 明朝" w:hint="eastAsia"/>
          <w:sz w:val="24"/>
        </w:rPr>
        <w:t>を家族等へ引き継ぐことがあることをあらかじめ説明し同意を求めておく。</w:t>
      </w:r>
    </w:p>
    <w:p w:rsidR="00231346" w:rsidRPr="00AA7A26" w:rsidRDefault="00231346"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11　地域住民とのネットワークの構築</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（１）地域との交流</w:t>
      </w:r>
    </w:p>
    <w:p w:rsidR="00231346" w:rsidRPr="00AA7A26" w:rsidRDefault="00EB1B8D"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要</w:t>
      </w:r>
      <w:r w:rsidR="00D45A07" w:rsidRPr="00AA7A26">
        <w:rPr>
          <w:rFonts w:ascii="ＭＳ 明朝" w:hAnsi="ＭＳ 明朝" w:hint="eastAsia"/>
          <w:sz w:val="24"/>
        </w:rPr>
        <w:t>配慮</w:t>
      </w:r>
      <w:r w:rsidR="002D77EF" w:rsidRPr="00AA7A26">
        <w:rPr>
          <w:rFonts w:ascii="ＭＳ 明朝" w:hAnsi="ＭＳ 明朝" w:hint="eastAsia"/>
          <w:sz w:val="24"/>
        </w:rPr>
        <w:t>者</w:t>
      </w:r>
      <w:r w:rsidR="00231346" w:rsidRPr="00AA7A26">
        <w:rPr>
          <w:rFonts w:ascii="ＭＳ 明朝" w:hAnsi="ＭＳ 明朝" w:hint="eastAsia"/>
          <w:sz w:val="24"/>
        </w:rPr>
        <w:t>が安全に避難するためには、周辺の地域住民の協力や理解が不可欠である。</w:t>
      </w:r>
    </w:p>
    <w:p w:rsidR="00231346" w:rsidRPr="00AA7A26" w:rsidRDefault="00231346" w:rsidP="00DF3E59">
      <w:pPr>
        <w:snapToGrid w:val="0"/>
        <w:ind w:leftChars="200" w:left="420"/>
        <w:rPr>
          <w:rFonts w:ascii="ＭＳ 明朝" w:hAnsi="ＭＳ 明朝" w:hint="eastAsia"/>
          <w:sz w:val="24"/>
        </w:rPr>
      </w:pPr>
      <w:r w:rsidRPr="00AA7A26">
        <w:rPr>
          <w:rFonts w:ascii="ＭＳ 明朝" w:hAnsi="ＭＳ 明朝" w:hint="eastAsia"/>
          <w:sz w:val="24"/>
        </w:rPr>
        <w:t xml:space="preserve">　そのためには、積極的に地域との交流をもつことが大切で、地域の行事に参加したり、定期的なバザーや見学会を開催したりして、地域との交流に努める。</w:t>
      </w:r>
    </w:p>
    <w:p w:rsidR="001A7AE4" w:rsidRPr="00AA7A26" w:rsidRDefault="001A7AE4" w:rsidP="00DF3E59">
      <w:pPr>
        <w:snapToGrid w:val="0"/>
        <w:rPr>
          <w:rFonts w:ascii="ＭＳ 明朝" w:hAnsi="ＭＳ 明朝" w:hint="eastAsia"/>
          <w:sz w:val="24"/>
        </w:rPr>
      </w:pPr>
    </w:p>
    <w:p w:rsidR="00231346" w:rsidRPr="00AA7A26" w:rsidRDefault="006C34D6" w:rsidP="00DF3E59">
      <w:pPr>
        <w:snapToGrid w:val="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（２）非常用ベルの設置</w:t>
      </w:r>
    </w:p>
    <w:tbl>
      <w:tblPr>
        <w:tblpPr w:leftFromText="142" w:rightFromText="142" w:vertAnchor="text" w:horzAnchor="page" w:tblpX="10896" w:tblpY="-18"/>
        <w:tblW w:w="0" w:type="auto"/>
        <w:tblCellMar>
          <w:left w:w="99" w:type="dxa"/>
          <w:right w:w="99" w:type="dxa"/>
        </w:tblCellMar>
        <w:tblLook w:val="0000" w:firstRow="0" w:lastRow="0" w:firstColumn="0" w:lastColumn="0" w:noHBand="0" w:noVBand="0"/>
      </w:tblPr>
      <w:tblGrid>
        <w:gridCol w:w="4236"/>
      </w:tblGrid>
      <w:tr w:rsidR="00231346" w:rsidRPr="00AA7A26">
        <w:tblPrEx>
          <w:tblCellMar>
            <w:top w:w="0" w:type="dxa"/>
            <w:bottom w:w="0" w:type="dxa"/>
          </w:tblCellMar>
        </w:tblPrEx>
        <w:trPr>
          <w:trHeight w:val="1965"/>
        </w:trPr>
        <w:tc>
          <w:tcPr>
            <w:tcW w:w="4236" w:type="dxa"/>
          </w:tcPr>
          <w:p w:rsidR="00231346" w:rsidRPr="00AA7A26" w:rsidRDefault="00231346" w:rsidP="00DF3E59">
            <w:pPr>
              <w:snapToGrid w:val="0"/>
              <w:ind w:left="2690" w:hangingChars="1121" w:hanging="2690"/>
              <w:rPr>
                <w:rFonts w:ascii="ＭＳ 明朝" w:hAnsi="ＭＳ 明朝" w:hint="eastAsia"/>
                <w:sz w:val="24"/>
              </w:rPr>
            </w:pPr>
          </w:p>
        </w:tc>
      </w:tr>
    </w:tbl>
    <w:p w:rsidR="004C43BA" w:rsidRPr="00AA7A26" w:rsidRDefault="00633D2A" w:rsidP="00DF3E59">
      <w:pPr>
        <w:snapToGrid w:val="0"/>
        <w:ind w:leftChars="200" w:left="420"/>
        <w:rPr>
          <w:rFonts w:ascii="ＭＳ 明朝" w:hAnsi="ＭＳ 明朝" w:hint="eastAsia"/>
          <w:sz w:val="24"/>
        </w:rPr>
      </w:pPr>
      <w:r w:rsidRPr="00AA7A26">
        <w:rPr>
          <w:rFonts w:ascii="ＭＳ 明朝" w:hAnsi="ＭＳ 明朝" w:hint="eastAsia"/>
          <w:sz w:val="24"/>
        </w:rPr>
        <w:t xml:space="preserve">　玄関先に非常用ベルを設置し、夜間でも近所の人々に助けを求めることができるよう、町内</w:t>
      </w:r>
      <w:r w:rsidR="006C34D6" w:rsidRPr="00AA7A26">
        <w:rPr>
          <w:rFonts w:ascii="ＭＳ 明朝" w:hAnsi="ＭＳ 明朝" w:hint="eastAsia"/>
          <w:sz w:val="24"/>
        </w:rPr>
        <w:t xml:space="preserve">　</w:t>
      </w:r>
      <w:r w:rsidRPr="00AA7A26">
        <w:rPr>
          <w:rFonts w:ascii="ＭＳ 明朝" w:hAnsi="ＭＳ 明朝" w:hint="eastAsia"/>
          <w:sz w:val="24"/>
        </w:rPr>
        <w:t>会等にあらかじめ協力依頼する。</w:t>
      </w:r>
    </w:p>
    <w:p w:rsidR="006050D5" w:rsidRPr="00AA7A26" w:rsidRDefault="006050D5" w:rsidP="00DF3E59">
      <w:pPr>
        <w:snapToGrid w:val="0"/>
        <w:ind w:leftChars="500" w:left="1050"/>
        <w:rPr>
          <w:rFonts w:ascii="ＭＳ 明朝" w:hAnsi="ＭＳ 明朝"/>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12　防災計画作成と防災訓練の実施</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（１）防災計画を作成する。</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（２）被災事例等の学習と、防災計画の定期的点検、見直しを実施する。</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（３）施設内の防災訓練</w:t>
      </w:r>
    </w:p>
    <w:p w:rsidR="00231346" w:rsidRPr="00AA7A26" w:rsidRDefault="00231346" w:rsidP="00DF3E59">
      <w:pPr>
        <w:pStyle w:val="3"/>
        <w:snapToGrid w:val="0"/>
        <w:ind w:leftChars="200" w:left="420" w:firstLineChars="100" w:firstLine="240"/>
        <w:rPr>
          <w:rFonts w:ascii="ＭＳ 明朝" w:hAnsi="ＭＳ 明朝"/>
          <w:sz w:val="24"/>
        </w:rPr>
      </w:pPr>
      <w:r w:rsidRPr="00AA7A26">
        <w:rPr>
          <w:rFonts w:ascii="ＭＳ 明朝" w:hAnsi="ＭＳ 明朝" w:hint="eastAsia"/>
          <w:sz w:val="24"/>
        </w:rPr>
        <w:t>消火、情報伝達、避難誘導などの役割分担を決めて、定期的に各任務の訓練（部分訓練）を実施する。可能な限り、</w:t>
      </w:r>
      <w:r w:rsidR="00BB0C2C" w:rsidRPr="00AA7A26">
        <w:rPr>
          <w:rFonts w:ascii="ＭＳ 明朝" w:hAnsi="ＭＳ 明朝" w:hint="eastAsia"/>
          <w:sz w:val="24"/>
        </w:rPr>
        <w:t>入所者</w:t>
      </w:r>
      <w:r w:rsidRPr="00AA7A26">
        <w:rPr>
          <w:rFonts w:ascii="ＭＳ 明朝" w:hAnsi="ＭＳ 明朝" w:hint="eastAsia"/>
          <w:sz w:val="24"/>
        </w:rPr>
        <w:t>にも参加を促す。（施設総合訓練）</w:t>
      </w:r>
    </w:p>
    <w:p w:rsidR="00516BCC" w:rsidRPr="00AA7A26" w:rsidRDefault="00516BCC" w:rsidP="00DF3E59">
      <w:pPr>
        <w:pStyle w:val="3"/>
        <w:snapToGrid w:val="0"/>
        <w:ind w:leftChars="200" w:left="420" w:firstLineChars="100" w:firstLine="240"/>
        <w:rPr>
          <w:rFonts w:ascii="ＭＳ 明朝" w:hAnsi="ＭＳ 明朝" w:hint="eastAsia"/>
          <w:sz w:val="24"/>
        </w:rPr>
      </w:pPr>
      <w:r w:rsidRPr="00AA7A26">
        <w:rPr>
          <w:rFonts w:ascii="ＭＳ 明朝" w:hAnsi="ＭＳ 明朝" w:hint="eastAsia"/>
          <w:sz w:val="24"/>
        </w:rPr>
        <w:t>混乱が予想される夜間の時間帯を想定した避難訓練も実施すること。</w:t>
      </w:r>
    </w:p>
    <w:p w:rsidR="001A7AE4" w:rsidRPr="00AA7A26" w:rsidRDefault="001A7AE4"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（４）防災教育の実施</w:t>
      </w: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災害の基礎知識、平常時の防災、災害時の役割等を学習する。</w:t>
      </w:r>
    </w:p>
    <w:p w:rsidR="00DC7844" w:rsidRPr="00AA7A26" w:rsidRDefault="009318C0" w:rsidP="00DF3E59">
      <w:pPr>
        <w:snapToGrid w:val="0"/>
        <w:ind w:firstLineChars="200" w:firstLine="480"/>
        <w:rPr>
          <w:rFonts w:ascii="ＭＳ 明朝" w:hAnsi="ＭＳ 明朝"/>
          <w:sz w:val="24"/>
        </w:rPr>
      </w:pPr>
      <w:r w:rsidRPr="00AA7A26">
        <w:rPr>
          <w:rFonts w:ascii="ＭＳ 明朝" w:hAnsi="ＭＳ 明朝" w:hint="eastAsia"/>
          <w:sz w:val="24"/>
        </w:rPr>
        <w:t xml:space="preserve">　①災害の危険性</w:t>
      </w:r>
    </w:p>
    <w:p w:rsidR="00231346" w:rsidRPr="00AA7A26" w:rsidRDefault="00BA7935" w:rsidP="00BA7935">
      <w:pPr>
        <w:snapToGrid w:val="0"/>
        <w:ind w:firstLineChars="400" w:firstLine="960"/>
        <w:rPr>
          <w:rFonts w:ascii="ＭＳ 明朝" w:hAnsi="ＭＳ 明朝"/>
          <w:sz w:val="24"/>
        </w:rPr>
      </w:pPr>
      <w:r w:rsidRPr="00AA7A26">
        <w:rPr>
          <w:rFonts w:ascii="ＭＳ 明朝" w:hAnsi="ＭＳ 明朝" w:hint="eastAsia"/>
          <w:sz w:val="24"/>
        </w:rPr>
        <w:t>過去の災害事例、教訓、施設周辺災害履歴　等</w:t>
      </w:r>
    </w:p>
    <w:p w:rsidR="009318C0" w:rsidRPr="00AA7A26" w:rsidRDefault="009318C0" w:rsidP="00DF3E59">
      <w:pPr>
        <w:snapToGrid w:val="0"/>
        <w:ind w:firstLineChars="200" w:firstLine="480"/>
        <w:rPr>
          <w:rFonts w:ascii="ＭＳ 明朝" w:hAnsi="ＭＳ 明朝"/>
          <w:sz w:val="24"/>
        </w:rPr>
      </w:pPr>
      <w:r w:rsidRPr="00AA7A26">
        <w:rPr>
          <w:rFonts w:ascii="ＭＳ 明朝" w:hAnsi="ＭＳ 明朝" w:hint="eastAsia"/>
          <w:sz w:val="24"/>
        </w:rPr>
        <w:t xml:space="preserve">　②土砂災害の前兆現象及び河川の氾濫の前兆現象</w:t>
      </w:r>
    </w:p>
    <w:p w:rsidR="00DC7844" w:rsidRPr="00AA7A26" w:rsidRDefault="00E76941" w:rsidP="00DC7844">
      <w:pPr>
        <w:snapToGrid w:val="0"/>
        <w:ind w:firstLineChars="200" w:firstLine="480"/>
        <w:rPr>
          <w:rFonts w:ascii="ＭＳ 明朝" w:hAnsi="ＭＳ 明朝"/>
          <w:sz w:val="24"/>
        </w:rPr>
      </w:pPr>
      <w:r w:rsidRPr="00AA7A26">
        <w:rPr>
          <w:rFonts w:ascii="ＭＳ 明朝" w:hAnsi="ＭＳ 明朝" w:hint="eastAsia"/>
          <w:sz w:val="24"/>
        </w:rPr>
        <w:t xml:space="preserve">　③情報受伝達体制</w:t>
      </w:r>
    </w:p>
    <w:p w:rsidR="00E76941" w:rsidRPr="00AA7A26" w:rsidRDefault="00BA7935" w:rsidP="00BA7935">
      <w:pPr>
        <w:snapToGrid w:val="0"/>
        <w:ind w:firstLineChars="400" w:firstLine="960"/>
        <w:rPr>
          <w:rFonts w:ascii="ＭＳ 明朝" w:hAnsi="ＭＳ 明朝"/>
          <w:sz w:val="24"/>
        </w:rPr>
      </w:pPr>
      <w:r w:rsidRPr="00AA7A26">
        <w:rPr>
          <w:rFonts w:ascii="ＭＳ 明朝" w:hAnsi="ＭＳ 明朝" w:hint="eastAsia"/>
          <w:sz w:val="24"/>
        </w:rPr>
        <w:t>情報の種類（気象情報・避難情報）、入手情報の伝達方法　等</w:t>
      </w:r>
    </w:p>
    <w:p w:rsidR="00E76941" w:rsidRPr="00AA7A26" w:rsidRDefault="00E76941" w:rsidP="00E76941">
      <w:pPr>
        <w:snapToGrid w:val="0"/>
        <w:ind w:firstLineChars="200" w:firstLine="480"/>
        <w:rPr>
          <w:rFonts w:ascii="ＭＳ 明朝" w:hAnsi="ＭＳ 明朝"/>
          <w:sz w:val="24"/>
        </w:rPr>
      </w:pPr>
      <w:r w:rsidRPr="00AA7A26">
        <w:rPr>
          <w:rFonts w:ascii="ＭＳ 明朝" w:hAnsi="ＭＳ 明朝" w:hint="eastAsia"/>
          <w:sz w:val="24"/>
        </w:rPr>
        <w:t xml:space="preserve">　④避難判断・誘導</w:t>
      </w:r>
    </w:p>
    <w:p w:rsidR="00E76941" w:rsidRPr="00AA7A26" w:rsidRDefault="00E76941" w:rsidP="00BA7935">
      <w:pPr>
        <w:snapToGrid w:val="0"/>
        <w:ind w:leftChars="449" w:left="960" w:hangingChars="7" w:hanging="17"/>
        <w:rPr>
          <w:rFonts w:ascii="ＭＳ 明朝" w:hAnsi="ＭＳ 明朝"/>
          <w:sz w:val="24"/>
        </w:rPr>
      </w:pPr>
      <w:r w:rsidRPr="00AA7A26">
        <w:rPr>
          <w:rFonts w:ascii="ＭＳ 明朝" w:hAnsi="ＭＳ 明朝" w:hint="eastAsia"/>
          <w:sz w:val="24"/>
        </w:rPr>
        <w:t>自主避難の判断の重要性（がけ崩れ前兆現象、避難準備情報等）、判断の責任者（不通時も想定）、避難場所の確定、安全な避難場所の事</w:t>
      </w:r>
      <w:r w:rsidR="00BA7935" w:rsidRPr="00AA7A26">
        <w:rPr>
          <w:rFonts w:ascii="ＭＳ 明朝" w:hAnsi="ＭＳ 明朝" w:hint="eastAsia"/>
          <w:sz w:val="24"/>
        </w:rPr>
        <w:t>前選定の重要性、予想被災に基づく避難場所選定のシミュレーション　等</w:t>
      </w:r>
    </w:p>
    <w:p w:rsidR="00DC7844" w:rsidRPr="00AA7A26" w:rsidRDefault="00E76941" w:rsidP="00E76941">
      <w:pPr>
        <w:snapToGrid w:val="0"/>
        <w:ind w:leftChars="350" w:left="1095" w:hangingChars="150" w:hanging="360"/>
        <w:rPr>
          <w:rFonts w:ascii="ＭＳ 明朝" w:hAnsi="ＭＳ 明朝"/>
          <w:sz w:val="24"/>
        </w:rPr>
      </w:pPr>
      <w:r w:rsidRPr="00AA7A26">
        <w:rPr>
          <w:rFonts w:ascii="ＭＳ 明朝" w:hAnsi="ＭＳ 明朝" w:hint="eastAsia"/>
          <w:sz w:val="24"/>
        </w:rPr>
        <w:t>⑤マニュアル</w:t>
      </w:r>
    </w:p>
    <w:p w:rsidR="00E76941" w:rsidRPr="00AA7A26" w:rsidRDefault="00BA7935" w:rsidP="00BA7935">
      <w:pPr>
        <w:snapToGrid w:val="0"/>
        <w:ind w:leftChars="450" w:left="1065" w:hangingChars="50" w:hanging="120"/>
        <w:rPr>
          <w:rFonts w:ascii="ＭＳ 明朝" w:hAnsi="ＭＳ 明朝" w:hint="eastAsia"/>
          <w:sz w:val="24"/>
        </w:rPr>
      </w:pPr>
      <w:r w:rsidRPr="00AA7A26">
        <w:rPr>
          <w:rFonts w:ascii="ＭＳ 明朝" w:hAnsi="ＭＳ 明朝" w:hint="eastAsia"/>
          <w:sz w:val="24"/>
        </w:rPr>
        <w:t>班体制の確認、職員の役割確認、職員の駆けつけ体制　等</w:t>
      </w:r>
    </w:p>
    <w:p w:rsidR="00E76941" w:rsidRPr="00AA7A26" w:rsidRDefault="00E76941" w:rsidP="00DF3E59">
      <w:pPr>
        <w:snapToGrid w:val="0"/>
        <w:ind w:firstLineChars="200" w:firstLine="480"/>
        <w:rPr>
          <w:rFonts w:ascii="ＭＳ 明朝" w:hAnsi="ＭＳ 明朝"/>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13　地域防災訓練への参加と災害時の協力要請</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（１）地域防災訓練への参加</w:t>
      </w:r>
    </w:p>
    <w:p w:rsidR="00231346" w:rsidRPr="00AA7A26" w:rsidRDefault="006C34D6" w:rsidP="00DF3E59">
      <w:pPr>
        <w:snapToGrid w:val="0"/>
        <w:ind w:left="1234" w:hangingChars="514" w:hanging="1234"/>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地域で実施する防災訓練へ参加することで、地域とのコミュニケーションを図る。</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（２）地元との災害時協力関係の確立</w:t>
      </w:r>
    </w:p>
    <w:tbl>
      <w:tblPr>
        <w:tblpPr w:leftFromText="142" w:rightFromText="142" w:vertAnchor="text" w:horzAnchor="page" w:tblpX="6639" w:tblpY="699"/>
        <w:tblW w:w="0" w:type="auto"/>
        <w:tblCellMar>
          <w:left w:w="99" w:type="dxa"/>
          <w:right w:w="99" w:type="dxa"/>
        </w:tblCellMar>
        <w:tblLook w:val="0000" w:firstRow="0" w:lastRow="0" w:firstColumn="0" w:lastColumn="0" w:noHBand="0" w:noVBand="0"/>
      </w:tblPr>
      <w:tblGrid>
        <w:gridCol w:w="304"/>
      </w:tblGrid>
      <w:tr w:rsidR="006C34D6" w:rsidRPr="00AA7A26">
        <w:tblPrEx>
          <w:tblCellMar>
            <w:top w:w="0" w:type="dxa"/>
            <w:bottom w:w="0" w:type="dxa"/>
          </w:tblCellMar>
        </w:tblPrEx>
        <w:trPr>
          <w:trHeight w:val="336"/>
        </w:trPr>
        <w:tc>
          <w:tcPr>
            <w:tcW w:w="304" w:type="dxa"/>
          </w:tcPr>
          <w:p w:rsidR="006C34D6" w:rsidRPr="00AA7A26" w:rsidRDefault="006C34D6" w:rsidP="00DF3E59">
            <w:pPr>
              <w:snapToGrid w:val="0"/>
              <w:rPr>
                <w:rFonts w:ascii="ＭＳ 明朝" w:hAnsi="ＭＳ 明朝" w:hint="eastAsia"/>
                <w:sz w:val="24"/>
              </w:rPr>
            </w:pPr>
          </w:p>
        </w:tc>
      </w:tr>
    </w:tbl>
    <w:p w:rsidR="00231346" w:rsidRPr="00AA7A26" w:rsidRDefault="00231346" w:rsidP="00DF3E59">
      <w:pPr>
        <w:snapToGrid w:val="0"/>
        <w:ind w:leftChars="319" w:left="670" w:firstLineChars="100" w:firstLine="240"/>
        <w:rPr>
          <w:rFonts w:ascii="ＭＳ 明朝" w:hAnsi="ＭＳ 明朝" w:hint="eastAsia"/>
          <w:sz w:val="24"/>
        </w:rPr>
      </w:pPr>
      <w:r w:rsidRPr="00AA7A26">
        <w:rPr>
          <w:rFonts w:ascii="ＭＳ 明朝" w:hAnsi="ＭＳ 明朝" w:hint="eastAsia"/>
          <w:sz w:val="24"/>
        </w:rPr>
        <w:t>施設と地元の自主防災組織や町内会の間で、日頃から災害時の支援の提供について承諾を得ておくことが必要である。</w:t>
      </w:r>
    </w:p>
    <w:p w:rsidR="006050D5" w:rsidRPr="00AA7A26" w:rsidRDefault="006050D5" w:rsidP="00DF3E59">
      <w:pPr>
        <w:snapToGrid w:val="0"/>
        <w:ind w:firstLineChars="200" w:firstLine="480"/>
        <w:rPr>
          <w:rFonts w:ascii="ＭＳ 明朝" w:hAnsi="ＭＳ 明朝" w:hint="eastAsia"/>
          <w:sz w:val="24"/>
        </w:rPr>
      </w:pPr>
    </w:p>
    <w:p w:rsidR="003B432B" w:rsidRPr="00AA7A26" w:rsidRDefault="003B432B" w:rsidP="00DF3E59">
      <w:pPr>
        <w:snapToGrid w:val="0"/>
        <w:ind w:firstLineChars="100" w:firstLine="240"/>
        <w:rPr>
          <w:rFonts w:ascii="ＭＳ 明朝" w:hAnsi="ＭＳ 明朝" w:hint="eastAsia"/>
          <w:sz w:val="24"/>
        </w:rPr>
      </w:pPr>
      <w:r w:rsidRPr="00AA7A26">
        <w:rPr>
          <w:rFonts w:ascii="ＭＳ 明朝" w:hAnsi="ＭＳ 明朝" w:hint="eastAsia"/>
          <w:sz w:val="24"/>
        </w:rPr>
        <w:t>14</w:t>
      </w:r>
      <w:r w:rsidR="007D0C94" w:rsidRPr="00AA7A26">
        <w:rPr>
          <w:rFonts w:ascii="ＭＳ 明朝" w:hAnsi="ＭＳ 明朝" w:hint="eastAsia"/>
          <w:sz w:val="24"/>
        </w:rPr>
        <w:t xml:space="preserve">　</w:t>
      </w:r>
      <w:r w:rsidR="003A59E0" w:rsidRPr="00AA7A26">
        <w:rPr>
          <w:rFonts w:ascii="ＭＳ 明朝" w:hAnsi="ＭＳ 明朝" w:hint="eastAsia"/>
          <w:sz w:val="24"/>
        </w:rPr>
        <w:t>通所</w:t>
      </w:r>
      <w:r w:rsidR="007D0C94" w:rsidRPr="00AA7A26">
        <w:rPr>
          <w:rFonts w:ascii="ＭＳ 明朝" w:hAnsi="ＭＳ 明朝" w:hint="eastAsia"/>
          <w:sz w:val="24"/>
        </w:rPr>
        <w:t>者</w:t>
      </w:r>
      <w:r w:rsidRPr="00AA7A26">
        <w:rPr>
          <w:rFonts w:ascii="ＭＳ 明朝" w:hAnsi="ＭＳ 明朝" w:hint="eastAsia"/>
          <w:sz w:val="24"/>
        </w:rPr>
        <w:t>への対策</w:t>
      </w:r>
    </w:p>
    <w:p w:rsidR="00FF0CFF" w:rsidRPr="00AA7A26" w:rsidRDefault="007D0C94" w:rsidP="00DF3E59">
      <w:pPr>
        <w:pStyle w:val="xl24"/>
        <w:widowControl w:val="0"/>
        <w:autoSpaceDE w:val="0"/>
        <w:autoSpaceDN w:val="0"/>
        <w:adjustRightInd w:val="0"/>
        <w:snapToGrid w:val="0"/>
        <w:spacing w:before="0" w:beforeAutospacing="0" w:after="0" w:afterAutospacing="0"/>
        <w:ind w:leftChars="200" w:left="420" w:firstLineChars="100" w:firstLine="240"/>
        <w:rPr>
          <w:rFonts w:ascii="ＭＳ 明朝" w:eastAsia="ＭＳ 明朝" w:hAnsi="ＭＳ 明朝"/>
          <w:sz w:val="24"/>
          <w:szCs w:val="24"/>
        </w:rPr>
      </w:pPr>
      <w:r w:rsidRPr="00AA7A26">
        <w:rPr>
          <w:rFonts w:ascii="ＭＳ 明朝" w:eastAsia="ＭＳ 明朝" w:hAnsi="ＭＳ 明朝"/>
          <w:sz w:val="24"/>
          <w:szCs w:val="24"/>
        </w:rPr>
        <w:t>社会福祉施設等の役割として、</w:t>
      </w:r>
      <w:r w:rsidR="003A59E0" w:rsidRPr="00AA7A26">
        <w:rPr>
          <w:rFonts w:ascii="ＭＳ 明朝" w:eastAsia="ＭＳ 明朝" w:hAnsi="ＭＳ 明朝"/>
          <w:sz w:val="24"/>
          <w:szCs w:val="24"/>
        </w:rPr>
        <w:t>通所</w:t>
      </w:r>
      <w:r w:rsidRPr="00AA7A26">
        <w:rPr>
          <w:rFonts w:ascii="ＭＳ 明朝" w:eastAsia="ＭＳ 明朝" w:hAnsi="ＭＳ 明朝"/>
          <w:sz w:val="24"/>
          <w:szCs w:val="24"/>
        </w:rPr>
        <w:t>者</w:t>
      </w:r>
      <w:r w:rsidR="003B432B" w:rsidRPr="00AA7A26">
        <w:rPr>
          <w:rFonts w:ascii="ＭＳ 明朝" w:eastAsia="ＭＳ 明朝" w:hAnsi="ＭＳ 明朝"/>
          <w:sz w:val="24"/>
          <w:szCs w:val="24"/>
        </w:rPr>
        <w:t>の安全確認と、安全確保についても対策を講じておく必要があります。具体的には、施設サービス利用中と施設サービス利用中以外について対策を講じる必要があります。施設サービス利用中については、</w:t>
      </w:r>
      <w:r w:rsidR="00BB0C2C" w:rsidRPr="00AA7A26">
        <w:rPr>
          <w:rFonts w:ascii="ＭＳ 明朝" w:eastAsia="ＭＳ 明朝" w:hAnsi="ＭＳ 明朝"/>
          <w:sz w:val="24"/>
          <w:szCs w:val="24"/>
        </w:rPr>
        <w:t>入所者</w:t>
      </w:r>
      <w:r w:rsidR="003B432B" w:rsidRPr="00AA7A26">
        <w:rPr>
          <w:rFonts w:ascii="ＭＳ 明朝" w:eastAsia="ＭＳ 明朝" w:hAnsi="ＭＳ 明朝"/>
          <w:sz w:val="24"/>
          <w:szCs w:val="24"/>
        </w:rPr>
        <w:t>と同様の対策をとる事になりますが、</w:t>
      </w:r>
      <w:r w:rsidR="00F44DDB" w:rsidRPr="00AA7A26">
        <w:rPr>
          <w:rFonts w:ascii="ＭＳ 明朝" w:eastAsia="ＭＳ 明朝" w:hAnsi="ＭＳ 明朝"/>
          <w:sz w:val="24"/>
          <w:szCs w:val="24"/>
        </w:rPr>
        <w:t>通所等のサービス利用時</w:t>
      </w:r>
      <w:r w:rsidR="003B432B" w:rsidRPr="00AA7A26">
        <w:rPr>
          <w:rFonts w:ascii="ＭＳ 明朝" w:eastAsia="ＭＳ 明朝" w:hAnsi="ＭＳ 明朝"/>
          <w:sz w:val="24"/>
          <w:szCs w:val="24"/>
        </w:rPr>
        <w:t>については、情報の収集方法、連絡体制の整備、避難場所の確認を行う必要があると考えられ</w:t>
      </w:r>
      <w:r w:rsidR="008B31BA" w:rsidRPr="00AA7A26">
        <w:rPr>
          <w:rFonts w:ascii="ＭＳ 明朝" w:eastAsia="ＭＳ 明朝" w:hAnsi="ＭＳ 明朝"/>
          <w:sz w:val="24"/>
          <w:szCs w:val="24"/>
        </w:rPr>
        <w:t>る</w:t>
      </w:r>
      <w:r w:rsidR="003B432B" w:rsidRPr="00AA7A26">
        <w:rPr>
          <w:rFonts w:ascii="ＭＳ 明朝" w:eastAsia="ＭＳ 明朝" w:hAnsi="ＭＳ 明朝"/>
          <w:sz w:val="24"/>
          <w:szCs w:val="24"/>
        </w:rPr>
        <w:t>。</w:t>
      </w:r>
    </w:p>
    <w:p w:rsidR="003B432B" w:rsidRPr="00AA7A26" w:rsidRDefault="00F44DDB" w:rsidP="00DF3E59">
      <w:pPr>
        <w:pStyle w:val="xl24"/>
        <w:widowControl w:val="0"/>
        <w:autoSpaceDE w:val="0"/>
        <w:autoSpaceDN w:val="0"/>
        <w:adjustRightInd w:val="0"/>
        <w:snapToGrid w:val="0"/>
        <w:spacing w:before="0" w:beforeAutospacing="0" w:after="0" w:afterAutospacing="0"/>
        <w:ind w:leftChars="200" w:left="420" w:firstLineChars="100" w:firstLine="240"/>
        <w:rPr>
          <w:sz w:val="24"/>
          <w:szCs w:val="24"/>
        </w:rPr>
      </w:pPr>
      <w:r w:rsidRPr="00AA7A26">
        <w:rPr>
          <w:rFonts w:ascii="ＭＳ 明朝" w:eastAsia="ＭＳ 明朝" w:hAnsi="ＭＳ 明朝"/>
          <w:sz w:val="24"/>
          <w:szCs w:val="24"/>
        </w:rPr>
        <w:t>また、通所等のサービス利用時</w:t>
      </w:r>
      <w:r w:rsidR="003B432B" w:rsidRPr="00AA7A26">
        <w:rPr>
          <w:rFonts w:ascii="ＭＳ 明朝" w:eastAsia="ＭＳ 明朝" w:hAnsi="ＭＳ 明朝"/>
          <w:sz w:val="24"/>
          <w:szCs w:val="24"/>
        </w:rPr>
        <w:t>以外については、あらかじめ通所利用者の自宅の立地環境を把握しておき、避難場所、避難方法の確認、連絡方法などについてキーパーソンを設定して確認しておく必要があ</w:t>
      </w:r>
      <w:r w:rsidRPr="00AA7A26">
        <w:rPr>
          <w:rFonts w:ascii="ＭＳ 明朝" w:eastAsia="ＭＳ 明朝" w:hAnsi="ＭＳ 明朝"/>
          <w:sz w:val="24"/>
          <w:szCs w:val="24"/>
        </w:rPr>
        <w:t>る</w:t>
      </w:r>
      <w:r w:rsidR="003B432B" w:rsidRPr="00AA7A26">
        <w:rPr>
          <w:rFonts w:ascii="ＭＳ 明朝" w:eastAsia="ＭＳ 明朝" w:hAnsi="ＭＳ 明朝"/>
          <w:sz w:val="24"/>
          <w:szCs w:val="24"/>
        </w:rPr>
        <w:t>。</w:t>
      </w:r>
      <w:r w:rsidRPr="00AA7A26">
        <w:rPr>
          <w:rFonts w:ascii="ＭＳ 明朝" w:eastAsia="ＭＳ 明朝" w:hAnsi="ＭＳ 明朝"/>
          <w:sz w:val="24"/>
          <w:szCs w:val="24"/>
        </w:rPr>
        <w:t>この場合、</w:t>
      </w:r>
      <w:r w:rsidR="003A59E0" w:rsidRPr="00AA7A26">
        <w:rPr>
          <w:rFonts w:ascii="ＭＳ 明朝" w:eastAsia="ＭＳ 明朝" w:hAnsi="ＭＳ 明朝"/>
          <w:sz w:val="24"/>
          <w:szCs w:val="24"/>
        </w:rPr>
        <w:t>複数の避難場所を確認するとともに、サービスの提供が必要な通所</w:t>
      </w:r>
      <w:r w:rsidRPr="00AA7A26">
        <w:rPr>
          <w:rFonts w:ascii="ＭＳ 明朝" w:eastAsia="ＭＳ 明朝" w:hAnsi="ＭＳ 明朝"/>
          <w:sz w:val="24"/>
          <w:szCs w:val="24"/>
        </w:rPr>
        <w:t>者は施設や避難所などを確認しておく必要がある。さらに、</w:t>
      </w:r>
      <w:r w:rsidR="003B432B" w:rsidRPr="00AA7A26">
        <w:rPr>
          <w:rFonts w:ascii="ＭＳ 明朝" w:eastAsia="ＭＳ 明朝" w:hAnsi="ＭＳ 明朝"/>
          <w:sz w:val="24"/>
          <w:szCs w:val="24"/>
        </w:rPr>
        <w:t>災害時には安否等も含め、社会福祉施設等で把握できる体制をとっておく</w:t>
      </w:r>
      <w:r w:rsidRPr="00AA7A26">
        <w:rPr>
          <w:rFonts w:ascii="ＭＳ 明朝" w:eastAsia="ＭＳ 明朝" w:hAnsi="ＭＳ 明朝"/>
          <w:sz w:val="24"/>
          <w:szCs w:val="24"/>
        </w:rPr>
        <w:t>ことが重要である</w:t>
      </w:r>
      <w:r w:rsidR="003B432B" w:rsidRPr="00AA7A26">
        <w:rPr>
          <w:rFonts w:ascii="ＭＳ 明朝" w:eastAsia="ＭＳ 明朝" w:hAnsi="ＭＳ 明朝"/>
          <w:sz w:val="24"/>
          <w:szCs w:val="24"/>
        </w:rPr>
        <w:t>。</w:t>
      </w:r>
    </w:p>
    <w:p w:rsidR="003B432B" w:rsidRPr="00AA7A26" w:rsidRDefault="003B432B" w:rsidP="00DF3E59">
      <w:pPr>
        <w:pStyle w:val="xl24"/>
        <w:widowControl w:val="0"/>
        <w:autoSpaceDE w:val="0"/>
        <w:autoSpaceDN w:val="0"/>
        <w:adjustRightInd w:val="0"/>
        <w:snapToGrid w:val="0"/>
        <w:spacing w:before="0" w:beforeAutospacing="0" w:after="0" w:afterAutospacing="0"/>
        <w:ind w:firstLineChars="208" w:firstLine="499"/>
        <w:rPr>
          <w:rFonts w:ascii="ＭＳ 明朝" w:eastAsia="ＭＳ 明朝" w:hAnsi="ＭＳ 明朝"/>
          <w:sz w:val="24"/>
          <w:szCs w:val="24"/>
        </w:rPr>
      </w:pPr>
    </w:p>
    <w:p w:rsidR="002D6F47" w:rsidRPr="00AA7A26" w:rsidRDefault="002D6F47" w:rsidP="00DF3E59">
      <w:pPr>
        <w:snapToGrid w:val="0"/>
        <w:ind w:firstLineChars="100" w:firstLine="240"/>
        <w:rPr>
          <w:rFonts w:ascii="ＭＳ 明朝" w:hAnsi="ＭＳ 明朝" w:hint="eastAsia"/>
          <w:sz w:val="24"/>
        </w:rPr>
      </w:pPr>
      <w:r w:rsidRPr="00AA7A26">
        <w:rPr>
          <w:rFonts w:ascii="ＭＳ 明朝" w:hAnsi="ＭＳ 明朝" w:hint="eastAsia"/>
          <w:sz w:val="24"/>
        </w:rPr>
        <w:t>15　施設間の応援協定</w:t>
      </w:r>
    </w:p>
    <w:p w:rsidR="002D6F47" w:rsidRPr="00AA7A26" w:rsidRDefault="002429DF" w:rsidP="00DF3E59">
      <w:pPr>
        <w:pStyle w:val="xl24"/>
        <w:widowControl w:val="0"/>
        <w:autoSpaceDE w:val="0"/>
        <w:autoSpaceDN w:val="0"/>
        <w:adjustRightInd w:val="0"/>
        <w:snapToGrid w:val="0"/>
        <w:spacing w:before="0" w:beforeAutospacing="0" w:after="0" w:afterAutospacing="0"/>
        <w:ind w:leftChars="204" w:left="428" w:firstLineChars="100" w:firstLine="240"/>
        <w:rPr>
          <w:rFonts w:ascii="ＭＳ 明朝" w:eastAsia="ＭＳ 明朝" w:hAnsi="ＭＳ 明朝"/>
          <w:sz w:val="24"/>
          <w:szCs w:val="24"/>
        </w:rPr>
      </w:pPr>
      <w:r w:rsidRPr="00AA7A26">
        <w:rPr>
          <w:rFonts w:ascii="ＭＳ 明朝" w:eastAsia="ＭＳ 明朝" w:hAnsi="ＭＳ 明朝"/>
          <w:sz w:val="24"/>
          <w:szCs w:val="24"/>
        </w:rPr>
        <w:t>施設が全壊等甚大な被害を受け、</w:t>
      </w:r>
      <w:r w:rsidR="00BB0C2C" w:rsidRPr="00AA7A26">
        <w:rPr>
          <w:rFonts w:ascii="ＭＳ 明朝" w:eastAsia="ＭＳ 明朝" w:hAnsi="ＭＳ 明朝"/>
          <w:sz w:val="24"/>
          <w:szCs w:val="24"/>
        </w:rPr>
        <w:t>入所者</w:t>
      </w:r>
      <w:r w:rsidR="002D6F47" w:rsidRPr="00AA7A26">
        <w:rPr>
          <w:rFonts w:ascii="ＭＳ 明朝" w:eastAsia="ＭＳ 明朝" w:hAnsi="ＭＳ 明朝"/>
          <w:sz w:val="24"/>
          <w:szCs w:val="24"/>
        </w:rPr>
        <w:t>へのサービス提供が困難となった場合に備えて、風水害等の被害時には近隣施設との相互応援協定により、サービス提供を受けることのできる施設の避難先を事前に決定し、確保しておく必要がある。</w:t>
      </w:r>
    </w:p>
    <w:p w:rsidR="003B432B" w:rsidRPr="00AA7A26" w:rsidRDefault="002D6F47" w:rsidP="00DF3E59">
      <w:pPr>
        <w:pStyle w:val="xl24"/>
        <w:widowControl w:val="0"/>
        <w:autoSpaceDE w:val="0"/>
        <w:autoSpaceDN w:val="0"/>
        <w:adjustRightInd w:val="0"/>
        <w:snapToGrid w:val="0"/>
        <w:spacing w:before="0" w:beforeAutospacing="0" w:after="0" w:afterAutospacing="0"/>
        <w:ind w:leftChars="200" w:left="420" w:firstLineChars="100" w:firstLine="240"/>
        <w:rPr>
          <w:rFonts w:ascii="ＭＳ 明朝" w:eastAsia="ＭＳ 明朝" w:hAnsi="ＭＳ 明朝"/>
          <w:sz w:val="24"/>
          <w:szCs w:val="24"/>
        </w:rPr>
      </w:pPr>
      <w:r w:rsidRPr="00AA7A26">
        <w:rPr>
          <w:rFonts w:ascii="ＭＳ 明朝" w:eastAsia="ＭＳ 明朝" w:hAnsi="ＭＳ 明朝"/>
          <w:sz w:val="24"/>
          <w:szCs w:val="24"/>
        </w:rPr>
        <w:t>また、地震や広域の風水害による被害時には県内施設との相互応援協定により、サービス提供を受けることのできる施設の避難先を事前に決定し、確保しておく必要がある。</w:t>
      </w:r>
    </w:p>
    <w:tbl>
      <w:tblPr>
        <w:tblpPr w:leftFromText="142" w:rightFromText="142" w:vertAnchor="text" w:horzAnchor="page" w:tblpX="6836" w:tblpY="745"/>
        <w:tblW w:w="0" w:type="auto"/>
        <w:tblCellMar>
          <w:left w:w="99" w:type="dxa"/>
          <w:right w:w="99" w:type="dxa"/>
        </w:tblCellMar>
        <w:tblLook w:val="0000" w:firstRow="0" w:lastRow="0" w:firstColumn="0" w:lastColumn="0" w:noHBand="0" w:noVBand="0"/>
      </w:tblPr>
      <w:tblGrid>
        <w:gridCol w:w="4419"/>
      </w:tblGrid>
      <w:tr w:rsidR="001A7AE4" w:rsidRPr="00AA7A26">
        <w:tblPrEx>
          <w:tblCellMar>
            <w:top w:w="0" w:type="dxa"/>
            <w:bottom w:w="0" w:type="dxa"/>
          </w:tblCellMar>
        </w:tblPrEx>
        <w:trPr>
          <w:trHeight w:val="1476"/>
        </w:trPr>
        <w:tc>
          <w:tcPr>
            <w:tcW w:w="4419" w:type="dxa"/>
          </w:tcPr>
          <w:p w:rsidR="001A7AE4" w:rsidRPr="00AA7A26" w:rsidRDefault="001A7AE4" w:rsidP="001A7AE4">
            <w:pPr>
              <w:snapToGrid w:val="0"/>
              <w:rPr>
                <w:rFonts w:ascii="ＭＳ 明朝" w:hAnsi="ＭＳ 明朝" w:hint="eastAsia"/>
              </w:rPr>
            </w:pPr>
          </w:p>
        </w:tc>
      </w:tr>
    </w:tbl>
    <w:p w:rsidR="003B432B" w:rsidRPr="00AA7A26" w:rsidRDefault="002D6F47" w:rsidP="00DF3E59">
      <w:pPr>
        <w:pStyle w:val="xl24"/>
        <w:widowControl w:val="0"/>
        <w:autoSpaceDE w:val="0"/>
        <w:autoSpaceDN w:val="0"/>
        <w:adjustRightInd w:val="0"/>
        <w:snapToGrid w:val="0"/>
        <w:spacing w:before="0" w:beforeAutospacing="0" w:after="0" w:afterAutospacing="0"/>
        <w:ind w:leftChars="200" w:left="420" w:firstLineChars="100" w:firstLine="240"/>
        <w:rPr>
          <w:rFonts w:ascii="ＭＳ 明朝" w:eastAsia="ＭＳ 明朝" w:hAnsi="ＭＳ 明朝"/>
          <w:sz w:val="24"/>
          <w:szCs w:val="24"/>
        </w:rPr>
      </w:pPr>
      <w:r w:rsidRPr="00AA7A26">
        <w:rPr>
          <w:rFonts w:ascii="ＭＳ 明朝" w:eastAsia="ＭＳ 明朝" w:hAnsi="ＭＳ 明朝"/>
          <w:sz w:val="24"/>
          <w:szCs w:val="24"/>
        </w:rPr>
        <w:t>さらに、大規模地震による被害時には県外施設との相互応援協定により、サービス提供を受けることのできる施設の避難先を事前に決定し、確保しておく必要がある。</w:t>
      </w:r>
    </w:p>
    <w:p w:rsidR="00FF0CFF" w:rsidRPr="00AA7A26" w:rsidRDefault="00FF0CFF"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kern w:val="2"/>
          <w:sz w:val="16"/>
          <w:szCs w:val="24"/>
        </w:rPr>
      </w:pPr>
    </w:p>
    <w:p w:rsidR="00AD67B0" w:rsidRPr="00AA7A26" w:rsidRDefault="00AD67B0"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hint="default"/>
          <w:kern w:val="2"/>
          <w:sz w:val="16"/>
          <w:szCs w:val="24"/>
        </w:rPr>
      </w:pPr>
    </w:p>
    <w:p w:rsidR="006360E3" w:rsidRPr="00AA7A26" w:rsidRDefault="006360E3" w:rsidP="00AD67B0">
      <w:pPr>
        <w:pStyle w:val="xl24"/>
        <w:widowControl w:val="0"/>
        <w:autoSpaceDE w:val="0"/>
        <w:autoSpaceDN w:val="0"/>
        <w:adjustRightInd w:val="0"/>
        <w:snapToGrid w:val="0"/>
        <w:spacing w:before="0" w:beforeAutospacing="0" w:after="0" w:afterAutospacing="0"/>
        <w:ind w:leftChars="200" w:left="420" w:firstLineChars="100" w:firstLine="160"/>
        <w:rPr>
          <w:rFonts w:ascii="ＭＳ 明朝" w:eastAsia="ＭＳ 明朝" w:hAnsi="ＭＳ 明朝"/>
          <w:kern w:val="2"/>
          <w:sz w:val="16"/>
          <w:szCs w:val="24"/>
        </w:rPr>
      </w:pPr>
    </w:p>
    <w:p w:rsidR="006360E3" w:rsidRPr="00AA7A26" w:rsidRDefault="006360E3" w:rsidP="00E76941">
      <w:pPr>
        <w:pStyle w:val="xl24"/>
        <w:widowControl w:val="0"/>
        <w:autoSpaceDE w:val="0"/>
        <w:autoSpaceDN w:val="0"/>
        <w:adjustRightInd w:val="0"/>
        <w:snapToGrid w:val="0"/>
        <w:spacing w:before="0" w:beforeAutospacing="0" w:after="0" w:afterAutospacing="0"/>
        <w:rPr>
          <w:rFonts w:ascii="ＭＳ 明朝" w:eastAsia="ＭＳ 明朝" w:hAnsi="ＭＳ 明朝"/>
          <w:kern w:val="2"/>
          <w:sz w:val="16"/>
          <w:szCs w:val="24"/>
        </w:rPr>
      </w:pPr>
    </w:p>
    <w:p w:rsidR="00231346" w:rsidRPr="00AA7A26" w:rsidRDefault="00231346" w:rsidP="00DF3E59">
      <w:pPr>
        <w:autoSpaceDE w:val="0"/>
        <w:autoSpaceDN w:val="0"/>
        <w:adjustRightInd w:val="0"/>
        <w:snapToGrid w:val="0"/>
        <w:jc w:val="left"/>
        <w:rPr>
          <w:rFonts w:ascii="ＭＳ 明朝" w:hAnsi="ＭＳ 明朝" w:hint="eastAsia"/>
          <w:b/>
          <w:sz w:val="28"/>
          <w:szCs w:val="28"/>
        </w:rPr>
      </w:pPr>
      <w:r w:rsidRPr="00AA7A26">
        <w:rPr>
          <w:rFonts w:ascii="ＭＳ 明朝" w:hAnsi="ＭＳ 明朝" w:hint="eastAsia"/>
          <w:b/>
          <w:sz w:val="28"/>
          <w:szCs w:val="28"/>
        </w:rPr>
        <w:t>第2章　地震対策</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　地震発生時の特徴</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（１）施設内の混乱</w:t>
      </w:r>
    </w:p>
    <w:p w:rsidR="00231346" w:rsidRPr="00AA7A26" w:rsidRDefault="00BB0C2C"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入所者</w:t>
      </w:r>
      <w:r w:rsidR="00231346" w:rsidRPr="00AA7A26">
        <w:rPr>
          <w:rFonts w:ascii="ＭＳ 明朝" w:hAnsi="ＭＳ 明朝" w:hint="eastAsia"/>
          <w:sz w:val="24"/>
        </w:rPr>
        <w:t>の中には、施設内をうろついたり、大声を出したり、騒然とした状況が生まれる恐れがある。</w:t>
      </w:r>
    </w:p>
    <w:p w:rsidR="00EE4E9A" w:rsidRPr="00AA7A26" w:rsidRDefault="00EE4E9A" w:rsidP="00DF3E59">
      <w:pPr>
        <w:snapToGrid w:val="0"/>
        <w:ind w:leftChars="342" w:left="718" w:firstLineChars="86" w:firstLine="206"/>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（２）外部との連絡途絶、孤立状態の継続</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①　固定電話や携帯電話の一斉集中から、連絡が取れない状態が続く。</w:t>
      </w:r>
    </w:p>
    <w:p w:rsidR="00231346" w:rsidRPr="00AA7A26" w:rsidRDefault="00231346" w:rsidP="00DF3E59">
      <w:pPr>
        <w:snapToGrid w:val="0"/>
        <w:ind w:leftChars="342" w:left="958" w:hangingChars="100" w:hanging="240"/>
        <w:rPr>
          <w:rFonts w:ascii="ＭＳ 明朝" w:hAnsi="ＭＳ 明朝" w:hint="eastAsia"/>
          <w:sz w:val="24"/>
        </w:rPr>
      </w:pPr>
      <w:r w:rsidRPr="00AA7A26">
        <w:rPr>
          <w:rFonts w:ascii="ＭＳ 明朝" w:hAnsi="ＭＳ 明朝" w:hint="eastAsia"/>
          <w:sz w:val="24"/>
        </w:rPr>
        <w:t>②　市町庁舎の倒壊等により、市町の災害対策本部の機能が麻痺し情報が入らない。</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③　ローカル放送局の機器が破壊されて、周辺地の被災情報が入手できない。</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④　電気、水道、ガス等の供給が停止し、施設の機能を麻痺させる。</w:t>
      </w:r>
    </w:p>
    <w:tbl>
      <w:tblPr>
        <w:tblW w:w="810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231346" w:rsidRPr="00AA7A26">
        <w:tblPrEx>
          <w:tblCellMar>
            <w:top w:w="0" w:type="dxa"/>
            <w:bottom w:w="0" w:type="dxa"/>
          </w:tblCellMar>
        </w:tblPrEx>
        <w:trPr>
          <w:trHeight w:val="2236"/>
        </w:trPr>
        <w:tc>
          <w:tcPr>
            <w:tcW w:w="8100" w:type="dxa"/>
            <w:tcBorders>
              <w:top w:val="dashDotStroked" w:sz="24" w:space="0" w:color="auto"/>
              <w:left w:val="dashDotStroked" w:sz="24" w:space="0" w:color="auto"/>
              <w:bottom w:val="dashDotStroked" w:sz="24" w:space="0" w:color="auto"/>
              <w:right w:val="dashDotStroked" w:sz="24" w:space="0" w:color="auto"/>
            </w:tcBorders>
          </w:tcPr>
          <w:p w:rsidR="00231346" w:rsidRPr="00AA7A26" w:rsidRDefault="002159F0" w:rsidP="00DF3E59">
            <w:pPr>
              <w:snapToGrid w:val="0"/>
              <w:ind w:left="210" w:hangingChars="100" w:hanging="210"/>
              <w:rPr>
                <w:rFonts w:ascii="ＭＳ 明朝" w:hAnsi="ＭＳ 明朝" w:hint="eastAsia"/>
              </w:rPr>
            </w:pPr>
            <w:r w:rsidRPr="00AA7A26">
              <w:rPr>
                <w:rFonts w:ascii="ＭＳ 明朝" w:hAnsi="ＭＳ 明朝" w:hint="eastAsia"/>
              </w:rPr>
              <w:t xml:space="preserve">・　</w:t>
            </w:r>
            <w:r w:rsidR="00231346" w:rsidRPr="00AA7A26">
              <w:rPr>
                <w:rFonts w:ascii="ＭＳ 明朝" w:hAnsi="ＭＳ 明朝"/>
              </w:rPr>
              <w:t>安否等の情報を音声により伝達する</w:t>
            </w:r>
            <w:r w:rsidR="00231346" w:rsidRPr="00AA7A26">
              <w:rPr>
                <w:rFonts w:ascii="ＭＳ 明朝" w:hAnsi="ＭＳ 明朝" w:hint="eastAsia"/>
                <w:b/>
                <w:sz w:val="22"/>
              </w:rPr>
              <w:t>災害用伝言ダイヤル１７１</w:t>
            </w:r>
            <w:r w:rsidR="00231346" w:rsidRPr="00AA7A26">
              <w:rPr>
                <w:rFonts w:ascii="ＭＳ 明朝" w:hAnsi="ＭＳ 明朝" w:hint="eastAsia"/>
              </w:rPr>
              <w:t>等を活用した連絡方法を職員</w:t>
            </w:r>
            <w:r w:rsidR="001236E2" w:rsidRPr="00AA7A26">
              <w:rPr>
                <w:rFonts w:ascii="ＭＳ 明朝" w:hAnsi="ＭＳ 明朝" w:hint="eastAsia"/>
              </w:rPr>
              <w:t>が</w:t>
            </w:r>
            <w:r w:rsidR="00BB0C2C" w:rsidRPr="00AA7A26">
              <w:rPr>
                <w:rFonts w:ascii="ＭＳ 明朝" w:hAnsi="ＭＳ 明朝" w:hint="eastAsia"/>
              </w:rPr>
              <w:t>入所者</w:t>
            </w:r>
            <w:r w:rsidR="001236E2" w:rsidRPr="00AA7A26">
              <w:rPr>
                <w:rFonts w:ascii="ＭＳ 明朝" w:hAnsi="ＭＳ 明朝" w:hint="eastAsia"/>
              </w:rPr>
              <w:t>等</w:t>
            </w:r>
            <w:r w:rsidR="00A81C16" w:rsidRPr="00AA7A26">
              <w:rPr>
                <w:rFonts w:ascii="ＭＳ 明朝" w:hAnsi="ＭＳ 明朝" w:hint="eastAsia"/>
              </w:rPr>
              <w:t>の家族</w:t>
            </w:r>
            <w:r w:rsidR="00231346" w:rsidRPr="00AA7A26">
              <w:rPr>
                <w:rFonts w:ascii="ＭＳ 明朝" w:hAnsi="ＭＳ 明朝" w:hint="eastAsia"/>
              </w:rPr>
              <w:t>周知</w:t>
            </w:r>
            <w:r w:rsidR="00A81C16" w:rsidRPr="00AA7A26">
              <w:rPr>
                <w:rFonts w:ascii="ＭＳ 明朝" w:hAnsi="ＭＳ 明朝" w:hint="eastAsia"/>
              </w:rPr>
              <w:t>する</w:t>
            </w:r>
            <w:r w:rsidR="00231346" w:rsidRPr="00AA7A26">
              <w:rPr>
                <w:rFonts w:ascii="ＭＳ 明朝" w:hAnsi="ＭＳ 明朝" w:hint="eastAsia"/>
              </w:rPr>
              <w:t>。</w:t>
            </w:r>
            <w:r w:rsidR="00A81C16" w:rsidRPr="00AA7A26">
              <w:rPr>
                <w:rFonts w:ascii="ＭＳ 明朝" w:hAnsi="ＭＳ 明朝" w:hint="eastAsia"/>
              </w:rPr>
              <w:t>ただし、録音に時間がかかることや施設、設備の損傷の場合を考慮しておく必要がある。</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0"/>
            </w:tblGrid>
            <w:tr w:rsidR="00231346" w:rsidRPr="00AA7A26">
              <w:tblPrEx>
                <w:tblCellMar>
                  <w:top w:w="0" w:type="dxa"/>
                  <w:bottom w:w="0" w:type="dxa"/>
                </w:tblCellMar>
              </w:tblPrEx>
              <w:trPr>
                <w:trHeight w:val="1965"/>
              </w:trPr>
              <w:tc>
                <w:tcPr>
                  <w:tcW w:w="6660" w:type="dxa"/>
                </w:tcPr>
                <w:bookmarkStart w:id="1" w:name="_MON_1204054129"/>
                <w:bookmarkStart w:id="2" w:name="_MON_1204054193"/>
                <w:bookmarkEnd w:id="1"/>
                <w:bookmarkEnd w:id="2"/>
                <w:p w:rsidR="00231346" w:rsidRPr="00AA7A26" w:rsidRDefault="00231346" w:rsidP="00DF3E59">
                  <w:pPr>
                    <w:snapToGrid w:val="0"/>
                    <w:rPr>
                      <w:rFonts w:ascii="ＭＳ 明朝" w:hAnsi="ＭＳ 明朝" w:hint="eastAsia"/>
                    </w:rPr>
                  </w:pPr>
                  <w:r w:rsidRPr="00AA7A26">
                    <w:rPr>
                      <w:rFonts w:ascii="ＭＳ 明朝" w:hAnsi="ＭＳ 明朝"/>
                    </w:rPr>
                    <w:object w:dxaOrig="6211" w:dyaOrig="2386">
                      <v:shape id="_x0000_i1026" type="#_x0000_t75" style="width:310.5pt;height:114pt" o:ole="">
                        <v:imagedata r:id="rId14" o:title=""/>
                      </v:shape>
                      <o:OLEObject Type="Embed" ProgID="Word.Picture.8" ShapeID="_x0000_i1026" DrawAspect="Content" ObjectID="_1553054992" r:id="rId15"/>
                    </w:object>
                  </w:r>
                </w:p>
              </w:tc>
            </w:tr>
          </w:tbl>
          <w:p w:rsidR="00231346" w:rsidRPr="00AA7A26" w:rsidRDefault="00231346" w:rsidP="00DF3E59">
            <w:pPr>
              <w:pStyle w:val="a4"/>
              <w:tabs>
                <w:tab w:val="clear" w:pos="4252"/>
                <w:tab w:val="clear" w:pos="8504"/>
              </w:tabs>
              <w:rPr>
                <w:rFonts w:ascii="ＭＳ 明朝" w:hAnsi="ＭＳ 明朝" w:hint="eastAsia"/>
              </w:rPr>
            </w:pPr>
            <w:r w:rsidRPr="00AA7A26">
              <w:rPr>
                <w:rFonts w:ascii="ＭＳ 明朝" w:hAnsi="ＭＳ 明朝" w:hint="eastAsia"/>
              </w:rPr>
              <w:t xml:space="preserve">　</w:t>
            </w:r>
            <w:r w:rsidRPr="00AA7A26">
              <w:rPr>
                <w:rFonts w:ascii="ＭＳ 明朝" w:hAnsi="ＭＳ 明朝"/>
                <w:szCs w:val="36"/>
              </w:rPr>
              <w:t>「171」ダイヤル</w:t>
            </w:r>
            <w:r w:rsidRPr="00AA7A26">
              <w:rPr>
                <w:rFonts w:ascii="ＭＳ 明朝" w:hAnsi="ＭＳ 明朝" w:hint="eastAsia"/>
                <w:szCs w:val="36"/>
              </w:rPr>
              <w:t>後</w:t>
            </w:r>
            <w:r w:rsidRPr="00AA7A26">
              <w:rPr>
                <w:rFonts w:ascii="ＭＳ 明朝" w:hAnsi="ＭＳ 明朝"/>
                <w:szCs w:val="36"/>
              </w:rPr>
              <w:t>、利用ガイダンスに従って伝言の録音・再生を行ってください</w:t>
            </w:r>
          </w:p>
          <w:p w:rsidR="00231346" w:rsidRPr="00AA7A26" w:rsidRDefault="001236E2" w:rsidP="00E76941">
            <w:pPr>
              <w:pStyle w:val="a4"/>
              <w:tabs>
                <w:tab w:val="clear" w:pos="4252"/>
                <w:tab w:val="clear" w:pos="8504"/>
              </w:tabs>
              <w:ind w:leftChars="200" w:left="2940" w:hangingChars="1200" w:hanging="2520"/>
              <w:rPr>
                <w:rFonts w:ascii="ＭＳ 明朝" w:hAnsi="ＭＳ 明朝" w:hint="eastAsia"/>
              </w:rPr>
            </w:pPr>
            <w:r w:rsidRPr="00AA7A26">
              <w:rPr>
                <w:rFonts w:ascii="ＭＳ 明朝" w:hAnsi="ＭＳ 明朝" w:hint="eastAsia"/>
              </w:rPr>
              <w:t>メッセージを録音　・・　１７１＋１＋</w:t>
            </w:r>
            <w:r w:rsidR="00BB0C2C" w:rsidRPr="00AA7A26">
              <w:rPr>
                <w:rFonts w:ascii="ＭＳ 明朝" w:hAnsi="ＭＳ 明朝" w:hint="eastAsia"/>
              </w:rPr>
              <w:t>入所者</w:t>
            </w:r>
            <w:r w:rsidRPr="00AA7A26">
              <w:rPr>
                <w:rFonts w:ascii="ＭＳ 明朝" w:hAnsi="ＭＳ 明朝" w:hint="eastAsia"/>
              </w:rPr>
              <w:t>等</w:t>
            </w:r>
            <w:r w:rsidR="00231346" w:rsidRPr="00AA7A26">
              <w:rPr>
                <w:rFonts w:ascii="ＭＳ 明朝" w:hAnsi="ＭＳ 明朝" w:hint="eastAsia"/>
              </w:rPr>
              <w:t>家族宅の電話番号（市外局番から）</w:t>
            </w:r>
          </w:p>
          <w:p w:rsidR="00231346" w:rsidRPr="00AA7A26" w:rsidRDefault="00231346" w:rsidP="00E76941">
            <w:pPr>
              <w:snapToGrid w:val="0"/>
              <w:ind w:left="2940" w:hangingChars="1400" w:hanging="2940"/>
              <w:rPr>
                <w:rFonts w:ascii="ＭＳ 明朝" w:hAnsi="ＭＳ 明朝" w:hint="eastAsia"/>
              </w:rPr>
            </w:pPr>
            <w:r w:rsidRPr="00AA7A26">
              <w:rPr>
                <w:rFonts w:ascii="ＭＳ 明朝" w:hAnsi="ＭＳ 明朝" w:hint="eastAsia"/>
              </w:rPr>
              <w:t xml:space="preserve">　　　</w:t>
            </w:r>
            <w:r w:rsidR="001236E2" w:rsidRPr="00AA7A26">
              <w:rPr>
                <w:rFonts w:ascii="ＭＳ 明朝" w:hAnsi="ＭＳ 明朝" w:hint="eastAsia"/>
              </w:rPr>
              <w:t>メッセージを再生　・・　１７１＋２＋</w:t>
            </w:r>
            <w:r w:rsidR="00BB0C2C" w:rsidRPr="00AA7A26">
              <w:rPr>
                <w:rFonts w:ascii="ＭＳ 明朝" w:hAnsi="ＭＳ 明朝" w:hint="eastAsia"/>
              </w:rPr>
              <w:t>入所者</w:t>
            </w:r>
            <w:r w:rsidR="001236E2" w:rsidRPr="00AA7A26">
              <w:rPr>
                <w:rFonts w:ascii="ＭＳ 明朝" w:hAnsi="ＭＳ 明朝" w:hint="eastAsia"/>
              </w:rPr>
              <w:t>等</w:t>
            </w:r>
            <w:r w:rsidRPr="00AA7A26">
              <w:rPr>
                <w:rFonts w:ascii="ＭＳ 明朝" w:hAnsi="ＭＳ 明朝" w:hint="eastAsia"/>
              </w:rPr>
              <w:t>家族宅の電話番号（市外局番から）</w:t>
            </w:r>
          </w:p>
          <w:p w:rsidR="00231346" w:rsidRPr="00AA7A26" w:rsidRDefault="00231346" w:rsidP="00DF3E59">
            <w:pPr>
              <w:snapToGrid w:val="0"/>
              <w:rPr>
                <w:rFonts w:ascii="ＭＳ 明朝" w:hAnsi="ＭＳ 明朝" w:hint="eastAsia"/>
              </w:rPr>
            </w:pPr>
            <w:r w:rsidRPr="00AA7A26">
              <w:rPr>
                <w:rFonts w:ascii="ＭＳ 明朝" w:hAnsi="ＭＳ 明朝" w:hint="eastAsia"/>
              </w:rPr>
              <w:t>・　ｉモード災害用伝言板サービスを活用した情報提供方法を周知させる。</w:t>
            </w:r>
          </w:p>
          <w:p w:rsidR="00231346" w:rsidRPr="00AA7A26" w:rsidRDefault="00231346" w:rsidP="00DF3E59">
            <w:pPr>
              <w:snapToGrid w:val="0"/>
              <w:rPr>
                <w:rFonts w:ascii="ＭＳ 明朝" w:hAnsi="ＭＳ 明朝" w:hint="eastAsia"/>
              </w:rPr>
            </w:pPr>
            <w:r w:rsidRPr="00AA7A26">
              <w:rPr>
                <w:rFonts w:ascii="ＭＳ 明朝" w:hAnsi="ＭＳ 明朝" w:hint="eastAsia"/>
              </w:rPr>
              <w:t>・　携帯パソコンによる被災情報の発信とボランティアの協力を求める。</w:t>
            </w:r>
          </w:p>
          <w:p w:rsidR="00231346" w:rsidRPr="00AA7A26" w:rsidRDefault="00231346" w:rsidP="00DF3E59">
            <w:pPr>
              <w:snapToGrid w:val="0"/>
              <w:rPr>
                <w:rFonts w:ascii="ＭＳ 明朝" w:hAnsi="ＭＳ 明朝" w:hint="eastAsia"/>
              </w:rPr>
            </w:pPr>
            <w:r w:rsidRPr="00AA7A26">
              <w:rPr>
                <w:rFonts w:ascii="ＭＳ 明朝" w:hAnsi="ＭＳ 明朝" w:hint="eastAsia"/>
              </w:rPr>
              <w:t>・ 携帯電話は繋がりにくくなるが、メールは比較的送受信が可能である。</w:t>
            </w:r>
          </w:p>
        </w:tc>
      </w:tr>
    </w:tbl>
    <w:p w:rsidR="00EE4E9A" w:rsidRPr="00AA7A26" w:rsidRDefault="00EE4E9A" w:rsidP="00DF3E59">
      <w:pPr>
        <w:snapToGrid w:val="0"/>
        <w:ind w:firstLineChars="171" w:firstLine="359"/>
        <w:rPr>
          <w:rFonts w:ascii="ＭＳ 明朝" w:hAnsi="ＭＳ 明朝" w:hint="eastAsia"/>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（３）発生時間による救助への影響</w:t>
      </w:r>
    </w:p>
    <w:p w:rsidR="00231346" w:rsidRPr="00AA7A26" w:rsidRDefault="00231346" w:rsidP="00DF3E59">
      <w:pPr>
        <w:snapToGrid w:val="0"/>
        <w:ind w:leftChars="200" w:left="420" w:firstLineChars="100" w:firstLine="240"/>
        <w:rPr>
          <w:rFonts w:ascii="ＭＳ 明朝" w:hAnsi="ＭＳ 明朝" w:hint="eastAsia"/>
          <w:sz w:val="24"/>
        </w:rPr>
      </w:pPr>
      <w:r w:rsidRPr="00AA7A26">
        <w:rPr>
          <w:rFonts w:ascii="ＭＳ 明朝" w:hAnsi="ＭＳ 明朝" w:hint="eastAsia"/>
          <w:sz w:val="24"/>
        </w:rPr>
        <w:t>勤務時間外に災害が発生した場合、非番のスタッフ自身が被災したり、被災を免れたとしても、道路の陥没や橋梁部の破損による通行止めから施設への参集が不可能となる事態が考えられる。</w:t>
      </w:r>
    </w:p>
    <w:p w:rsidR="001A7AE4" w:rsidRPr="00AA7A26" w:rsidRDefault="001A7AE4" w:rsidP="00DF3E59">
      <w:pPr>
        <w:snapToGrid w:val="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（４）二次災害の発生</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地震の後に、火災、津波、土砂崩れが起きる可能性がある。</w:t>
      </w:r>
    </w:p>
    <w:p w:rsidR="00231346" w:rsidRPr="00AA7A26" w:rsidRDefault="00231346" w:rsidP="00DF3E59">
      <w:pPr>
        <w:snapToGrid w:val="0"/>
        <w:ind w:firstLineChars="100" w:firstLine="24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２　地震発生時の対応策（</w:t>
      </w:r>
      <w:r w:rsidR="008C2683" w:rsidRPr="00AA7A26">
        <w:rPr>
          <w:rFonts w:ascii="ＭＳ 明朝" w:hAnsi="ＭＳ 明朝" w:hint="eastAsia"/>
          <w:b/>
          <w:sz w:val="24"/>
        </w:rPr>
        <w:t>P</w:t>
      </w:r>
      <w:r w:rsidR="001E1B37" w:rsidRPr="00AA7A26">
        <w:rPr>
          <w:rFonts w:ascii="ＭＳ 明朝" w:hAnsi="ＭＳ 明朝"/>
          <w:b/>
          <w:sz w:val="24"/>
        </w:rPr>
        <w:t>10</w:t>
      </w:r>
      <w:r w:rsidRPr="00AA7A26">
        <w:rPr>
          <w:rFonts w:ascii="ＭＳ 明朝" w:hAnsi="ＭＳ 明朝" w:hint="eastAsia"/>
          <w:b/>
          <w:bCs/>
          <w:sz w:val="24"/>
        </w:rPr>
        <w:t>地震発生時の職員行動チャート参照</w:t>
      </w:r>
      <w:r w:rsidRPr="00AA7A26">
        <w:rPr>
          <w:rFonts w:ascii="ＭＳ 明朝" w:hAnsi="ＭＳ 明朝" w:hint="eastAsia"/>
          <w:bCs/>
          <w:sz w:val="24"/>
        </w:rPr>
        <w:t>）</w:t>
      </w:r>
    </w:p>
    <w:p w:rsidR="00231346" w:rsidRPr="00AA7A26" w:rsidRDefault="006C34D6" w:rsidP="00DF3E59">
      <w:pPr>
        <w:snapToGrid w:val="0"/>
        <w:rPr>
          <w:rFonts w:ascii="ＭＳ 明朝" w:hAnsi="ＭＳ 明朝" w:hint="eastAsia"/>
          <w:sz w:val="24"/>
        </w:rPr>
      </w:pPr>
      <w:r w:rsidRPr="00AA7A26">
        <w:rPr>
          <w:rFonts w:ascii="ＭＳ 明朝" w:hAnsi="ＭＳ 明朝" w:hint="eastAsia"/>
          <w:sz w:val="24"/>
        </w:rPr>
        <w:t>（１）</w:t>
      </w:r>
      <w:r w:rsidR="00231346" w:rsidRPr="00AA7A26">
        <w:rPr>
          <w:rFonts w:ascii="ＭＳ 明朝" w:hAnsi="ＭＳ 明朝" w:hint="eastAsia"/>
          <w:sz w:val="24"/>
        </w:rPr>
        <w:t>安否確認</w:t>
      </w:r>
    </w:p>
    <w:p w:rsidR="00231346" w:rsidRPr="00AA7A26" w:rsidRDefault="00090958" w:rsidP="00DF3E59">
      <w:pPr>
        <w:snapToGrid w:val="0"/>
        <w:ind w:leftChars="200" w:left="660" w:hangingChars="100" w:hanging="240"/>
        <w:rPr>
          <w:rFonts w:ascii="ＭＳ 明朝" w:hAnsi="ＭＳ 明朝" w:hint="eastAsia"/>
          <w:sz w:val="24"/>
        </w:rPr>
      </w:pPr>
      <w:r w:rsidRPr="00AA7A26">
        <w:rPr>
          <w:rFonts w:ascii="ＭＳ 明朝" w:hAnsi="ＭＳ 明朝" w:hint="eastAsia"/>
          <w:sz w:val="24"/>
        </w:rPr>
        <w:t>①</w:t>
      </w:r>
      <w:r w:rsidR="006C34D6" w:rsidRPr="00AA7A26">
        <w:rPr>
          <w:rFonts w:ascii="ＭＳ 明朝" w:hAnsi="ＭＳ 明朝" w:hint="eastAsia"/>
          <w:sz w:val="24"/>
        </w:rPr>
        <w:t xml:space="preserve">　</w:t>
      </w:r>
      <w:r w:rsidR="00A81C16" w:rsidRPr="00AA7A26">
        <w:rPr>
          <w:rFonts w:ascii="ＭＳ 明朝" w:hAnsi="ＭＳ 明朝" w:hint="eastAsia"/>
          <w:sz w:val="24"/>
        </w:rPr>
        <w:t>職員は、</w:t>
      </w:r>
      <w:r w:rsidR="00BB0C2C" w:rsidRPr="00AA7A26">
        <w:rPr>
          <w:rFonts w:ascii="ＭＳ 明朝" w:hAnsi="ＭＳ 明朝" w:hint="eastAsia"/>
          <w:sz w:val="24"/>
        </w:rPr>
        <w:t>入所者</w:t>
      </w:r>
      <w:r w:rsidR="00A81C16" w:rsidRPr="00AA7A26">
        <w:rPr>
          <w:rFonts w:ascii="ＭＳ 明朝" w:hAnsi="ＭＳ 明朝" w:hint="eastAsia"/>
          <w:sz w:val="24"/>
        </w:rPr>
        <w:t>の安否及び</w:t>
      </w:r>
      <w:r w:rsidR="00231346" w:rsidRPr="00AA7A26">
        <w:rPr>
          <w:rFonts w:ascii="ＭＳ 明朝" w:hAnsi="ＭＳ 明朝" w:hint="eastAsia"/>
          <w:sz w:val="24"/>
        </w:rPr>
        <w:t>負傷の程度を施設長（又は臨時の管理者。以下同じ。）に報告するとともに、保護者からの問い合わせに応じる。</w:t>
      </w:r>
    </w:p>
    <w:p w:rsidR="00231346" w:rsidRPr="00AA7A26" w:rsidRDefault="00231346" w:rsidP="001A7AE4">
      <w:pPr>
        <w:snapToGrid w:val="0"/>
        <w:ind w:leftChars="228" w:left="719" w:hangingChars="100" w:hanging="240"/>
        <w:rPr>
          <w:rFonts w:ascii="ＭＳ 明朝" w:hAnsi="ＭＳ 明朝" w:hint="eastAsia"/>
          <w:sz w:val="24"/>
        </w:rPr>
      </w:pPr>
      <w:r w:rsidRPr="00AA7A26">
        <w:rPr>
          <w:rFonts w:ascii="ＭＳ 明朝" w:hAnsi="ＭＳ 明朝" w:hint="eastAsia"/>
          <w:sz w:val="24"/>
        </w:rPr>
        <w:t>②　施設長を中心に指揮系統を一本化し、施設長の所在は、職員に明らかにしておく。</w:t>
      </w:r>
    </w:p>
    <w:p w:rsidR="006360E3" w:rsidRPr="00AA7A26" w:rsidRDefault="006360E3" w:rsidP="00DF3E59">
      <w:pPr>
        <w:snapToGrid w:val="0"/>
        <w:rPr>
          <w:rFonts w:ascii="ＭＳ 明朝" w:hAnsi="ＭＳ 明朝"/>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（２）消火活動</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①　火元の点検</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ア　地震発生時にはガス自動遮断装置が作動する。（ガス供給業者へ平常時に、確認する。付いていないときは、取付けを相談。）</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イ　地震では、大きく揺れる前に通常、小さな揺れがある</w:t>
      </w:r>
      <w:r w:rsidR="00AC4D03" w:rsidRPr="00AA7A26">
        <w:rPr>
          <w:rFonts w:ascii="ＭＳ 明朝" w:hAnsi="ＭＳ 明朝" w:hint="eastAsia"/>
          <w:sz w:val="24"/>
        </w:rPr>
        <w:t>場合が多い</w:t>
      </w:r>
      <w:r w:rsidRPr="00AA7A26">
        <w:rPr>
          <w:rFonts w:ascii="ＭＳ 明朝" w:hAnsi="ＭＳ 明朝" w:hint="eastAsia"/>
          <w:sz w:val="24"/>
        </w:rPr>
        <w:t>。この段階で、施設職員が協力して身の回りの「火の始末」を行うとともに、ガスの元栓を閉めるよう努める。</w:t>
      </w:r>
    </w:p>
    <w:p w:rsidR="00231346" w:rsidRPr="00AA7A26" w:rsidRDefault="00231346" w:rsidP="00DF3E59">
      <w:pPr>
        <w:snapToGrid w:val="0"/>
        <w:ind w:firstLineChars="400" w:firstLine="960"/>
        <w:rPr>
          <w:rFonts w:ascii="ＭＳ 明朝" w:hAnsi="ＭＳ 明朝" w:hint="eastAsia"/>
          <w:sz w:val="24"/>
        </w:rPr>
      </w:pPr>
      <w:r w:rsidRPr="00AA7A26">
        <w:rPr>
          <w:rFonts w:ascii="ＭＳ 明朝" w:hAnsi="ＭＳ 明朝" w:hint="eastAsia"/>
          <w:sz w:val="24"/>
        </w:rPr>
        <w:t xml:space="preserve">　ただし、調理器具の場合、やけどに気をつける。</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ウ　本震が終わった後は、漏電やガス漏れの有無を確認する。</w:t>
      </w:r>
    </w:p>
    <w:p w:rsidR="00231346" w:rsidRPr="00AA7A26" w:rsidRDefault="00EE4E9A"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②　</w:t>
      </w:r>
      <w:r w:rsidR="00231346" w:rsidRPr="00AA7A26">
        <w:rPr>
          <w:rFonts w:ascii="ＭＳ 明朝" w:hAnsi="ＭＳ 明朝" w:hint="eastAsia"/>
          <w:sz w:val="24"/>
        </w:rPr>
        <w:t>消火作業</w:t>
      </w:r>
    </w:p>
    <w:p w:rsidR="00231346" w:rsidRPr="00AA7A26" w:rsidRDefault="00231346" w:rsidP="00DF3E59">
      <w:pPr>
        <w:snapToGrid w:val="0"/>
        <w:ind w:leftChars="316" w:left="904" w:hangingChars="100" w:hanging="240"/>
        <w:rPr>
          <w:rFonts w:ascii="ＭＳ 明朝" w:hAnsi="ＭＳ 明朝" w:hint="eastAsia"/>
          <w:sz w:val="24"/>
        </w:rPr>
      </w:pPr>
      <w:r w:rsidRPr="00AA7A26">
        <w:rPr>
          <w:rFonts w:ascii="ＭＳ 明朝" w:hAnsi="ＭＳ 明朝" w:hint="eastAsia"/>
          <w:sz w:val="24"/>
        </w:rPr>
        <w:t>ア　出火を見つけたら、煙に惑わされず、直ちに消火活動を開始する。その後、責任者や他のスタッフ、消防署へ連絡するとともに、施設長は、</w:t>
      </w:r>
      <w:r w:rsidR="00BB0C2C" w:rsidRPr="00AA7A26">
        <w:rPr>
          <w:rFonts w:ascii="ＭＳ 明朝" w:hAnsi="ＭＳ 明朝" w:hint="eastAsia"/>
          <w:sz w:val="24"/>
        </w:rPr>
        <w:t>入所者</w:t>
      </w:r>
      <w:r w:rsidRPr="00AA7A26">
        <w:rPr>
          <w:rFonts w:ascii="ＭＳ 明朝" w:hAnsi="ＭＳ 明朝" w:hint="eastAsia"/>
          <w:sz w:val="24"/>
        </w:rPr>
        <w:t>の避難が必要かどうかについて判断を行い、適切な指示を行う。</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イ　電気火災は、感電の心配がある。まず、ブレーカーを落として電源を遮断してから消火する。</w:t>
      </w:r>
    </w:p>
    <w:p w:rsidR="001A7AE4" w:rsidRPr="00AA7A26" w:rsidRDefault="001A7AE4" w:rsidP="00DF3E59">
      <w:pPr>
        <w:snapToGrid w:val="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（３）負傷者の有無確認と救護</w:t>
      </w:r>
    </w:p>
    <w:tbl>
      <w:tblPr>
        <w:tblpPr w:leftFromText="142" w:rightFromText="142" w:vertAnchor="text" w:horzAnchor="page" w:tblpX="9594" w:tblpY="-76"/>
        <w:tblW w:w="0" w:type="auto"/>
        <w:tblCellMar>
          <w:left w:w="99" w:type="dxa"/>
          <w:right w:w="99" w:type="dxa"/>
        </w:tblCellMar>
        <w:tblLook w:val="0000" w:firstRow="0" w:lastRow="0" w:firstColumn="0" w:lastColumn="0" w:noHBand="0" w:noVBand="0"/>
      </w:tblPr>
      <w:tblGrid>
        <w:gridCol w:w="300"/>
      </w:tblGrid>
      <w:tr w:rsidR="006C34D6" w:rsidRPr="00AA7A26">
        <w:tblPrEx>
          <w:tblCellMar>
            <w:top w:w="0" w:type="dxa"/>
            <w:bottom w:w="0" w:type="dxa"/>
          </w:tblCellMar>
        </w:tblPrEx>
        <w:trPr>
          <w:trHeight w:val="349"/>
        </w:trPr>
        <w:tc>
          <w:tcPr>
            <w:tcW w:w="300" w:type="dxa"/>
          </w:tcPr>
          <w:p w:rsidR="006C34D6" w:rsidRPr="00AA7A26" w:rsidRDefault="006C34D6" w:rsidP="00DF3E59">
            <w:pPr>
              <w:snapToGrid w:val="0"/>
              <w:ind w:leftChars="-104" w:left="-218" w:firstLineChars="85" w:firstLine="204"/>
              <w:rPr>
                <w:rFonts w:ascii="ＭＳ 明朝" w:hAnsi="ＭＳ 明朝" w:hint="eastAsia"/>
                <w:sz w:val="24"/>
              </w:rPr>
            </w:pPr>
          </w:p>
        </w:tc>
      </w:tr>
    </w:tbl>
    <w:p w:rsidR="006C34D6" w:rsidRPr="00AA7A26" w:rsidRDefault="00231346" w:rsidP="001A7AE4">
      <w:pPr>
        <w:snapToGrid w:val="0"/>
        <w:ind w:firstLineChars="164" w:firstLine="394"/>
        <w:rPr>
          <w:rFonts w:ascii="ＭＳ 明朝" w:hAnsi="ＭＳ 明朝" w:hint="eastAsia"/>
          <w:sz w:val="24"/>
        </w:rPr>
      </w:pPr>
      <w:r w:rsidRPr="00AA7A26">
        <w:rPr>
          <w:rFonts w:ascii="ＭＳ 明朝" w:hAnsi="ＭＳ 明朝" w:hint="eastAsia"/>
          <w:sz w:val="24"/>
        </w:rPr>
        <w:t>①　地震が収まった後、負傷者の有無を確認し、応急手当を施す。</w:t>
      </w:r>
    </w:p>
    <w:p w:rsidR="00231346" w:rsidRPr="00AA7A26" w:rsidRDefault="00231346" w:rsidP="001A7AE4">
      <w:pPr>
        <w:snapToGrid w:val="0"/>
        <w:ind w:leftChars="200" w:left="660" w:hangingChars="100" w:hanging="240"/>
        <w:rPr>
          <w:rFonts w:ascii="ＭＳ 明朝" w:hAnsi="ＭＳ 明朝" w:hint="eastAsia"/>
          <w:sz w:val="24"/>
        </w:rPr>
      </w:pPr>
      <w:r w:rsidRPr="00AA7A26">
        <w:rPr>
          <w:rFonts w:ascii="ＭＳ 明朝" w:hAnsi="ＭＳ 明朝" w:hint="eastAsia"/>
          <w:sz w:val="24"/>
        </w:rPr>
        <w:t>②　保護者からの問い合わせに対応するとともに、速やかに安全な場所へ移動させるための準備を行う。</w:t>
      </w:r>
    </w:p>
    <w:p w:rsidR="00231346" w:rsidRPr="00AA7A26" w:rsidRDefault="00CD2E2A" w:rsidP="001A7AE4">
      <w:pPr>
        <w:snapToGrid w:val="0"/>
        <w:ind w:firstLineChars="164" w:firstLine="394"/>
        <w:rPr>
          <w:rFonts w:ascii="ＭＳ 明朝" w:hAnsi="ＭＳ 明朝" w:hint="eastAsia"/>
          <w:sz w:val="24"/>
        </w:rPr>
      </w:pPr>
      <w:r w:rsidRPr="00AA7A26">
        <w:rPr>
          <w:rFonts w:ascii="ＭＳ 明朝" w:hAnsi="ＭＳ 明朝" w:hint="eastAsia"/>
          <w:sz w:val="24"/>
        </w:rPr>
        <w:t>③</w:t>
      </w:r>
      <w:r w:rsidR="00231346" w:rsidRPr="00AA7A26">
        <w:rPr>
          <w:rFonts w:ascii="ＭＳ 明朝" w:hAnsi="ＭＳ 明朝" w:hint="eastAsia"/>
          <w:sz w:val="24"/>
        </w:rPr>
        <w:t xml:space="preserve">　避難の要否を確認のうえ、安全な場所へ誘導する。</w:t>
      </w:r>
    </w:p>
    <w:p w:rsidR="00CD2E2A" w:rsidRPr="00AA7A26" w:rsidRDefault="00CD2E2A" w:rsidP="001A7AE4">
      <w:pPr>
        <w:snapToGrid w:val="0"/>
        <w:ind w:firstLineChars="164" w:firstLine="394"/>
        <w:rPr>
          <w:rFonts w:ascii="ＭＳ 明朝" w:hAnsi="ＭＳ 明朝" w:hint="eastAsia"/>
          <w:sz w:val="24"/>
        </w:rPr>
      </w:pPr>
      <w:r w:rsidRPr="00AA7A26">
        <w:rPr>
          <w:rFonts w:ascii="ＭＳ 明朝" w:hAnsi="ＭＳ 明朝" w:hint="eastAsia"/>
          <w:sz w:val="24"/>
        </w:rPr>
        <w:t>④  負傷の状態に応じて緊急救護所や附近の病院へ移送する。</w:t>
      </w:r>
    </w:p>
    <w:p w:rsidR="001A7AE4" w:rsidRPr="00AA7A26" w:rsidRDefault="001A7AE4" w:rsidP="00DF3E59">
      <w:pPr>
        <w:snapToGrid w:val="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（４）情報の収集と発信</w:t>
      </w:r>
    </w:p>
    <w:p w:rsidR="00231346" w:rsidRPr="00AA7A26" w:rsidRDefault="00231346" w:rsidP="00DF3E59">
      <w:pPr>
        <w:snapToGrid w:val="0"/>
        <w:ind w:leftChars="200" w:left="660" w:hangingChars="100" w:hanging="240"/>
        <w:rPr>
          <w:rFonts w:ascii="ＭＳ 明朝" w:hAnsi="ＭＳ 明朝" w:hint="eastAsia"/>
          <w:sz w:val="24"/>
        </w:rPr>
      </w:pPr>
      <w:r w:rsidRPr="00AA7A26">
        <w:rPr>
          <w:rFonts w:ascii="ＭＳ 明朝" w:hAnsi="ＭＳ 明朝" w:hint="eastAsia"/>
          <w:sz w:val="24"/>
        </w:rPr>
        <w:t>①　地震発生後、ラジオ・テレビ、市町災害対策本部、警察、消防、防災活動隊など施設内外から極力正確な情報</w:t>
      </w:r>
      <w:r w:rsidR="00CF6802" w:rsidRPr="00AA7A26">
        <w:rPr>
          <w:rFonts w:ascii="ＭＳ 明朝" w:hAnsi="ＭＳ 明朝" w:hint="eastAsia"/>
          <w:sz w:val="24"/>
        </w:rPr>
        <w:t>（</w:t>
      </w:r>
      <w:r w:rsidR="00CF6802" w:rsidRPr="00AA7A26">
        <w:rPr>
          <w:rFonts w:ascii="ＭＳ 明朝" w:hAnsi="ＭＳ 明朝"/>
          <w:bCs/>
          <w:sz w:val="24"/>
        </w:rPr>
        <w:t>避難情報配信サービス</w:t>
      </w:r>
      <w:r w:rsidR="00CF6802" w:rsidRPr="00AA7A26">
        <w:rPr>
          <w:rFonts w:ascii="ＭＳ 明朝" w:hAnsi="ＭＳ 明朝" w:hint="eastAsia"/>
          <w:bCs/>
          <w:sz w:val="24"/>
        </w:rPr>
        <w:t>からの情報は必須</w:t>
      </w:r>
      <w:r w:rsidR="00CF6802" w:rsidRPr="00AA7A26">
        <w:rPr>
          <w:rFonts w:ascii="ＭＳ 明朝" w:hAnsi="ＭＳ 明朝" w:hint="eastAsia"/>
          <w:sz w:val="24"/>
        </w:rPr>
        <w:t>）</w:t>
      </w:r>
      <w:r w:rsidRPr="00AA7A26">
        <w:rPr>
          <w:rFonts w:ascii="ＭＳ 明朝" w:hAnsi="ＭＳ 明朝" w:hint="eastAsia"/>
          <w:sz w:val="24"/>
        </w:rPr>
        <w:t>を入手し、施設被害の全体像を</w:t>
      </w:r>
      <w:r w:rsidR="00A81C16" w:rsidRPr="00AA7A26">
        <w:rPr>
          <w:rFonts w:ascii="ＭＳ 明朝" w:hAnsi="ＭＳ 明朝" w:hint="eastAsia"/>
          <w:sz w:val="24"/>
        </w:rPr>
        <w:t>速やかに</w:t>
      </w:r>
      <w:r w:rsidRPr="00AA7A26">
        <w:rPr>
          <w:rFonts w:ascii="ＭＳ 明朝" w:hAnsi="ＭＳ 明朝" w:hint="eastAsia"/>
          <w:sz w:val="24"/>
        </w:rPr>
        <w:t>把握したうえで安全性を判断し、的確な指示を行う。</w:t>
      </w:r>
    </w:p>
    <w:p w:rsidR="00231346" w:rsidRPr="00AA7A26" w:rsidRDefault="00231346" w:rsidP="001A7AE4">
      <w:pPr>
        <w:pStyle w:val="2"/>
        <w:snapToGrid w:val="0"/>
        <w:ind w:leftChars="228" w:left="719" w:hangingChars="100" w:hanging="240"/>
        <w:rPr>
          <w:rFonts w:ascii="ＭＳ 明朝" w:hAnsi="ＭＳ 明朝" w:hint="eastAsia"/>
          <w:sz w:val="24"/>
        </w:rPr>
      </w:pPr>
      <w:r w:rsidRPr="00AA7A26">
        <w:rPr>
          <w:rFonts w:ascii="ＭＳ 明朝" w:hAnsi="ＭＳ 明朝" w:hint="eastAsia"/>
          <w:sz w:val="24"/>
        </w:rPr>
        <w:t>②　余震による施設倒壊の心配がなければ、館内放送などで、冷静な対応を指示する。</w:t>
      </w:r>
    </w:p>
    <w:p w:rsidR="00231346" w:rsidRPr="00AA7A26" w:rsidRDefault="006C34D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③　</w:t>
      </w:r>
      <w:r w:rsidR="00BB0C2C" w:rsidRPr="00AA7A26">
        <w:rPr>
          <w:rFonts w:ascii="ＭＳ 明朝" w:hAnsi="ＭＳ 明朝" w:hint="eastAsia"/>
          <w:sz w:val="24"/>
        </w:rPr>
        <w:t>入所者</w:t>
      </w:r>
      <w:r w:rsidR="00231346" w:rsidRPr="00AA7A26">
        <w:rPr>
          <w:rFonts w:ascii="ＭＳ 明朝" w:hAnsi="ＭＳ 明朝" w:hint="eastAsia"/>
          <w:sz w:val="24"/>
        </w:rPr>
        <w:t>に現在の災害状況を定期的に伝えて、不安や動揺を与えないようにする。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　　また、</w:t>
      </w:r>
      <w:r w:rsidR="00BB0C2C" w:rsidRPr="00AA7A26">
        <w:rPr>
          <w:rFonts w:ascii="ＭＳ 明朝" w:hAnsi="ＭＳ 明朝" w:hint="eastAsia"/>
          <w:sz w:val="24"/>
        </w:rPr>
        <w:t>入所者</w:t>
      </w:r>
      <w:r w:rsidRPr="00AA7A26">
        <w:rPr>
          <w:rFonts w:ascii="ＭＳ 明朝" w:hAnsi="ＭＳ 明朝" w:hint="eastAsia"/>
          <w:sz w:val="24"/>
        </w:rPr>
        <w:t>に家族等への連絡は施設から一括して行う旨を伝える。</w:t>
      </w:r>
    </w:p>
    <w:p w:rsidR="00231346" w:rsidRPr="00AA7A26" w:rsidRDefault="00231346" w:rsidP="00DF3E59">
      <w:pPr>
        <w:snapToGrid w:val="0"/>
        <w:ind w:leftChars="200" w:left="660" w:hangingChars="100" w:hanging="240"/>
        <w:rPr>
          <w:rFonts w:ascii="ＭＳ 明朝" w:hAnsi="ＭＳ 明朝" w:hint="eastAsia"/>
          <w:sz w:val="24"/>
        </w:rPr>
      </w:pPr>
      <w:r w:rsidRPr="00AA7A26">
        <w:rPr>
          <w:rFonts w:ascii="ＭＳ 明朝" w:hAnsi="ＭＳ 明朝" w:hint="eastAsia"/>
          <w:sz w:val="24"/>
        </w:rPr>
        <w:t>④　災害対策本部などと連絡を行うとともに、必要な指示があった場合には、直ちに施設長に報告する。</w:t>
      </w:r>
    </w:p>
    <w:p w:rsidR="001A7AE4" w:rsidRPr="00AA7A26" w:rsidRDefault="001A7AE4" w:rsidP="00DF3E59">
      <w:pPr>
        <w:snapToGrid w:val="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（５）</w:t>
      </w:r>
      <w:r w:rsidR="00BB0C2C" w:rsidRPr="00AA7A26">
        <w:rPr>
          <w:rFonts w:ascii="ＭＳ 明朝" w:hAnsi="ＭＳ 明朝" w:hint="eastAsia"/>
          <w:sz w:val="24"/>
        </w:rPr>
        <w:t>入所者</w:t>
      </w:r>
      <w:r w:rsidRPr="00AA7A26">
        <w:rPr>
          <w:rFonts w:ascii="ＭＳ 明朝" w:hAnsi="ＭＳ 明朝" w:hint="eastAsia"/>
          <w:sz w:val="24"/>
        </w:rPr>
        <w:t>の避難誘導</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①　避難の要否の判断</w:t>
      </w:r>
    </w:p>
    <w:p w:rsidR="00231346" w:rsidRPr="00AA7A26" w:rsidRDefault="00231346" w:rsidP="00DF3E59">
      <w:pPr>
        <w:tabs>
          <w:tab w:val="left" w:pos="1080"/>
        </w:tabs>
        <w:snapToGrid w:val="0"/>
        <w:ind w:leftChars="300" w:left="630"/>
        <w:rPr>
          <w:rFonts w:ascii="ＭＳ 明朝" w:hAnsi="ＭＳ 明朝" w:hint="eastAsia"/>
          <w:sz w:val="24"/>
        </w:rPr>
      </w:pPr>
      <w:r w:rsidRPr="00AA7A26">
        <w:rPr>
          <w:rFonts w:ascii="ＭＳ 明朝" w:hAnsi="ＭＳ 明朝" w:hint="eastAsia"/>
          <w:sz w:val="24"/>
        </w:rPr>
        <w:t xml:space="preserve">　</w:t>
      </w:r>
      <w:r w:rsidR="00BB0C2C" w:rsidRPr="00AA7A26">
        <w:rPr>
          <w:rFonts w:ascii="ＭＳ 明朝" w:hAnsi="ＭＳ 明朝" w:hint="eastAsia"/>
          <w:sz w:val="24"/>
        </w:rPr>
        <w:t>入所者</w:t>
      </w:r>
      <w:r w:rsidRPr="00AA7A26">
        <w:rPr>
          <w:rFonts w:ascii="ＭＳ 明朝" w:hAnsi="ＭＳ 明朝" w:hint="eastAsia"/>
          <w:sz w:val="24"/>
        </w:rPr>
        <w:t>の避難が必要かどうかの判断は、施設長が市町災害対策本部、消防署、警察からの指示、周辺の避難状況などを総合的に判断する。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②　避難を実施する場合の対応</w:t>
      </w:r>
    </w:p>
    <w:p w:rsidR="00231346" w:rsidRPr="00AA7A26" w:rsidRDefault="00231346" w:rsidP="00DF3E59">
      <w:pPr>
        <w:snapToGrid w:val="0"/>
        <w:ind w:leftChars="300" w:left="630" w:firstLineChars="100" w:firstLine="240"/>
        <w:rPr>
          <w:rFonts w:ascii="ＭＳ 明朝" w:hAnsi="ＭＳ 明朝" w:hint="eastAsia"/>
          <w:sz w:val="24"/>
        </w:rPr>
      </w:pPr>
      <w:r w:rsidRPr="00AA7A26">
        <w:rPr>
          <w:rFonts w:ascii="ＭＳ 明朝" w:hAnsi="ＭＳ 明朝" w:hint="eastAsia"/>
          <w:sz w:val="24"/>
        </w:rPr>
        <w:t>施設長から避難誘導の指示が出された場合には、すみやかに避難を開始する旨を</w:t>
      </w:r>
      <w:r w:rsidR="00BB0C2C" w:rsidRPr="00AA7A26">
        <w:rPr>
          <w:rFonts w:ascii="ＭＳ 明朝" w:hAnsi="ＭＳ 明朝" w:hint="eastAsia"/>
          <w:sz w:val="24"/>
        </w:rPr>
        <w:t>入所者</w:t>
      </w:r>
      <w:r w:rsidRPr="00AA7A26">
        <w:rPr>
          <w:rFonts w:ascii="ＭＳ 明朝" w:hAnsi="ＭＳ 明朝" w:hint="eastAsia"/>
          <w:sz w:val="24"/>
        </w:rPr>
        <w:t>に伝え、安全に避難地まで誘導する手順を指示する。</w:t>
      </w:r>
    </w:p>
    <w:p w:rsidR="00231346" w:rsidRPr="00AA7A26" w:rsidRDefault="00231346" w:rsidP="00DF3E59">
      <w:pPr>
        <w:snapToGrid w:val="0"/>
        <w:ind w:leftChars="325" w:left="923" w:hangingChars="100" w:hanging="240"/>
        <w:rPr>
          <w:rFonts w:ascii="ＭＳ 明朝" w:hAnsi="ＭＳ 明朝" w:hint="eastAsia"/>
          <w:sz w:val="24"/>
        </w:rPr>
      </w:pPr>
      <w:r w:rsidRPr="00AA7A26">
        <w:rPr>
          <w:rFonts w:ascii="ＭＳ 明朝" w:hAnsi="ＭＳ 明朝" w:hint="eastAsia"/>
          <w:sz w:val="24"/>
        </w:rPr>
        <w:t>ア　施設敷地外へ</w:t>
      </w:r>
      <w:r w:rsidR="002B475D" w:rsidRPr="00AA7A26">
        <w:rPr>
          <w:rFonts w:ascii="ＭＳ 明朝" w:hAnsi="ＭＳ 明朝" w:hint="eastAsia"/>
          <w:sz w:val="24"/>
        </w:rPr>
        <w:t>徒歩で避難する場合は、</w:t>
      </w:r>
      <w:r w:rsidR="00BB0C2C" w:rsidRPr="00AA7A26">
        <w:rPr>
          <w:rFonts w:ascii="ＭＳ 明朝" w:hAnsi="ＭＳ 明朝" w:hint="eastAsia"/>
          <w:sz w:val="24"/>
        </w:rPr>
        <w:t>入所者</w:t>
      </w:r>
      <w:r w:rsidR="002B475D" w:rsidRPr="00AA7A26">
        <w:rPr>
          <w:rFonts w:ascii="ＭＳ 明朝" w:hAnsi="ＭＳ 明朝" w:hint="eastAsia"/>
          <w:sz w:val="24"/>
        </w:rPr>
        <w:t>が逃げ遅れないようにロープなどを利用し、断線した電線などに注意する。</w:t>
      </w:r>
    </w:p>
    <w:p w:rsidR="00B312F5" w:rsidRPr="00AA7A26" w:rsidRDefault="00B312F5" w:rsidP="00DF3E59">
      <w:pPr>
        <w:snapToGrid w:val="0"/>
        <w:ind w:leftChars="300" w:left="870" w:hangingChars="100" w:hanging="240"/>
        <w:rPr>
          <w:rFonts w:ascii="ＭＳ 明朝" w:hAnsi="ＭＳ 明朝"/>
          <w:sz w:val="24"/>
        </w:rPr>
      </w:pP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イ　避難誘導が完了した場合には、全員の安全を確認するとともに、避難が完了した旨を施設長へ連絡する。</w:t>
      </w:r>
    </w:p>
    <w:p w:rsidR="00231346" w:rsidRPr="00AA7A26" w:rsidRDefault="00231346" w:rsidP="001A7AE4">
      <w:pPr>
        <w:snapToGrid w:val="0"/>
        <w:ind w:leftChars="285" w:left="838" w:hangingChars="100" w:hanging="240"/>
        <w:rPr>
          <w:rFonts w:ascii="ＭＳ 明朝" w:hAnsi="ＭＳ 明朝" w:hint="eastAsia"/>
          <w:sz w:val="24"/>
        </w:rPr>
      </w:pPr>
      <w:r w:rsidRPr="00AA7A26">
        <w:rPr>
          <w:rFonts w:ascii="ＭＳ 明朝" w:hAnsi="ＭＳ 明朝" w:hint="eastAsia"/>
          <w:sz w:val="24"/>
        </w:rPr>
        <w:t>ウ　避難所では、被災地区から多くの住民が集まってくるので、○○○施設からの</w:t>
      </w:r>
      <w:r w:rsidR="002B475D" w:rsidRPr="00AA7A26">
        <w:rPr>
          <w:rFonts w:ascii="ＭＳ 明朝" w:hAnsi="ＭＳ 明朝" w:hint="eastAsia"/>
          <w:sz w:val="24"/>
        </w:rPr>
        <w:t>避難者であることが分かるゼッケン・緊急連絡カード</w:t>
      </w:r>
      <w:r w:rsidR="002B475D" w:rsidRPr="00AA7A26">
        <w:rPr>
          <w:rFonts w:ascii="ＭＳ 明朝" w:hAnsi="ＭＳ 明朝" w:hint="eastAsia"/>
          <w:b/>
          <w:sz w:val="24"/>
        </w:rPr>
        <w:t>（</w:t>
      </w:r>
      <w:r w:rsidR="001F096D" w:rsidRPr="00AA7A26">
        <w:rPr>
          <w:rFonts w:ascii="ＭＳ 明朝" w:hAnsi="ＭＳ 明朝" w:hint="eastAsia"/>
          <w:b/>
          <w:sz w:val="24"/>
        </w:rPr>
        <w:t>Ｐ29</w:t>
      </w:r>
      <w:r w:rsidR="002B475D" w:rsidRPr="00AA7A26">
        <w:rPr>
          <w:rFonts w:ascii="ＭＳ 明朝" w:hAnsi="ＭＳ 明朝" w:hint="eastAsia"/>
          <w:b/>
          <w:sz w:val="24"/>
        </w:rPr>
        <w:t>参照）</w:t>
      </w:r>
      <w:r w:rsidRPr="00AA7A26">
        <w:rPr>
          <w:rFonts w:ascii="ＭＳ 明朝" w:hAnsi="ＭＳ 明朝" w:hint="eastAsia"/>
          <w:sz w:val="24"/>
        </w:rPr>
        <w:t>の着用等を利用して、混乱を防ぐ必要がある。</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エ　協力医療機関等との連絡を密にし、避難生活で体調を崩した</w:t>
      </w:r>
      <w:r w:rsidR="00BB0C2C" w:rsidRPr="00AA7A26">
        <w:rPr>
          <w:rFonts w:ascii="ＭＳ 明朝" w:hAnsi="ＭＳ 明朝" w:hint="eastAsia"/>
          <w:sz w:val="24"/>
        </w:rPr>
        <w:t>入所者</w:t>
      </w:r>
      <w:r w:rsidRPr="00AA7A26">
        <w:rPr>
          <w:rFonts w:ascii="ＭＳ 明朝" w:hAnsi="ＭＳ 明朝" w:hint="eastAsia"/>
          <w:sz w:val="24"/>
        </w:rPr>
        <w:t>が出た場合には、迅速に必要な応急</w:t>
      </w:r>
      <w:r w:rsidR="002429DF" w:rsidRPr="00AA7A26">
        <w:rPr>
          <w:rFonts w:ascii="ＭＳ 明朝" w:hAnsi="ＭＳ 明朝" w:hint="eastAsia"/>
          <w:sz w:val="24"/>
        </w:rPr>
        <w:t>処置を行うとともに、受け入れ可能な医療機関や他施設への入院、入居</w:t>
      </w:r>
      <w:r w:rsidRPr="00AA7A26">
        <w:rPr>
          <w:rFonts w:ascii="ＭＳ 明朝" w:hAnsi="ＭＳ 明朝" w:hint="eastAsia"/>
          <w:sz w:val="24"/>
        </w:rPr>
        <w:t>の協力依頼を行う。</w:t>
      </w:r>
    </w:p>
    <w:p w:rsidR="00231346" w:rsidRPr="00AA7A26" w:rsidRDefault="00231346" w:rsidP="008E6489">
      <w:pPr>
        <w:snapToGrid w:val="0"/>
        <w:ind w:leftChars="300" w:left="870" w:hangingChars="100" w:hanging="240"/>
        <w:rPr>
          <w:rFonts w:ascii="ＭＳ 明朝" w:hAnsi="ＭＳ 明朝" w:hint="eastAsia"/>
          <w:sz w:val="24"/>
        </w:rPr>
      </w:pPr>
      <w:r w:rsidRPr="00AA7A26">
        <w:rPr>
          <w:rFonts w:ascii="ＭＳ 明朝" w:hAnsi="ＭＳ 明朝" w:hint="eastAsia"/>
          <w:sz w:val="24"/>
        </w:rPr>
        <w:t>オ　避難生活がどの程度になるかにより、段階に応じた</w:t>
      </w:r>
      <w:r w:rsidR="00BB0C2C" w:rsidRPr="00AA7A26">
        <w:rPr>
          <w:rFonts w:ascii="ＭＳ 明朝" w:hAnsi="ＭＳ 明朝" w:hint="eastAsia"/>
          <w:sz w:val="24"/>
        </w:rPr>
        <w:t>入所者</w:t>
      </w:r>
      <w:r w:rsidRPr="00AA7A26">
        <w:rPr>
          <w:rFonts w:ascii="ＭＳ 明朝" w:hAnsi="ＭＳ 明朝" w:hint="eastAsia"/>
          <w:sz w:val="24"/>
        </w:rPr>
        <w:t>のケア</w:t>
      </w:r>
      <w:r w:rsidR="008E6489" w:rsidRPr="00AA7A26">
        <w:rPr>
          <w:rFonts w:ascii="ＭＳ 明朝" w:hAnsi="ＭＳ 明朝" w:hint="eastAsia"/>
          <w:sz w:val="24"/>
        </w:rPr>
        <w:t>(心的外傷後ストレス障害対策なども含む)</w:t>
      </w:r>
      <w:r w:rsidRPr="00AA7A26">
        <w:rPr>
          <w:rFonts w:ascii="ＭＳ 明朝" w:hAnsi="ＭＳ 明朝" w:hint="eastAsia"/>
          <w:sz w:val="24"/>
        </w:rPr>
        <w:t>、施設職員の健康管理などが必要になる。スタッフと打ち合わせを行いながら、必要なケアを計画的に実施する。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避難が不要な場合の対応</w:t>
      </w:r>
    </w:p>
    <w:p w:rsidR="00231346" w:rsidRPr="00AA7A26" w:rsidRDefault="00231346" w:rsidP="00DF3E59">
      <w:pPr>
        <w:snapToGrid w:val="0"/>
        <w:ind w:leftChars="300" w:left="630" w:firstLineChars="100" w:firstLine="240"/>
        <w:rPr>
          <w:rFonts w:ascii="ＭＳ 明朝" w:hAnsi="ＭＳ 明朝" w:hint="eastAsia"/>
          <w:sz w:val="24"/>
        </w:rPr>
      </w:pPr>
      <w:r w:rsidRPr="00AA7A26">
        <w:rPr>
          <w:rFonts w:ascii="ＭＳ 明朝" w:hAnsi="ＭＳ 明朝" w:hint="eastAsia"/>
          <w:sz w:val="24"/>
        </w:rPr>
        <w:t>災害発生時は、限られたスタッフ、利用可能な設備や器具、備蓄している飲食品を最大限に利用し、施設職員が協力して</w:t>
      </w:r>
      <w:r w:rsidR="00BB0C2C" w:rsidRPr="00AA7A26">
        <w:rPr>
          <w:rFonts w:ascii="ＭＳ 明朝" w:hAnsi="ＭＳ 明朝" w:hint="eastAsia"/>
          <w:sz w:val="24"/>
        </w:rPr>
        <w:t>入所者</w:t>
      </w:r>
      <w:r w:rsidRPr="00AA7A26">
        <w:rPr>
          <w:rFonts w:ascii="ＭＳ 明朝" w:hAnsi="ＭＳ 明朝" w:hint="eastAsia"/>
          <w:sz w:val="24"/>
        </w:rPr>
        <w:t>の安全確保にあたる。</w:t>
      </w:r>
    </w:p>
    <w:p w:rsidR="001A7AE4" w:rsidRPr="00AA7A26" w:rsidRDefault="001A7AE4" w:rsidP="00DF3E59">
      <w:pPr>
        <w:snapToGrid w:val="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（６）その他の安全点検</w:t>
      </w:r>
    </w:p>
    <w:p w:rsidR="00231346" w:rsidRPr="00AA7A26" w:rsidRDefault="00645DE1" w:rsidP="00645DE1">
      <w:pPr>
        <w:snapToGrid w:val="0"/>
        <w:ind w:left="720" w:hangingChars="300" w:hanging="72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①　地震などの後は、漏電、ボイラーの破損など二次災害発生原因になるものを、すぐに点検し、電力会社または電気工事業者の判断を得る。</w:t>
      </w:r>
    </w:p>
    <w:p w:rsidR="00231346" w:rsidRPr="00AA7A26" w:rsidRDefault="00645DE1" w:rsidP="00645DE1">
      <w:pPr>
        <w:snapToGrid w:val="0"/>
        <w:ind w:left="720" w:hangingChars="300" w:hanging="72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②　給水、供電などのライフラインや給食等の設備に支障がないかを点検する。</w:t>
      </w:r>
    </w:p>
    <w:p w:rsidR="00231346" w:rsidRPr="00AA7A26" w:rsidRDefault="00645DE1" w:rsidP="00645DE1">
      <w:pPr>
        <w:snapToGrid w:val="0"/>
        <w:ind w:left="720" w:hangingChars="300" w:hanging="72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③　ガラスの破損、備品の転倒、タンクの水、油もれなどを点検し、必要な清掃を実施する。</w:t>
      </w:r>
    </w:p>
    <w:p w:rsidR="004A4F68" w:rsidRPr="00AA7A26" w:rsidRDefault="004A4F68"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6360E3" w:rsidRPr="00AA7A26" w:rsidRDefault="006360E3" w:rsidP="00645DE1">
      <w:pPr>
        <w:snapToGrid w:val="0"/>
        <w:ind w:left="720" w:hangingChars="300" w:hanging="720"/>
        <w:rPr>
          <w:rFonts w:ascii="ＭＳ 明朝" w:hAnsi="ＭＳ 明朝"/>
          <w:sz w:val="24"/>
        </w:rPr>
      </w:pPr>
    </w:p>
    <w:p w:rsidR="00AD67B0" w:rsidRPr="00AA7A26" w:rsidRDefault="00AD67B0" w:rsidP="00AD67B0">
      <w:pPr>
        <w:ind w:firstLineChars="100" w:firstLine="211"/>
        <w:rPr>
          <w:rFonts w:ascii="ＭＳ 明朝" w:hAnsi="ＭＳ 明朝" w:hint="eastAsia"/>
          <w:b/>
          <w:bCs/>
          <w:szCs w:val="28"/>
        </w:rPr>
      </w:pPr>
      <w:r w:rsidRPr="00AA7A26">
        <w:rPr>
          <w:rFonts w:ascii="ＭＳ 明朝" w:hAnsi="ＭＳ 明朝" w:hint="eastAsia"/>
          <w:b/>
          <w:bCs/>
          <w:szCs w:val="28"/>
        </w:rPr>
        <w:t>地震発生時の職員行動チャート</w:t>
      </w:r>
    </w:p>
    <w:p w:rsidR="00AD67B0" w:rsidRPr="00AA7A26" w:rsidRDefault="00AD67B0" w:rsidP="00AD67B0">
      <w:pPr>
        <w:ind w:firstLineChars="171" w:firstLine="342"/>
        <w:rPr>
          <w:rFonts w:ascii="ＭＳ 明朝" w:hAnsi="ＭＳ 明朝"/>
          <w:bCs/>
          <w:szCs w:val="28"/>
        </w:rPr>
      </w:pPr>
      <w:r w:rsidRPr="00AA7A26">
        <w:rPr>
          <w:rFonts w:ascii="ＭＳ 明朝" w:hAnsi="ＭＳ 明朝"/>
          <w:bCs/>
          <w:noProof/>
          <w:sz w:val="20"/>
          <w:szCs w:val="28"/>
        </w:rPr>
        <w:pict>
          <v:rect id="_x0000_s1581" style="position:absolute;left:0;text-align:left;margin-left:-8.1pt;margin-top:253.95pt;width:129.95pt;height:166.25pt;z-index:84">
            <v:textbox style="mso-next-textbox:#_x0000_s1581">
              <w:txbxContent>
                <w:p w:rsidR="00AD67B0" w:rsidRDefault="00AD67B0" w:rsidP="00AD67B0">
                  <w:pPr>
                    <w:rPr>
                      <w:rFonts w:hint="eastAsia"/>
                    </w:rPr>
                  </w:pPr>
                  <w:r>
                    <w:rPr>
                      <w:rFonts w:hint="eastAsia"/>
                    </w:rPr>
                    <w:t>持ち出すもの</w:t>
                  </w:r>
                </w:p>
                <w:p w:rsidR="00AD67B0" w:rsidRDefault="00AD67B0" w:rsidP="00AD67B0">
                  <w:pPr>
                    <w:rPr>
                      <w:rFonts w:hint="eastAsia"/>
                    </w:rPr>
                  </w:pPr>
                  <w:r>
                    <w:rPr>
                      <w:rFonts w:hint="eastAsia"/>
                    </w:rPr>
                    <w:t>□　マニュアル</w:t>
                  </w:r>
                  <w:r>
                    <w:rPr>
                      <w:rFonts w:hint="eastAsia"/>
                    </w:rPr>
                    <w:t>(</w:t>
                  </w:r>
                  <w:r>
                    <w:rPr>
                      <w:rFonts w:hint="eastAsia"/>
                    </w:rPr>
                    <w:t>連絡先</w:t>
                  </w:r>
                  <w:r>
                    <w:rPr>
                      <w:rFonts w:hint="eastAsia"/>
                    </w:rPr>
                    <w:t>)</w:t>
                  </w:r>
                </w:p>
                <w:p w:rsidR="00AD67B0" w:rsidRDefault="00AD67B0" w:rsidP="00AD67B0">
                  <w:pPr>
                    <w:rPr>
                      <w:rFonts w:hint="eastAsia"/>
                    </w:rPr>
                  </w:pPr>
                  <w:r>
                    <w:rPr>
                      <w:rFonts w:hint="eastAsia"/>
                    </w:rPr>
                    <w:t>□　医薬品</w:t>
                  </w:r>
                </w:p>
                <w:p w:rsidR="00AD67B0" w:rsidRDefault="00AD67B0" w:rsidP="00AD67B0">
                  <w:pPr>
                    <w:rPr>
                      <w:rFonts w:hint="eastAsia"/>
                    </w:rPr>
                  </w:pPr>
                  <w:r>
                    <w:rPr>
                      <w:rFonts w:hint="eastAsia"/>
                    </w:rPr>
                    <w:t>□　備蓄食料品</w:t>
                  </w:r>
                </w:p>
                <w:p w:rsidR="00AD67B0" w:rsidRDefault="00AD67B0" w:rsidP="00AD67B0">
                  <w:pPr>
                    <w:rPr>
                      <w:rFonts w:hint="eastAsia"/>
                    </w:rPr>
                  </w:pPr>
                  <w:r>
                    <w:rPr>
                      <w:rFonts w:hint="eastAsia"/>
                    </w:rPr>
                    <w:t>□　・・・・・</w:t>
                  </w:r>
                </w:p>
                <w:p w:rsidR="00AD67B0" w:rsidRDefault="00AD67B0" w:rsidP="00AD67B0">
                  <w:pPr>
                    <w:rPr>
                      <w:rFonts w:hint="eastAsia"/>
                    </w:rPr>
                  </w:pPr>
                  <w:r>
                    <w:rPr>
                      <w:rFonts w:hint="eastAsia"/>
                    </w:rPr>
                    <w:t>□　・・・・・</w:t>
                  </w:r>
                </w:p>
                <w:p w:rsidR="00AD67B0" w:rsidRDefault="00AD67B0" w:rsidP="00AD67B0">
                  <w:pPr>
                    <w:rPr>
                      <w:rFonts w:hint="eastAsia"/>
                    </w:rPr>
                  </w:pPr>
                  <w:r>
                    <w:rPr>
                      <w:rFonts w:hint="eastAsia"/>
                    </w:rPr>
                    <w:t>□　・・・・・</w:t>
                  </w:r>
                </w:p>
                <w:p w:rsidR="00AD67B0" w:rsidRDefault="00AD67B0" w:rsidP="00AD67B0">
                  <w:pPr>
                    <w:rPr>
                      <w:rFonts w:hint="eastAsia"/>
                    </w:rPr>
                  </w:pPr>
                  <w:r>
                    <w:rPr>
                      <w:rFonts w:hint="eastAsia"/>
                    </w:rPr>
                    <w:t>□　・・・・・</w:t>
                  </w:r>
                </w:p>
              </w:txbxContent>
            </v:textbox>
          </v:rect>
        </w:pict>
      </w:r>
      <w:r w:rsidRPr="00AA7A26">
        <w:rPr>
          <w:rFonts w:ascii="ＭＳ 明朝" w:hAnsi="ＭＳ 明朝"/>
          <w:bCs/>
          <w:noProof/>
          <w:sz w:val="20"/>
          <w:szCs w:val="28"/>
        </w:rPr>
        <w:pict>
          <v:line id="_x0000_s1594" style="position:absolute;left:0;text-align:left;flip:y;z-index:97" from="122.15pt,334.7pt" to="168.4pt,335.5pt">
            <v:stroke dashstyle="1 1"/>
          </v:line>
        </w:pict>
      </w:r>
      <w:r w:rsidRPr="00AA7A26">
        <w:rPr>
          <w:rFonts w:ascii="ＭＳ 明朝" w:hAnsi="ＭＳ 明朝"/>
          <w:bCs/>
          <w:noProof/>
          <w:sz w:val="20"/>
          <w:szCs w:val="28"/>
        </w:rPr>
        <w:pict>
          <v:rect id="_x0000_s1583" style="position:absolute;left:0;text-align:left;margin-left:158.75pt;margin-top:427.4pt;width:136.2pt;height:26.25pt;z-index:86">
            <v:textbox style="mso-next-textbox:#_x0000_s1583">
              <w:txbxContent>
                <w:p w:rsidR="00AD67B0" w:rsidRDefault="00AD67B0" w:rsidP="00AD67B0">
                  <w:pPr>
                    <w:jc w:val="center"/>
                    <w:rPr>
                      <w:rFonts w:hint="eastAsia"/>
                    </w:rPr>
                  </w:pPr>
                  <w:r>
                    <w:rPr>
                      <w:rFonts w:hint="eastAsia"/>
                    </w:rPr>
                    <w:t>安否確認･報告</w:t>
                  </w:r>
                </w:p>
              </w:txbxContent>
            </v:textbox>
          </v:rect>
        </w:pict>
      </w:r>
      <w:r w:rsidRPr="00AA7A26">
        <w:rPr>
          <w:rFonts w:ascii="ＭＳ 明朝" w:hAnsi="ＭＳ 明朝"/>
          <w:bCs/>
          <w:noProof/>
          <w:sz w:val="20"/>
          <w:szCs w:val="28"/>
        </w:rPr>
        <w:pict>
          <v:line id="_x0000_s1597" style="position:absolute;left:0;text-align:left;flip:x;z-index:100" from="214.05pt,418.45pt" to="214.15pt,427.75pt"/>
        </w:pict>
      </w:r>
      <w:r w:rsidRPr="00AA7A26">
        <w:rPr>
          <w:rFonts w:ascii="ＭＳ 明朝" w:hAnsi="ＭＳ 明朝"/>
          <w:bCs/>
          <w:noProof/>
          <w:sz w:val="20"/>
          <w:szCs w:val="28"/>
        </w:rPr>
        <w:pict>
          <v:rect id="_x0000_s1582" style="position:absolute;left:0;text-align:left;margin-left:172.8pt;margin-top:393.7pt;width:95.85pt;height:25.15pt;z-index:85">
            <v:textbox style="mso-next-textbox:#_x0000_s1582" inset="1.34mm,.97mm,1.34mm,.97mm">
              <w:txbxContent>
                <w:p w:rsidR="00AD67B0" w:rsidRDefault="00AD67B0" w:rsidP="00AD67B0">
                  <w:pPr>
                    <w:spacing w:line="300" w:lineRule="exact"/>
                    <w:jc w:val="center"/>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誘</w:t>
                  </w:r>
                  <w:r>
                    <w:rPr>
                      <w:rFonts w:hint="eastAsia"/>
                    </w:rPr>
                    <w:t xml:space="preserve"> </w:t>
                  </w:r>
                  <w:r>
                    <w:rPr>
                      <w:rFonts w:hint="eastAsia"/>
                    </w:rPr>
                    <w:t>導</w:t>
                  </w:r>
                </w:p>
              </w:txbxContent>
            </v:textbox>
          </v:rect>
        </w:pict>
      </w:r>
      <w:r w:rsidRPr="00AA7A26">
        <w:rPr>
          <w:rFonts w:ascii="ＭＳ 明朝" w:hAnsi="ＭＳ 明朝"/>
          <w:bCs/>
          <w:noProof/>
          <w:sz w:val="20"/>
          <w:szCs w:val="28"/>
        </w:rPr>
        <w:pict>
          <v:line id="_x0000_s1596" style="position:absolute;left:0;text-align:left;z-index:99" from="211pt,384.4pt" to="211.2pt,394.55pt"/>
        </w:pict>
      </w:r>
      <w:r w:rsidRPr="00AA7A26">
        <w:rPr>
          <w:rFonts w:ascii="ＭＳ 明朝" w:hAnsi="ＭＳ 明朝"/>
          <w:bCs/>
          <w:noProof/>
          <w:sz w:val="20"/>
          <w:szCs w:val="28"/>
        </w:rPr>
        <w:pict>
          <v:rect id="_x0000_s1578" style="position:absolute;left:0;text-align:left;margin-left:303.9pt;margin-top:308.9pt;width:136.2pt;height:43.75pt;z-index:81">
            <v:textbox style="mso-next-textbox:#_x0000_s1578">
              <w:txbxContent>
                <w:p w:rsidR="00AD67B0" w:rsidRDefault="00AD67B0" w:rsidP="00AD67B0">
                  <w:pPr>
                    <w:rPr>
                      <w:rFonts w:hint="eastAsia"/>
                    </w:rPr>
                  </w:pPr>
                  <w:r>
                    <w:rPr>
                      <w:rFonts w:hint="eastAsia"/>
                    </w:rPr>
                    <w:t>利用可能な設備や器具、備蓄品の確認</w:t>
                  </w:r>
                </w:p>
              </w:txbxContent>
            </v:textbox>
          </v:rect>
        </w:pict>
      </w:r>
      <w:r w:rsidRPr="00AA7A26">
        <w:rPr>
          <w:rFonts w:ascii="ＭＳ 明朝" w:hAnsi="ＭＳ 明朝"/>
          <w:bCs/>
          <w:noProof/>
          <w:sz w:val="20"/>
          <w:szCs w:val="28"/>
        </w:rPr>
        <w:pict>
          <v:rect id="_x0000_s1580" style="position:absolute;left:0;text-align:left;margin-left:171.15pt;margin-top:359.4pt;width:98.1pt;height:25.65pt;z-index:83">
            <v:textbox style="mso-next-textbox:#_x0000_s1580">
              <w:txbxContent>
                <w:p w:rsidR="00AD67B0" w:rsidRDefault="00AD67B0" w:rsidP="00AD67B0">
                  <w:pPr>
                    <w:rPr>
                      <w:rFonts w:hint="eastAsia"/>
                    </w:rPr>
                  </w:pPr>
                  <w:r>
                    <w:rPr>
                      <w:rFonts w:hint="eastAsia"/>
                    </w:rPr>
                    <w:t>近所へ応援要請</w:t>
                  </w:r>
                </w:p>
              </w:txbxContent>
            </v:textbox>
          </v:rect>
        </w:pict>
      </w:r>
      <w:r w:rsidRPr="00AA7A26">
        <w:rPr>
          <w:rFonts w:ascii="ＭＳ 明朝" w:hAnsi="ＭＳ 明朝"/>
          <w:bCs/>
          <w:noProof/>
          <w:sz w:val="20"/>
          <w:szCs w:val="28"/>
        </w:rPr>
        <w:pict>
          <v:line id="_x0000_s1593" style="position:absolute;left:0;text-align:left;z-index:96" from="208.6pt,350.1pt" to="208.9pt,360.55pt"/>
        </w:pict>
      </w:r>
      <w:r w:rsidRPr="00AA7A26">
        <w:rPr>
          <w:rFonts w:ascii="ＭＳ 明朝" w:hAnsi="ＭＳ 明朝"/>
          <w:bCs/>
          <w:noProof/>
          <w:sz w:val="20"/>
          <w:szCs w:val="28"/>
        </w:rPr>
        <w:pict>
          <v:rect id="_x0000_s1579" style="position:absolute;left:0;text-align:left;margin-left:167.05pt;margin-top:324.65pt;width:102.15pt;height:24.7pt;z-index:82">
            <v:textbox style="mso-next-textbox:#_x0000_s1579">
              <w:txbxContent>
                <w:p w:rsidR="00AD67B0" w:rsidRDefault="00AD67B0" w:rsidP="00AD67B0">
                  <w:pPr>
                    <w:jc w:val="center"/>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準</w:t>
                  </w:r>
                  <w:r>
                    <w:rPr>
                      <w:rFonts w:hint="eastAsia"/>
                    </w:rPr>
                    <w:t xml:space="preserve"> </w:t>
                  </w:r>
                  <w:r>
                    <w:rPr>
                      <w:rFonts w:hint="eastAsia"/>
                    </w:rPr>
                    <w:t>備</w:t>
                  </w:r>
                </w:p>
              </w:txbxContent>
            </v:textbox>
          </v:rect>
        </w:pict>
      </w:r>
      <w:r w:rsidRPr="00AA7A26">
        <w:rPr>
          <w:rFonts w:ascii="ＭＳ 明朝" w:hAnsi="ＭＳ 明朝"/>
          <w:bCs/>
          <w:noProof/>
          <w:sz w:val="20"/>
          <w:szCs w:val="28"/>
        </w:rPr>
        <w:pict>
          <v:rect id="_x0000_s1601" style="position:absolute;left:0;text-align:left;margin-left:214.4pt;margin-top:305.35pt;width:37.6pt;height:13.35pt;z-index:104" stroked="f">
            <v:textbox style="mso-next-textbox:#_x0000_s1601" inset="0,0,0,0">
              <w:txbxContent>
                <w:p w:rsidR="00AD67B0" w:rsidRDefault="00AD67B0" w:rsidP="00AD67B0">
                  <w:pPr>
                    <w:pStyle w:val="a4"/>
                    <w:tabs>
                      <w:tab w:val="clear" w:pos="4252"/>
                      <w:tab w:val="clear" w:pos="8504"/>
                    </w:tabs>
                    <w:snapToGrid/>
                    <w:rPr>
                      <w:rFonts w:hint="eastAsia"/>
                    </w:rPr>
                  </w:pPr>
                  <w:r>
                    <w:rPr>
                      <w:rFonts w:hint="eastAsia"/>
                      <w:sz w:val="18"/>
                    </w:rPr>
                    <w:t>避難</w:t>
                  </w:r>
                </w:p>
              </w:txbxContent>
            </v:textbox>
          </v:rect>
        </w:pict>
      </w:r>
      <w:r w:rsidRPr="00AA7A26">
        <w:rPr>
          <w:rFonts w:ascii="ＭＳ 明朝" w:hAnsi="ＭＳ 明朝"/>
          <w:bCs/>
          <w:noProof/>
          <w:sz w:val="20"/>
          <w:szCs w:val="28"/>
        </w:rPr>
        <w:pict>
          <v:line id="_x0000_s1592" style="position:absolute;left:0;text-align:left;z-index:95" from="209.3pt,307.35pt" to="209.3pt,324.85pt"/>
        </w:pict>
      </w:r>
      <w:r w:rsidRPr="00AA7A26">
        <w:rPr>
          <w:rFonts w:ascii="ＭＳ 明朝" w:hAnsi="ＭＳ 明朝"/>
          <w:bCs/>
          <w:noProof/>
          <w:sz w:val="20"/>
          <w:szCs w:val="28"/>
        </w:rPr>
        <w:pict>
          <v:line id="_x0000_s1595" style="position:absolute;left:0;text-align:left;z-index:98" from="377.85pt,294pt" to="378pt,308.8pt"/>
        </w:pict>
      </w:r>
      <w:r w:rsidRPr="00AA7A26">
        <w:rPr>
          <w:rFonts w:ascii="ＭＳ 明朝" w:hAnsi="ＭＳ 明朝"/>
          <w:bCs/>
          <w:noProof/>
          <w:sz w:val="20"/>
          <w:szCs w:val="28"/>
        </w:rPr>
        <w:pict>
          <v:line id="_x0000_s1591" style="position:absolute;left:0;text-align:left;flip:y;z-index:94" from="283.35pt,279.15pt" to="340pt,279.15pt"/>
        </w:pict>
      </w:r>
      <w:r w:rsidRPr="00AA7A26">
        <w:rPr>
          <w:rFonts w:ascii="ＭＳ 明朝" w:hAnsi="ＭＳ 明朝"/>
          <w:bCs/>
          <w:noProof/>
          <w:sz w:val="20"/>
          <w:szCs w:val="28"/>
        </w:rPr>
        <w:pict>
          <v:rect id="_x0000_s1577" style="position:absolute;left:0;text-align:left;margin-left:336.95pt;margin-top:252.2pt;width:102.15pt;height:40.3pt;z-index:80">
            <v:textbox style="mso-next-textbox:#_x0000_s1577">
              <w:txbxContent>
                <w:p w:rsidR="00AD67B0" w:rsidRDefault="00AD67B0" w:rsidP="00AD67B0">
                  <w:pPr>
                    <w:rPr>
                      <w:rFonts w:hint="eastAsia"/>
                    </w:rPr>
                  </w:pPr>
                  <w:r>
                    <w:rPr>
                      <w:rFonts w:hint="eastAsia"/>
                    </w:rPr>
                    <w:t>安</w:t>
                  </w:r>
                  <w:r w:rsidR="00BB0C2C">
                    <w:rPr>
                      <w:rFonts w:hint="eastAsia"/>
                    </w:rPr>
                    <w:t>全なスペースへ入所者</w:t>
                  </w:r>
                  <w:r>
                    <w:rPr>
                      <w:rFonts w:hint="eastAsia"/>
                    </w:rPr>
                    <w:t>移動</w:t>
                  </w:r>
                </w:p>
              </w:txbxContent>
            </v:textbox>
          </v:rect>
        </w:pict>
      </w:r>
      <w:r w:rsidRPr="00AA7A26">
        <w:rPr>
          <w:rFonts w:ascii="ＭＳ 明朝" w:hAnsi="ＭＳ 明朝"/>
          <w:bCs/>
          <w:noProof/>
          <w:sz w:val="20"/>
          <w:szCs w:val="28"/>
        </w:rPr>
        <w:pict>
          <v:rect id="_x0000_s1600" style="position:absolute;left:0;text-align:left;margin-left:278.5pt;margin-top:242.4pt;width:54.1pt;height:32.85pt;z-index:103" stroked="f">
            <v:textbox style="mso-next-textbox:#_x0000_s1600" inset="0,0,0,0">
              <w:txbxContent>
                <w:p w:rsidR="00AD67B0" w:rsidRDefault="00AD67B0" w:rsidP="00AD67B0">
                  <w:pPr>
                    <w:spacing w:line="240" w:lineRule="exact"/>
                    <w:ind w:firstLineChars="100" w:firstLine="180"/>
                    <w:rPr>
                      <w:rFonts w:hint="eastAsia"/>
                      <w:sz w:val="18"/>
                    </w:rPr>
                  </w:pPr>
                </w:p>
                <w:p w:rsidR="00AD67B0" w:rsidRDefault="00AD67B0" w:rsidP="00AD67B0">
                  <w:pPr>
                    <w:spacing w:line="240" w:lineRule="exact"/>
                    <w:ind w:firstLineChars="100" w:firstLine="180"/>
                    <w:rPr>
                      <w:rFonts w:hint="eastAsia"/>
                      <w:sz w:val="18"/>
                    </w:rPr>
                  </w:pPr>
                  <w:r>
                    <w:rPr>
                      <w:rFonts w:hint="eastAsia"/>
                      <w:sz w:val="18"/>
                    </w:rPr>
                    <w:t>施設内に</w:t>
                  </w:r>
                </w:p>
                <w:p w:rsidR="00AD67B0" w:rsidRDefault="00AD67B0" w:rsidP="00AD67B0">
                  <w:pPr>
                    <w:spacing w:line="200" w:lineRule="exact"/>
                    <w:ind w:firstLineChars="100" w:firstLine="180"/>
                    <w:rPr>
                      <w:rFonts w:hint="eastAsia"/>
                      <w:sz w:val="18"/>
                    </w:rPr>
                  </w:pPr>
                  <w:r>
                    <w:rPr>
                      <w:rFonts w:hint="eastAsia"/>
                      <w:sz w:val="18"/>
                    </w:rPr>
                    <w:t>とどまる</w:t>
                  </w:r>
                </w:p>
              </w:txbxContent>
            </v:textbox>
          </v:rect>
        </w:pict>
      </w:r>
      <w:r w:rsidRPr="00AA7A26">
        <w:rPr>
          <w:rFonts w:ascii="ＭＳ 明朝" w:hAnsi="ＭＳ 明朝"/>
          <w:bCs/>
          <w:noProof/>
          <w:sz w:val="20"/>
          <w:szCs w:val="28"/>
        </w:rPr>
        <w:pict>
          <v:shapetype id="_x0000_t4" coordsize="21600,21600" o:spt="4" path="m10800,l,10800,10800,21600,21600,10800xe">
            <v:stroke joinstyle="miter"/>
            <v:path gradientshapeok="t" o:connecttype="rect" textboxrect="5400,5400,16200,16200"/>
          </v:shapetype>
          <v:shape id="_x0000_s1576" type="#_x0000_t4" style="position:absolute;left:0;text-align:left;margin-left:135.9pt;margin-top:252.7pt;width:147.55pt;height:52.5pt;z-index:79">
            <v:textbox style="mso-next-textbox:#_x0000_s1576">
              <w:txbxContent>
                <w:p w:rsidR="00AD67B0" w:rsidRDefault="00AD67B0" w:rsidP="00AD67B0">
                  <w:pPr>
                    <w:pStyle w:val="a4"/>
                    <w:tabs>
                      <w:tab w:val="clear" w:pos="4252"/>
                      <w:tab w:val="clear" w:pos="8504"/>
                    </w:tabs>
                    <w:snapToGrid/>
                    <w:rPr>
                      <w:rFonts w:hint="eastAsia"/>
                    </w:rPr>
                  </w:pPr>
                  <w:r>
                    <w:rPr>
                      <w:rFonts w:hint="eastAsia"/>
                    </w:rPr>
                    <w:t>施設長の判断</w:t>
                  </w:r>
                </w:p>
              </w:txbxContent>
            </v:textbox>
          </v:shape>
        </w:pict>
      </w:r>
      <w:r w:rsidRPr="00AA7A26">
        <w:rPr>
          <w:rFonts w:ascii="ＭＳ 明朝" w:hAnsi="ＭＳ 明朝"/>
          <w:bCs/>
          <w:noProof/>
          <w:sz w:val="20"/>
          <w:szCs w:val="28"/>
        </w:rPr>
        <w:pict>
          <v:line id="_x0000_s1590" style="position:absolute;left:0;text-align:left;flip:x y;z-index:93" from="209.7pt,237.7pt" to="209.75pt,253.9pt"/>
        </w:pict>
      </w:r>
      <w:r w:rsidRPr="00AA7A26">
        <w:rPr>
          <w:rFonts w:ascii="ＭＳ 明朝" w:hAnsi="ＭＳ 明朝"/>
          <w:bCs/>
          <w:noProof/>
          <w:sz w:val="20"/>
          <w:szCs w:val="28"/>
        </w:rPr>
        <w:pict>
          <v:line id="_x0000_s1586" style="position:absolute;left:0;text-align:left;flip:x;z-index:89" from="116.15pt,141.5pt" to="116.3pt,193.8pt"/>
        </w:pict>
      </w:r>
      <w:r w:rsidRPr="00AA7A26">
        <w:rPr>
          <w:rFonts w:ascii="ＭＳ 明朝" w:hAnsi="ＭＳ 明朝"/>
          <w:bCs/>
          <w:noProof/>
          <w:sz w:val="20"/>
          <w:szCs w:val="28"/>
        </w:rPr>
        <w:pict>
          <v:rect id="_x0000_s1572" style="position:absolute;left:0;text-align:left;margin-left:44.9pt;margin-top:195.55pt;width:329.15pt;height:43.75pt;z-index:75">
            <v:textbox style="mso-next-textbox:#_x0000_s1572">
              <w:txbxContent>
                <w:p w:rsidR="00AD67B0" w:rsidRDefault="00AD67B0" w:rsidP="00AD67B0">
                  <w:pPr>
                    <w:ind w:firstLineChars="299" w:firstLine="628"/>
                    <w:rPr>
                      <w:rFonts w:hint="eastAsia"/>
                    </w:rPr>
                  </w:pPr>
                  <w:r>
                    <w:rPr>
                      <w:rFonts w:hint="eastAsia"/>
                    </w:rPr>
                    <w:t>情報の収集　　と　　発信</w:t>
                  </w:r>
                </w:p>
                <w:p w:rsidR="00AD67B0" w:rsidRDefault="00AD67B0" w:rsidP="00AD67B0">
                  <w:pPr>
                    <w:ind w:firstLineChars="299" w:firstLine="628"/>
                    <w:rPr>
                      <w:rFonts w:hint="eastAsia"/>
                    </w:rPr>
                  </w:pPr>
                  <w:r>
                    <w:rPr>
                      <w:rFonts w:hint="eastAsia"/>
                    </w:rPr>
                    <w:t>(</w:t>
                  </w:r>
                  <w:r>
                    <w:rPr>
                      <w:rFonts w:hint="eastAsia"/>
                    </w:rPr>
                    <w:t>ﾗｼﾞｵ･ﾃﾚﾋﾞ</w:t>
                  </w:r>
                  <w:r>
                    <w:rPr>
                      <w:rFonts w:hint="eastAsia"/>
                    </w:rPr>
                    <w:t>)</w:t>
                  </w:r>
                  <w:r>
                    <w:rPr>
                      <w:rFonts w:hint="eastAsia"/>
                    </w:rPr>
                    <w:t xml:space="preserve">　　　　</w:t>
                  </w:r>
                  <w:r>
                    <w:rPr>
                      <w:rFonts w:hint="eastAsia"/>
                    </w:rPr>
                    <w:t>(</w:t>
                  </w:r>
                  <w:r>
                    <w:rPr>
                      <w:rFonts w:hint="eastAsia"/>
                    </w:rPr>
                    <w:t>管内放送･市町災害対策本部</w:t>
                  </w:r>
                  <w:r>
                    <w:rPr>
                      <w:rFonts w:hint="eastAsia"/>
                    </w:rPr>
                    <w:t>)</w:t>
                  </w:r>
                </w:p>
              </w:txbxContent>
            </v:textbox>
          </v:rect>
        </w:pict>
      </w:r>
      <w:r w:rsidRPr="00AA7A26">
        <w:rPr>
          <w:rFonts w:ascii="ＭＳ 明朝" w:hAnsi="ＭＳ 明朝"/>
          <w:bCs/>
          <w:noProof/>
          <w:sz w:val="20"/>
          <w:szCs w:val="28"/>
        </w:rPr>
        <w:pict>
          <v:line id="_x0000_s1608" style="position:absolute;left:0;text-align:left;z-index:111" from="244.65pt,189.15pt" to="244.65pt,195.4pt"/>
        </w:pict>
      </w:r>
      <w:r w:rsidRPr="00AA7A26">
        <w:rPr>
          <w:rFonts w:ascii="ＭＳ 明朝" w:hAnsi="ＭＳ 明朝"/>
          <w:bCs/>
          <w:noProof/>
          <w:sz w:val="20"/>
          <w:szCs w:val="28"/>
        </w:rPr>
        <w:pict>
          <v:rect id="_x0000_s1575" style="position:absolute;left:0;text-align:left;margin-left:304.35pt;margin-top:146.65pt;width:118.5pt;height:26.25pt;z-index:78">
            <v:textbox style="mso-next-textbox:#_x0000_s1575">
              <w:txbxContent>
                <w:p w:rsidR="00AD67B0" w:rsidRDefault="00AD67B0" w:rsidP="00AD67B0">
                  <w:pPr>
                    <w:pStyle w:val="a4"/>
                    <w:tabs>
                      <w:tab w:val="clear" w:pos="4252"/>
                      <w:tab w:val="clear" w:pos="8504"/>
                    </w:tabs>
                    <w:snapToGrid/>
                    <w:rPr>
                      <w:rFonts w:hint="eastAsia"/>
                    </w:rPr>
                  </w:pPr>
                  <w:r>
                    <w:rPr>
                      <w:rFonts w:hint="eastAsia"/>
                    </w:rPr>
                    <w:t>施設長･消防署へ連絡</w:t>
                  </w:r>
                </w:p>
              </w:txbxContent>
            </v:textbox>
          </v:rect>
        </w:pict>
      </w:r>
      <w:r w:rsidRPr="00AA7A26">
        <w:rPr>
          <w:rFonts w:ascii="ＭＳ 明朝" w:hAnsi="ＭＳ 明朝"/>
          <w:bCs/>
          <w:noProof/>
          <w:sz w:val="20"/>
          <w:szCs w:val="28"/>
        </w:rPr>
        <w:pict>
          <v:rect id="_x0000_s1573" style="position:absolute;left:0;text-align:left;margin-left:214.4pt;margin-top:162.5pt;width:68.1pt;height:26.25pt;z-index:76">
            <v:textbox style="mso-next-textbox:#_x0000_s1573">
              <w:txbxContent>
                <w:p w:rsidR="00AD67B0" w:rsidRDefault="00AD67B0" w:rsidP="00AD67B0">
                  <w:pPr>
                    <w:rPr>
                      <w:rFonts w:hint="eastAsia"/>
                    </w:rPr>
                  </w:pPr>
                  <w:r>
                    <w:rPr>
                      <w:rFonts w:hint="eastAsia"/>
                    </w:rPr>
                    <w:t>火元点検</w:t>
                  </w:r>
                </w:p>
              </w:txbxContent>
            </v:textbox>
          </v:rect>
        </w:pict>
      </w:r>
      <w:r w:rsidRPr="00AA7A26">
        <w:rPr>
          <w:rFonts w:ascii="ＭＳ 明朝" w:hAnsi="ＭＳ 明朝"/>
          <w:bCs/>
          <w:noProof/>
          <w:sz w:val="20"/>
          <w:szCs w:val="28"/>
        </w:rPr>
        <w:pict>
          <v:rect id="_x0000_s1605" style="position:absolute;left:0;text-align:left;margin-left:251.8pt;margin-top:143.7pt;width:16.05pt;height:14.7pt;z-index:108" stroked="f">
            <v:textbox style="mso-next-textbox:#_x0000_s1605" inset="0,0,0,0">
              <w:txbxContent>
                <w:p w:rsidR="00AD67B0" w:rsidRDefault="00AD67B0" w:rsidP="00AD67B0">
                  <w:pPr>
                    <w:rPr>
                      <w:rFonts w:hint="eastAsia"/>
                      <w:sz w:val="18"/>
                    </w:rPr>
                  </w:pPr>
                  <w:r>
                    <w:rPr>
                      <w:rFonts w:hint="eastAsia"/>
                    </w:rPr>
                    <w:t>Ｎ</w:t>
                  </w:r>
                </w:p>
              </w:txbxContent>
            </v:textbox>
          </v:rect>
        </w:pict>
      </w:r>
      <w:r w:rsidRPr="00AA7A26">
        <w:rPr>
          <w:rFonts w:ascii="ＭＳ 明朝" w:hAnsi="ＭＳ 明朝"/>
          <w:bCs/>
          <w:noProof/>
          <w:sz w:val="20"/>
          <w:szCs w:val="28"/>
        </w:rPr>
        <w:pict>
          <v:rect id="_x0000_s1604" style="position:absolute;left:0;text-align:left;margin-left:123.05pt;margin-top:139.2pt;width:16.05pt;height:14.7pt;z-index:107" stroked="f">
            <v:textbox style="mso-next-textbox:#_x0000_s1604" inset="0,0,0,0">
              <w:txbxContent>
                <w:p w:rsidR="00AD67B0" w:rsidRDefault="00AD67B0" w:rsidP="00AD67B0">
                  <w:pPr>
                    <w:rPr>
                      <w:rFonts w:hint="eastAsia"/>
                      <w:sz w:val="18"/>
                    </w:rPr>
                  </w:pPr>
                  <w:r>
                    <w:rPr>
                      <w:rFonts w:hint="eastAsia"/>
                    </w:rPr>
                    <w:t>Ｎ</w:t>
                  </w:r>
                </w:p>
              </w:txbxContent>
            </v:textbox>
          </v:rect>
        </w:pict>
      </w:r>
      <w:r w:rsidRPr="00AA7A26">
        <w:rPr>
          <w:rFonts w:ascii="ＭＳ 明朝" w:hAnsi="ＭＳ 明朝"/>
          <w:bCs/>
          <w:noProof/>
          <w:sz w:val="20"/>
          <w:szCs w:val="28"/>
        </w:rPr>
        <w:pict>
          <v:line id="_x0000_s1587" style="position:absolute;left:0;text-align:left;flip:x;z-index:90" from="245.05pt,146.65pt" to="245.25pt,162.4pt"/>
        </w:pict>
      </w:r>
      <w:r w:rsidRPr="00AA7A26">
        <w:rPr>
          <w:rFonts w:ascii="ＭＳ 明朝" w:hAnsi="ＭＳ 明朝"/>
          <w:bCs/>
          <w:noProof/>
          <w:sz w:val="20"/>
          <w:szCs w:val="28"/>
        </w:rPr>
        <w:pict>
          <v:line id="_x0000_s1589" style="position:absolute;left:0;text-align:left;z-index:92" from="361.5pt,129.1pt" to="361.5pt,146.6pt"/>
        </w:pict>
      </w:r>
      <w:r w:rsidRPr="00AA7A26">
        <w:rPr>
          <w:rFonts w:ascii="ＭＳ 明朝" w:hAnsi="ＭＳ 明朝"/>
          <w:bCs/>
          <w:noProof/>
          <w:sz w:val="20"/>
          <w:szCs w:val="28"/>
        </w:rPr>
        <w:pict>
          <v:rect id="_x0000_s1574" style="position:absolute;left:0;text-align:left;margin-left:331.2pt;margin-top:101.9pt;width:68.1pt;height:26.25pt;z-index:77">
            <v:textbox style="mso-next-textbox:#_x0000_s1574">
              <w:txbxContent>
                <w:p w:rsidR="00AD67B0" w:rsidRDefault="00AD67B0" w:rsidP="00AD67B0">
                  <w:pPr>
                    <w:rPr>
                      <w:rFonts w:hint="eastAsia"/>
                    </w:rPr>
                  </w:pPr>
                  <w:r>
                    <w:rPr>
                      <w:rFonts w:hint="eastAsia"/>
                    </w:rPr>
                    <w:t>消火活動</w:t>
                  </w:r>
                </w:p>
              </w:txbxContent>
            </v:textbox>
          </v:rect>
        </w:pict>
      </w:r>
      <w:r w:rsidRPr="00AA7A26">
        <w:rPr>
          <w:rFonts w:ascii="ＭＳ 明朝" w:hAnsi="ＭＳ 明朝"/>
          <w:bCs/>
          <w:noProof/>
          <w:sz w:val="20"/>
          <w:szCs w:val="28"/>
        </w:rPr>
        <w:pict>
          <v:line id="_x0000_s1588" style="position:absolute;left:0;text-align:left;flip:y;z-index:91" from="308.4pt,113.55pt" to="331.3pt,113.65pt"/>
        </w:pict>
      </w:r>
      <w:r w:rsidRPr="00AA7A26">
        <w:rPr>
          <w:rFonts w:ascii="ＭＳ 明朝" w:hAnsi="ＭＳ 明朝"/>
          <w:bCs/>
          <w:noProof/>
          <w:sz w:val="20"/>
          <w:szCs w:val="28"/>
        </w:rPr>
        <w:pict>
          <v:rect id="_x0000_s1603" style="position:absolute;left:0;text-align:left;margin-left:308.45pt;margin-top:93pt;width:16.05pt;height:14.7pt;z-index:106" stroked="f">
            <v:textbox style="mso-next-textbox:#_x0000_s1603" inset="0,0,0,0">
              <w:txbxContent>
                <w:p w:rsidR="00AD67B0" w:rsidRDefault="00AD67B0" w:rsidP="00AD67B0">
                  <w:pPr>
                    <w:rPr>
                      <w:rFonts w:hint="eastAsia"/>
                      <w:sz w:val="18"/>
                    </w:rPr>
                  </w:pPr>
                  <w:r>
                    <w:rPr>
                      <w:rFonts w:hint="eastAsia"/>
                    </w:rPr>
                    <w:t>Ｙ</w:t>
                  </w:r>
                </w:p>
              </w:txbxContent>
            </v:textbox>
          </v:rect>
        </w:pict>
      </w:r>
      <w:r w:rsidRPr="00AA7A26">
        <w:rPr>
          <w:rFonts w:ascii="ＭＳ 明朝" w:hAnsi="ＭＳ 明朝"/>
          <w:bCs/>
          <w:noProof/>
          <w:sz w:val="20"/>
          <w:szCs w:val="28"/>
        </w:rPr>
        <w:pict>
          <v:rect id="_x0000_s1606" style="position:absolute;left:0;text-align:left;margin-left:162.7pt;margin-top:93.55pt;width:16.05pt;height:14.7pt;z-index:109" stroked="f">
            <v:textbox style="mso-next-textbox:#_x0000_s1606" inset="0,0,0,0">
              <w:txbxContent>
                <w:p w:rsidR="00AD67B0" w:rsidRDefault="00AD67B0" w:rsidP="00AD67B0">
                  <w:pPr>
                    <w:rPr>
                      <w:rFonts w:hint="eastAsia"/>
                      <w:sz w:val="18"/>
                    </w:rPr>
                  </w:pPr>
                  <w:r>
                    <w:rPr>
                      <w:rFonts w:hint="eastAsia"/>
                    </w:rPr>
                    <w:t>Ｎ</w:t>
                  </w:r>
                </w:p>
              </w:txbxContent>
            </v:textbox>
          </v:rect>
        </w:pict>
      </w:r>
      <w:r w:rsidRPr="00AA7A26">
        <w:rPr>
          <w:rFonts w:ascii="ＭＳ 明朝" w:hAnsi="ＭＳ 明朝"/>
          <w:bCs/>
          <w:noProof/>
          <w:sz w:val="20"/>
          <w:szCs w:val="28"/>
        </w:rPr>
        <w:pict>
          <v:rect id="_x0000_s1602" style="position:absolute;left:0;text-align:left;margin-left:57.65pt;margin-top:96.2pt;width:11.3pt;height:13.9pt;z-index:105" stroked="f">
            <v:textbox style="mso-next-textbox:#_x0000_s1602" inset="0,0,0,0">
              <w:txbxContent>
                <w:p w:rsidR="00AD67B0" w:rsidRDefault="00AD67B0" w:rsidP="00AD67B0">
                  <w:pPr>
                    <w:rPr>
                      <w:rFonts w:hint="eastAsia"/>
                      <w:sz w:val="18"/>
                    </w:rPr>
                  </w:pPr>
                  <w:r>
                    <w:rPr>
                      <w:rFonts w:hint="eastAsia"/>
                    </w:rPr>
                    <w:t>Ｙ</w:t>
                  </w:r>
                </w:p>
              </w:txbxContent>
            </v:textbox>
          </v:rect>
        </w:pict>
      </w:r>
      <w:r w:rsidRPr="00AA7A26">
        <w:rPr>
          <w:rFonts w:ascii="ＭＳ 明朝" w:hAnsi="ＭＳ 明朝"/>
          <w:bCs/>
          <w:noProof/>
          <w:sz w:val="20"/>
          <w:szCs w:val="28"/>
        </w:rPr>
        <w:pict>
          <v:line id="_x0000_s1599" style="position:absolute;left:0;text-align:left;flip:x;z-index:102" from="47.7pt,113.15pt" to="70.4pt,113.15pt"/>
        </w:pict>
      </w:r>
      <w:r w:rsidRPr="00AA7A26">
        <w:rPr>
          <w:rFonts w:ascii="ＭＳ 明朝" w:hAnsi="ＭＳ 明朝"/>
          <w:bCs/>
          <w:noProof/>
          <w:sz w:val="20"/>
          <w:szCs w:val="28"/>
        </w:rPr>
        <w:pict>
          <v:rect id="_x0000_s1598" style="position:absolute;left:0;text-align:left;margin-left:17.15pt;margin-top:93.85pt;width:34.05pt;height:35pt;z-index:101">
            <v:textbox style="layout-flow:vertical-ideographic;mso-next-textbox:#_x0000_s1598">
              <w:txbxContent>
                <w:p w:rsidR="00AD67B0" w:rsidRDefault="00AD67B0" w:rsidP="00AD67B0">
                  <w:pPr>
                    <w:rPr>
                      <w:rFonts w:hint="eastAsia"/>
                    </w:rPr>
                  </w:pPr>
                  <w:r>
                    <w:rPr>
                      <w:rFonts w:hint="eastAsia"/>
                    </w:rPr>
                    <w:t>救護</w:t>
                  </w:r>
                </w:p>
              </w:txbxContent>
            </v:textbox>
          </v:rect>
        </w:pict>
      </w:r>
      <w:r w:rsidRPr="00AA7A26">
        <w:rPr>
          <w:rFonts w:ascii="ＭＳ 明朝" w:hAnsi="ＭＳ 明朝"/>
          <w:bCs/>
          <w:noProof/>
          <w:sz w:val="20"/>
          <w:szCs w:val="28"/>
        </w:rPr>
        <w:pict>
          <v:rect id="_x0000_s1569" style="position:absolute;left:0;text-align:left;margin-left:63pt;margin-top:43.2pt;width:227pt;height:24.6pt;z-index:72">
            <v:textbox style="mso-next-textbox:#_x0000_s1569">
              <w:txbxContent>
                <w:p w:rsidR="00AD67B0" w:rsidRDefault="00AD67B0" w:rsidP="00AD67B0">
                  <w:pPr>
                    <w:jc w:val="center"/>
                    <w:rPr>
                      <w:rFonts w:hint="eastAsia"/>
                    </w:rPr>
                  </w:pPr>
                  <w:r>
                    <w:rPr>
                      <w:rFonts w:hint="eastAsia"/>
                    </w:rPr>
                    <w:t>安　否　確　認</w:t>
                  </w:r>
                </w:p>
              </w:txbxContent>
            </v:textbox>
          </v:rect>
        </w:pict>
      </w:r>
      <w:r w:rsidRPr="00AA7A26">
        <w:rPr>
          <w:rFonts w:ascii="ＭＳ 明朝" w:hAnsi="ＭＳ 明朝"/>
          <w:bCs/>
          <w:noProof/>
          <w:sz w:val="20"/>
          <w:szCs w:val="28"/>
        </w:rPr>
        <w:pict>
          <v:rect id="_x0000_s1568" style="position:absolute;left:0;text-align:left;margin-left:63pt;margin-top:2.2pt;width:227pt;height:24.6pt;z-index:71">
            <v:textbox style="mso-next-textbox:#_x0000_s1568">
              <w:txbxContent>
                <w:p w:rsidR="00AD67B0" w:rsidRDefault="00AD67B0" w:rsidP="00AD67B0">
                  <w:pPr>
                    <w:jc w:val="center"/>
                    <w:rPr>
                      <w:rFonts w:hint="eastAsia"/>
                    </w:rPr>
                  </w:pPr>
                  <w:r>
                    <w:rPr>
                      <w:rFonts w:hint="eastAsia"/>
                    </w:rPr>
                    <w:t>地　震　発　生</w:t>
                  </w:r>
                </w:p>
              </w:txbxContent>
            </v:textbox>
          </v:rect>
        </w:pict>
      </w:r>
      <w:r w:rsidRPr="00AA7A26">
        <w:rPr>
          <w:rFonts w:ascii="ＭＳ 明朝" w:hAnsi="ＭＳ 明朝"/>
          <w:bCs/>
          <w:noProof/>
          <w:sz w:val="20"/>
          <w:szCs w:val="28"/>
        </w:rPr>
        <w:pict>
          <v:line id="_x0000_s1607" style="position:absolute;left:0;text-align:left;z-index:110" from="162.15pt,113pt" to="183.15pt,113pt"/>
        </w:pict>
      </w:r>
      <w:r w:rsidRPr="00AA7A26">
        <w:rPr>
          <w:rFonts w:ascii="ＭＳ 明朝" w:hAnsi="ＭＳ 明朝"/>
          <w:bCs/>
          <w:noProof/>
          <w:sz w:val="20"/>
          <w:szCs w:val="28"/>
        </w:rPr>
        <w:pict>
          <v:shape id="_x0000_s1570" type="#_x0000_t4" style="position:absolute;left:0;text-align:left;margin-left:180.3pt;margin-top:80.5pt;width:128.8pt;height:66.1pt;z-index:73">
            <v:textbox style="mso-next-textbox:#_x0000_s1570">
              <w:txbxContent>
                <w:p w:rsidR="00AD67B0" w:rsidRDefault="00AD67B0" w:rsidP="00AD67B0">
                  <w:pPr>
                    <w:rPr>
                      <w:rFonts w:hint="eastAsia"/>
                    </w:rPr>
                  </w:pPr>
                  <w:r>
                    <w:rPr>
                      <w:rFonts w:hint="eastAsia"/>
                    </w:rPr>
                    <w:t>地震に伴う火災</w:t>
                  </w:r>
                </w:p>
              </w:txbxContent>
            </v:textbox>
          </v:shape>
        </w:pict>
      </w:r>
      <w:r w:rsidRPr="00AA7A26">
        <w:rPr>
          <w:rFonts w:ascii="ＭＳ 明朝" w:hAnsi="ＭＳ 明朝"/>
          <w:bCs/>
          <w:noProof/>
          <w:sz w:val="20"/>
          <w:szCs w:val="28"/>
        </w:rPr>
        <w:pict>
          <v:shape id="_x0000_s1571" type="#_x0000_t4" style="position:absolute;left:0;text-align:left;margin-left:71.35pt;margin-top:87.5pt;width:90.8pt;height:52.5pt;z-index:74">
            <v:textbox style="mso-next-textbox:#_x0000_s1571">
              <w:txbxContent>
                <w:p w:rsidR="00AD67B0" w:rsidRDefault="00AD67B0" w:rsidP="00AD67B0">
                  <w:pPr>
                    <w:rPr>
                      <w:rFonts w:hint="eastAsia"/>
                    </w:rPr>
                  </w:pPr>
                  <w:r>
                    <w:rPr>
                      <w:rFonts w:hint="eastAsia"/>
                    </w:rPr>
                    <w:t>負傷者</w:t>
                  </w:r>
                </w:p>
              </w:txbxContent>
            </v:textbox>
          </v:shape>
        </w:pict>
      </w:r>
      <w:r w:rsidRPr="00AA7A26">
        <w:rPr>
          <w:rFonts w:ascii="ＭＳ 明朝" w:hAnsi="ＭＳ 明朝"/>
          <w:bCs/>
          <w:noProof/>
          <w:sz w:val="20"/>
          <w:szCs w:val="28"/>
        </w:rPr>
        <w:pict>
          <v:line id="_x0000_s1585" style="position:absolute;left:0;text-align:left;flip:x y;z-index:88" from="245pt,68.55pt" to="245.25pt,80.5pt"/>
        </w:pict>
      </w:r>
      <w:r w:rsidRPr="00AA7A26">
        <w:rPr>
          <w:rFonts w:ascii="ＭＳ 明朝" w:hAnsi="ＭＳ 明朝"/>
          <w:bCs/>
          <w:noProof/>
          <w:sz w:val="20"/>
          <w:szCs w:val="28"/>
        </w:rPr>
        <w:pict>
          <v:line id="_x0000_s1584" style="position:absolute;left:0;text-align:left;flip:y;z-index:87" from="116.7pt,67.8pt" to="117pt,87pt"/>
        </w:pict>
      </w: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rPr>
          <w:rFonts w:ascii="ＭＳ 明朝" w:hAnsi="ＭＳ 明朝"/>
          <w:szCs w:val="28"/>
        </w:rPr>
      </w:pPr>
    </w:p>
    <w:p w:rsidR="00AD67B0" w:rsidRPr="00AA7A26" w:rsidRDefault="00AD67B0" w:rsidP="00AD67B0">
      <w:pPr>
        <w:ind w:left="420"/>
        <w:rPr>
          <w:rFonts w:ascii="ＭＳ 明朝" w:hAnsi="ＭＳ 明朝" w:hint="eastAsia"/>
          <w:b/>
        </w:rPr>
      </w:pPr>
    </w:p>
    <w:p w:rsidR="00AD67B0" w:rsidRPr="00AA7A26" w:rsidRDefault="00AD67B0" w:rsidP="00AD67B0">
      <w:pPr>
        <w:ind w:left="420"/>
        <w:rPr>
          <w:rFonts w:ascii="ＭＳ 明朝" w:hAnsi="ＭＳ 明朝" w:hint="eastAsia"/>
          <w:b/>
        </w:rPr>
      </w:pPr>
    </w:p>
    <w:p w:rsidR="00303A7F" w:rsidRPr="00AA7A26" w:rsidRDefault="00303A7F" w:rsidP="00DF3E59">
      <w:pPr>
        <w:snapToGrid w:val="0"/>
        <w:ind w:left="420"/>
        <w:rPr>
          <w:rFonts w:ascii="ＭＳ 明朝" w:hAnsi="ＭＳ 明朝" w:hint="eastAsia"/>
          <w:sz w:val="24"/>
        </w:rPr>
      </w:pPr>
    </w:p>
    <w:p w:rsidR="00AD67B0" w:rsidRPr="00AA7A26" w:rsidRDefault="00AD67B0" w:rsidP="00DF3E59">
      <w:pPr>
        <w:snapToGrid w:val="0"/>
        <w:ind w:left="420"/>
        <w:rPr>
          <w:rFonts w:ascii="ＭＳ 明朝" w:hAnsi="ＭＳ 明朝" w:hint="eastAsia"/>
          <w:sz w:val="24"/>
        </w:rPr>
      </w:pPr>
    </w:p>
    <w:p w:rsidR="00AD67B0" w:rsidRPr="00AA7A26" w:rsidRDefault="00AD67B0" w:rsidP="00DF3E59">
      <w:pPr>
        <w:snapToGrid w:val="0"/>
        <w:ind w:left="420"/>
        <w:rPr>
          <w:rFonts w:ascii="ＭＳ 明朝" w:hAnsi="ＭＳ 明朝" w:hint="eastAsia"/>
          <w:sz w:val="24"/>
        </w:rPr>
      </w:pPr>
    </w:p>
    <w:p w:rsidR="00AD67B0" w:rsidRPr="00AA7A26" w:rsidRDefault="00AD67B0" w:rsidP="00DF3E59">
      <w:pPr>
        <w:snapToGrid w:val="0"/>
        <w:ind w:left="420"/>
        <w:rPr>
          <w:rFonts w:ascii="ＭＳ 明朝" w:hAnsi="ＭＳ 明朝" w:hint="eastAsia"/>
          <w:sz w:val="24"/>
        </w:rPr>
      </w:pPr>
    </w:p>
    <w:p w:rsidR="00AD67B0" w:rsidRPr="00AA7A26" w:rsidRDefault="00AD67B0" w:rsidP="00DF3E59">
      <w:pPr>
        <w:snapToGrid w:val="0"/>
        <w:ind w:left="42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３　夜間における地震発生</w:t>
      </w:r>
    </w:p>
    <w:p w:rsidR="00231346" w:rsidRPr="00AA7A26" w:rsidRDefault="00231346" w:rsidP="00DF3E59">
      <w:pPr>
        <w:snapToGrid w:val="0"/>
        <w:ind w:leftChars="100" w:left="210" w:firstLineChars="100" w:firstLine="240"/>
        <w:rPr>
          <w:rFonts w:ascii="ＭＳ 明朝" w:hAnsi="ＭＳ 明朝" w:hint="eastAsia"/>
          <w:sz w:val="24"/>
        </w:rPr>
      </w:pPr>
      <w:r w:rsidRPr="00AA7A26">
        <w:rPr>
          <w:rFonts w:ascii="ＭＳ 明朝" w:hAnsi="ＭＳ 明朝" w:hint="eastAsia"/>
          <w:sz w:val="24"/>
        </w:rPr>
        <w:t>介護職員が一人又は二人だけの夜間及び深夜において地震が発生した場合、他の施設職員の参集を待っていては対応が遅れることから、日頃から、近隣のボランティア、自主防災組織、町内会と具体的な協力支援を申し合わせておく必要がある。</w:t>
      </w:r>
    </w:p>
    <w:p w:rsidR="00231346" w:rsidRPr="00AA7A26" w:rsidRDefault="00231346" w:rsidP="00DF3E59">
      <w:pPr>
        <w:snapToGrid w:val="0"/>
        <w:ind w:leftChars="100" w:left="210" w:firstLineChars="100" w:firstLine="240"/>
        <w:rPr>
          <w:rFonts w:ascii="ＭＳ 明朝" w:hAnsi="ＭＳ 明朝" w:hint="eastAsia"/>
          <w:sz w:val="24"/>
        </w:rPr>
      </w:pPr>
      <w:r w:rsidRPr="00AA7A26">
        <w:rPr>
          <w:rFonts w:ascii="ＭＳ 明朝" w:hAnsi="ＭＳ 明朝" w:hint="eastAsia"/>
          <w:sz w:val="24"/>
        </w:rPr>
        <w:t>また、夜勤者が複数の場合、施設長が参集するまで、誰が臨時の管理者となるかをあらかじめ決めておく必要がある。</w:t>
      </w:r>
    </w:p>
    <w:p w:rsidR="00231346" w:rsidRPr="00AA7A26" w:rsidRDefault="006C34D6" w:rsidP="00DF3E59">
      <w:pPr>
        <w:snapToGrid w:val="0"/>
        <w:rPr>
          <w:rFonts w:ascii="ＭＳ 明朝" w:hAnsi="ＭＳ 明朝" w:hint="eastAsia"/>
          <w:sz w:val="24"/>
        </w:rPr>
      </w:pPr>
      <w:r w:rsidRPr="00AA7A26">
        <w:rPr>
          <w:rFonts w:ascii="ＭＳ 明朝" w:hAnsi="ＭＳ 明朝" w:hint="eastAsia"/>
          <w:sz w:val="24"/>
        </w:rPr>
        <w:t>（１）</w:t>
      </w:r>
      <w:r w:rsidR="00231346" w:rsidRPr="00AA7A26">
        <w:rPr>
          <w:rFonts w:ascii="ＭＳ 明朝" w:hAnsi="ＭＳ 明朝" w:hint="eastAsia"/>
          <w:sz w:val="24"/>
        </w:rPr>
        <w:t>夜勤者の対応</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①　安否確認　</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 xml:space="preserve">　夜勤者は、</w:t>
      </w:r>
      <w:r w:rsidR="00BB0C2C" w:rsidRPr="00AA7A26">
        <w:rPr>
          <w:rFonts w:ascii="ＭＳ 明朝" w:hAnsi="ＭＳ 明朝" w:hint="eastAsia"/>
          <w:sz w:val="24"/>
        </w:rPr>
        <w:t>入所者</w:t>
      </w:r>
      <w:r w:rsidRPr="00AA7A26">
        <w:rPr>
          <w:rFonts w:ascii="ＭＳ 明朝" w:hAnsi="ＭＳ 明朝" w:hint="eastAsia"/>
          <w:sz w:val="24"/>
        </w:rPr>
        <w:t>の安否を確認する。</w:t>
      </w:r>
    </w:p>
    <w:p w:rsidR="00231346" w:rsidRPr="00AA7A26" w:rsidRDefault="00231346" w:rsidP="00DF3E59">
      <w:pPr>
        <w:pStyle w:val="a4"/>
        <w:tabs>
          <w:tab w:val="clear" w:pos="4252"/>
          <w:tab w:val="clear" w:pos="8504"/>
        </w:tabs>
        <w:ind w:firstLineChars="200" w:firstLine="480"/>
        <w:rPr>
          <w:rFonts w:ascii="ＭＳ 明朝" w:hAnsi="ＭＳ 明朝" w:hint="eastAsia"/>
          <w:sz w:val="24"/>
        </w:rPr>
      </w:pPr>
      <w:r w:rsidRPr="00AA7A26">
        <w:rPr>
          <w:rFonts w:ascii="ＭＳ 明朝" w:hAnsi="ＭＳ 明朝" w:hint="eastAsia"/>
          <w:sz w:val="24"/>
        </w:rPr>
        <w:t>②　施設長への連絡</w:t>
      </w:r>
    </w:p>
    <w:p w:rsidR="00231346" w:rsidRPr="00AA7A26" w:rsidRDefault="00BB0C2C" w:rsidP="00DF3E59">
      <w:pPr>
        <w:snapToGrid w:val="0"/>
        <w:ind w:firstLineChars="399" w:firstLine="958"/>
        <w:rPr>
          <w:rFonts w:ascii="ＭＳ 明朝" w:hAnsi="ＭＳ 明朝" w:hint="eastAsia"/>
          <w:sz w:val="24"/>
        </w:rPr>
      </w:pPr>
      <w:r w:rsidRPr="00AA7A26">
        <w:rPr>
          <w:rFonts w:ascii="ＭＳ 明朝" w:hAnsi="ＭＳ 明朝" w:hint="eastAsia"/>
          <w:sz w:val="24"/>
        </w:rPr>
        <w:t>入所者</w:t>
      </w:r>
      <w:r w:rsidR="00231346" w:rsidRPr="00AA7A26">
        <w:rPr>
          <w:rFonts w:ascii="ＭＳ 明朝" w:hAnsi="ＭＳ 明朝" w:hint="eastAsia"/>
          <w:sz w:val="24"/>
        </w:rPr>
        <w:t>の負傷の程度や施設の状況を施設長に報告し、応援を求める。</w:t>
      </w:r>
    </w:p>
    <w:p w:rsidR="00231346" w:rsidRPr="00AA7A26" w:rsidRDefault="00231346" w:rsidP="00DF3E59">
      <w:pPr>
        <w:snapToGrid w:val="0"/>
        <w:ind w:firstLineChars="600" w:firstLine="1440"/>
        <w:rPr>
          <w:rFonts w:ascii="ＭＳ 明朝" w:hAnsi="ＭＳ 明朝" w:hint="eastAsia"/>
          <w:sz w:val="24"/>
        </w:rPr>
      </w:pPr>
      <w:r w:rsidRPr="00AA7A26">
        <w:rPr>
          <w:rFonts w:ascii="ＭＳ 明朝" w:hAnsi="ＭＳ 明朝" w:hint="eastAsia"/>
          <w:sz w:val="24"/>
        </w:rPr>
        <w:t>→　施設長の判断により消防等への応援を求める。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火元の点検</w:t>
      </w:r>
    </w:p>
    <w:p w:rsidR="00231346" w:rsidRPr="00AA7A26" w:rsidRDefault="00231346" w:rsidP="00DF3E59">
      <w:pPr>
        <w:snapToGrid w:val="0"/>
        <w:ind w:firstLineChars="399" w:firstLine="958"/>
        <w:rPr>
          <w:rFonts w:ascii="ＭＳ 明朝" w:hAnsi="ＭＳ 明朝" w:hint="eastAsia"/>
          <w:sz w:val="24"/>
        </w:rPr>
      </w:pPr>
      <w:r w:rsidRPr="00AA7A26">
        <w:rPr>
          <w:rFonts w:ascii="ＭＳ 明朝" w:hAnsi="ＭＳ 明朝" w:hint="eastAsia"/>
          <w:sz w:val="24"/>
        </w:rPr>
        <w:t>ガスの元栓を閉めるよう努め、本震後、漏電やガス漏れの有無を確認する。</w:t>
      </w:r>
    </w:p>
    <w:p w:rsidR="00231346" w:rsidRPr="00AA7A26" w:rsidRDefault="00231346" w:rsidP="00DF3E59">
      <w:pPr>
        <w:snapToGrid w:val="0"/>
        <w:ind w:firstLineChars="399" w:firstLine="958"/>
        <w:rPr>
          <w:rFonts w:ascii="ＭＳ 明朝" w:hAnsi="ＭＳ 明朝" w:hint="eastAsia"/>
          <w:sz w:val="24"/>
        </w:rPr>
      </w:pPr>
      <w:r w:rsidRPr="00AA7A26">
        <w:rPr>
          <w:rFonts w:ascii="ＭＳ 明朝" w:hAnsi="ＭＳ 明朝" w:hint="eastAsia"/>
          <w:sz w:val="24"/>
        </w:rPr>
        <w:t>出火を見つけたら、煙に惑わされず、直ちに消火活動を開始する。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④　負傷者の救護</w:t>
      </w: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 xml:space="preserve">　　　　安全なスペースへ</w:t>
      </w:r>
      <w:r w:rsidR="00BB0C2C" w:rsidRPr="00AA7A26">
        <w:rPr>
          <w:rFonts w:ascii="ＭＳ 明朝" w:hAnsi="ＭＳ 明朝" w:hint="eastAsia"/>
          <w:sz w:val="24"/>
        </w:rPr>
        <w:t>入所者</w:t>
      </w:r>
      <w:r w:rsidRPr="00AA7A26">
        <w:rPr>
          <w:rFonts w:ascii="ＭＳ 明朝" w:hAnsi="ＭＳ 明朝" w:hint="eastAsia"/>
          <w:sz w:val="24"/>
        </w:rPr>
        <w:t>を移動後、負傷者に対して応急手当を施す。</w:t>
      </w:r>
    </w:p>
    <w:p w:rsidR="005502E9" w:rsidRPr="00AA7A26" w:rsidRDefault="005502E9" w:rsidP="00DF3E59">
      <w:pPr>
        <w:snapToGrid w:val="0"/>
        <w:rPr>
          <w:rFonts w:ascii="ＭＳ 明朝" w:hAnsi="ＭＳ 明朝" w:hint="eastAsia"/>
          <w:sz w:val="24"/>
        </w:rPr>
      </w:pPr>
    </w:p>
    <w:p w:rsidR="00231346" w:rsidRPr="00AA7A26" w:rsidRDefault="006C34D6" w:rsidP="00DF3E59">
      <w:pPr>
        <w:snapToGrid w:val="0"/>
        <w:rPr>
          <w:rFonts w:ascii="ＭＳ 明朝" w:hAnsi="ＭＳ 明朝" w:hint="eastAsia"/>
          <w:sz w:val="24"/>
        </w:rPr>
      </w:pPr>
      <w:r w:rsidRPr="00AA7A26">
        <w:rPr>
          <w:rFonts w:ascii="ＭＳ 明朝" w:hAnsi="ＭＳ 明朝" w:hint="eastAsia"/>
          <w:sz w:val="24"/>
        </w:rPr>
        <w:t>（２）</w:t>
      </w:r>
      <w:r w:rsidR="00231346" w:rsidRPr="00AA7A26">
        <w:rPr>
          <w:rFonts w:ascii="ＭＳ 明朝" w:hAnsi="ＭＳ 明朝" w:hint="eastAsia"/>
          <w:sz w:val="24"/>
        </w:rPr>
        <w:t>他の職員の対応</w:t>
      </w:r>
    </w:p>
    <w:p w:rsidR="00231346" w:rsidRPr="00AA7A26" w:rsidRDefault="00231346" w:rsidP="00DF3E59">
      <w:pPr>
        <w:snapToGrid w:val="0"/>
        <w:ind w:leftChars="200" w:left="420" w:firstLineChars="99" w:firstLine="238"/>
        <w:rPr>
          <w:rFonts w:ascii="ＭＳ 明朝" w:hAnsi="ＭＳ 明朝" w:hint="eastAsia"/>
          <w:sz w:val="24"/>
        </w:rPr>
      </w:pPr>
      <w:r w:rsidRPr="00AA7A26">
        <w:rPr>
          <w:rFonts w:ascii="ＭＳ 明朝" w:hAnsi="ＭＳ 明朝" w:hint="eastAsia"/>
          <w:sz w:val="24"/>
        </w:rPr>
        <w:t>一定以上の地震（各施設であらかじめ決めておく）が発生した場合は、自己および家族に支障がない場合、自主参集することを徹底しておく。</w:t>
      </w:r>
    </w:p>
    <w:p w:rsidR="00EE4E9A" w:rsidRPr="00AA7A26" w:rsidRDefault="00EE4E9A" w:rsidP="00DF3E59">
      <w:pPr>
        <w:snapToGrid w:val="0"/>
        <w:ind w:left="900" w:firstLineChars="114" w:firstLine="274"/>
        <w:rPr>
          <w:rFonts w:ascii="ＭＳ 明朝" w:hAnsi="ＭＳ 明朝" w:hint="eastAsia"/>
          <w:sz w:val="24"/>
        </w:rPr>
      </w:pPr>
    </w:p>
    <w:p w:rsidR="00231346" w:rsidRPr="00AA7A26" w:rsidRDefault="00231346" w:rsidP="00DF3E59">
      <w:pPr>
        <w:snapToGrid w:val="0"/>
        <w:rPr>
          <w:rFonts w:ascii="ＭＳ 明朝" w:hAnsi="ＭＳ 明朝"/>
          <w:sz w:val="24"/>
        </w:rPr>
      </w:pPr>
      <w:r w:rsidRPr="00AA7A26">
        <w:rPr>
          <w:rFonts w:ascii="ＭＳ 明朝" w:hAnsi="ＭＳ 明朝"/>
          <w:noProof/>
          <w:sz w:val="24"/>
        </w:rPr>
        <w:pict>
          <v:rect id="_x0000_s1383" style="position:absolute;left:0;text-align:left;margin-left:130.95pt;margin-top:64.05pt;width:193.05pt;height:75.35pt;z-index:1" filled="f" stroked="f">
            <v:textbox inset="5.85pt,.7pt,5.85pt,.7pt"/>
          </v:rect>
        </w:pict>
      </w:r>
      <w:r w:rsidRPr="00AA7A26">
        <w:rPr>
          <w:rFonts w:ascii="ＭＳ 明朝" w:hAnsi="ＭＳ 明朝" w:hint="eastAsia"/>
          <w:sz w:val="24"/>
        </w:rPr>
        <w:t>４　施設が使用不能となった場合</w:t>
      </w:r>
    </w:p>
    <w:p w:rsidR="00BD4E9F" w:rsidRPr="00AA7A26" w:rsidRDefault="00BD4E9F" w:rsidP="009E55F7">
      <w:pPr>
        <w:snapToGrid w:val="0"/>
        <w:ind w:left="240" w:hangingChars="100" w:hanging="240"/>
        <w:rPr>
          <w:rFonts w:ascii="ＭＳ 明朝" w:hAnsi="ＭＳ 明朝" w:hint="eastAsia"/>
          <w:sz w:val="24"/>
        </w:rPr>
      </w:pPr>
      <w:r w:rsidRPr="00AA7A26">
        <w:rPr>
          <w:rFonts w:ascii="ＭＳ 明朝" w:hAnsi="ＭＳ 明朝" w:hint="eastAsia"/>
          <w:sz w:val="24"/>
        </w:rPr>
        <w:t xml:space="preserve">　　</w:t>
      </w:r>
      <w:r w:rsidR="009E55F7" w:rsidRPr="00AA7A26">
        <w:rPr>
          <w:rFonts w:ascii="ＭＳ 明朝" w:hAnsi="ＭＳ 明朝" w:hint="eastAsia"/>
          <w:sz w:val="24"/>
        </w:rPr>
        <w:t>避難者の体調の異常の確認、心的外傷後ストレス障害対策を実施</w:t>
      </w:r>
      <w:r w:rsidR="00BC3D3E" w:rsidRPr="00AA7A26">
        <w:rPr>
          <w:rFonts w:ascii="ＭＳ 明朝" w:hAnsi="ＭＳ 明朝" w:hint="eastAsia"/>
          <w:sz w:val="24"/>
        </w:rPr>
        <w:t>するとともに、職員の疲労蓄積による怪我、病気等の二次災害に注意する。</w:t>
      </w:r>
    </w:p>
    <w:p w:rsidR="00231346" w:rsidRPr="00AA7A26" w:rsidRDefault="00BC3D3E" w:rsidP="00BC3D3E">
      <w:pPr>
        <w:snapToGrid w:val="0"/>
        <w:ind w:leftChars="100" w:left="210" w:firstLineChars="100" w:firstLine="240"/>
        <w:rPr>
          <w:rFonts w:ascii="ＭＳ 明朝" w:hAnsi="ＭＳ 明朝" w:hint="eastAsia"/>
          <w:sz w:val="24"/>
        </w:rPr>
      </w:pPr>
      <w:r w:rsidRPr="00AA7A26">
        <w:rPr>
          <w:rFonts w:ascii="ＭＳ 明朝" w:hAnsi="ＭＳ 明朝" w:hint="eastAsia"/>
          <w:sz w:val="24"/>
        </w:rPr>
        <w:t>また、</w:t>
      </w:r>
      <w:r w:rsidR="00BB0C2C" w:rsidRPr="00AA7A26">
        <w:rPr>
          <w:rFonts w:ascii="ＭＳ 明朝" w:hAnsi="ＭＳ 明朝" w:hint="eastAsia"/>
          <w:sz w:val="24"/>
        </w:rPr>
        <w:t>入所者</w:t>
      </w:r>
      <w:r w:rsidR="001236E2" w:rsidRPr="00AA7A26">
        <w:rPr>
          <w:rFonts w:ascii="ＭＳ 明朝" w:hAnsi="ＭＳ 明朝" w:hint="eastAsia"/>
          <w:sz w:val="24"/>
        </w:rPr>
        <w:t>等</w:t>
      </w:r>
      <w:r w:rsidR="00231346" w:rsidRPr="00AA7A26">
        <w:rPr>
          <w:rFonts w:ascii="ＭＳ 明朝" w:hAnsi="ＭＳ 明朝" w:hint="eastAsia"/>
          <w:sz w:val="24"/>
        </w:rPr>
        <w:t>の家族等で被災を免れた方がいる場合</w:t>
      </w:r>
      <w:r w:rsidRPr="00AA7A26">
        <w:rPr>
          <w:rFonts w:ascii="ＭＳ 明朝" w:hAnsi="ＭＳ 明朝" w:hint="eastAsia"/>
          <w:sz w:val="24"/>
        </w:rPr>
        <w:t>は、状況を説明し、家族等へ引き継ぎを行い</w:t>
      </w:r>
      <w:r w:rsidR="00231346" w:rsidRPr="00AA7A26">
        <w:rPr>
          <w:rFonts w:ascii="ＭＳ 明朝" w:hAnsi="ＭＳ 明朝" w:hint="eastAsia"/>
          <w:sz w:val="24"/>
        </w:rPr>
        <w:t>（</w:t>
      </w:r>
      <w:r w:rsidR="001F096D" w:rsidRPr="00AA7A26">
        <w:rPr>
          <w:rFonts w:ascii="ＭＳ 明朝" w:hAnsi="ＭＳ 明朝" w:hint="eastAsia"/>
          <w:b/>
          <w:sz w:val="24"/>
        </w:rPr>
        <w:t>P21</w:t>
      </w:r>
      <w:r w:rsidR="00231346" w:rsidRPr="00AA7A26">
        <w:rPr>
          <w:rFonts w:ascii="ＭＳ 明朝" w:hAnsi="ＭＳ 明朝" w:hint="eastAsia"/>
          <w:b/>
          <w:sz w:val="24"/>
        </w:rPr>
        <w:t>参考様式６</w:t>
      </w:r>
      <w:r w:rsidR="00231346" w:rsidRPr="00AA7A26">
        <w:rPr>
          <w:rFonts w:ascii="ＭＳ 明朝" w:hAnsi="ＭＳ 明朝" w:hint="eastAsia"/>
          <w:sz w:val="24"/>
        </w:rPr>
        <w:t>）</w:t>
      </w:r>
      <w:r w:rsidRPr="00AA7A26">
        <w:rPr>
          <w:rFonts w:ascii="ＭＳ 明朝" w:hAnsi="ＭＳ 明朝" w:hint="eastAsia"/>
          <w:sz w:val="24"/>
        </w:rPr>
        <w:t>、</w:t>
      </w:r>
      <w:r w:rsidR="00BB0C2C" w:rsidRPr="00AA7A26">
        <w:rPr>
          <w:rFonts w:ascii="ＭＳ 明朝" w:hAnsi="ＭＳ 明朝" w:hint="eastAsia"/>
          <w:sz w:val="24"/>
        </w:rPr>
        <w:t>入所者</w:t>
      </w:r>
      <w:r w:rsidR="001236E2" w:rsidRPr="00AA7A26">
        <w:rPr>
          <w:rFonts w:ascii="ＭＳ 明朝" w:hAnsi="ＭＳ 明朝" w:hint="eastAsia"/>
          <w:sz w:val="24"/>
        </w:rPr>
        <w:t>等</w:t>
      </w:r>
      <w:r w:rsidR="00231346" w:rsidRPr="00AA7A26">
        <w:rPr>
          <w:rFonts w:ascii="ＭＳ 明朝" w:hAnsi="ＭＳ 明朝" w:hint="eastAsia"/>
          <w:sz w:val="24"/>
        </w:rPr>
        <w:t>の家族等も同時に被災した場合</w:t>
      </w:r>
      <w:r w:rsidRPr="00AA7A26">
        <w:rPr>
          <w:rFonts w:ascii="ＭＳ 明朝" w:hAnsi="ＭＳ 明朝" w:hint="eastAsia"/>
          <w:sz w:val="24"/>
        </w:rPr>
        <w:t>は、</w:t>
      </w:r>
      <w:r w:rsidR="00231346" w:rsidRPr="00AA7A26">
        <w:rPr>
          <w:rFonts w:ascii="ＭＳ 明朝" w:hAnsi="ＭＳ 明朝" w:hint="eastAsia"/>
          <w:sz w:val="24"/>
        </w:rPr>
        <w:t xml:space="preserve">他の社会福祉施設等で受入れてもらうよう依頼する。 </w:t>
      </w:r>
    </w:p>
    <w:p w:rsidR="00CF6802" w:rsidRPr="00AA7A26" w:rsidRDefault="00CF6802" w:rsidP="00DF3E59">
      <w:pPr>
        <w:snapToGrid w:val="0"/>
        <w:ind w:firstLineChars="100" w:firstLine="180"/>
        <w:rPr>
          <w:rFonts w:ascii="ＭＳ 明朝" w:hAnsi="ＭＳ 明朝" w:hint="eastAsia"/>
          <w:sz w:val="18"/>
        </w:rPr>
      </w:pPr>
    </w:p>
    <w:p w:rsidR="00231346" w:rsidRPr="00AA7A26" w:rsidRDefault="00231346" w:rsidP="00DF3E59">
      <w:pPr>
        <w:snapToGrid w:val="0"/>
        <w:rPr>
          <w:rFonts w:ascii="ＭＳ 明朝" w:hAnsi="ＭＳ 明朝" w:hint="eastAsia"/>
          <w:b/>
          <w:sz w:val="28"/>
          <w:szCs w:val="28"/>
        </w:rPr>
      </w:pPr>
      <w:r w:rsidRPr="00AA7A26">
        <w:rPr>
          <w:rFonts w:ascii="ＭＳ 明朝" w:hAnsi="ＭＳ 明朝" w:hint="eastAsia"/>
          <w:b/>
          <w:sz w:val="28"/>
          <w:szCs w:val="28"/>
        </w:rPr>
        <w:t>第３章　風水害等対策</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１　</w:t>
      </w:r>
      <w:r w:rsidRPr="00AA7A26">
        <w:rPr>
          <w:rFonts w:ascii="ＭＳ 明朝" w:hAnsi="ＭＳ 明朝" w:hint="eastAsia"/>
          <w:bCs/>
          <w:sz w:val="24"/>
        </w:rPr>
        <w:t>警報等発令時の</w:t>
      </w:r>
      <w:r w:rsidRPr="00AA7A26">
        <w:rPr>
          <w:rFonts w:ascii="ＭＳ 明朝" w:hAnsi="ＭＳ 明朝" w:hint="eastAsia"/>
          <w:sz w:val="24"/>
        </w:rPr>
        <w:t>指示体制の周知と情報伝達</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（１）テレビ･ラジオ等からの情報入手</w:t>
      </w:r>
    </w:p>
    <w:p w:rsidR="00231346" w:rsidRPr="00AA7A26" w:rsidRDefault="00231346" w:rsidP="00DF3E59">
      <w:pPr>
        <w:snapToGrid w:val="0"/>
        <w:ind w:leftChars="314" w:left="899" w:hangingChars="100" w:hanging="240"/>
        <w:rPr>
          <w:rFonts w:ascii="ＭＳ 明朝" w:hAnsi="ＭＳ 明朝" w:hint="eastAsia"/>
          <w:sz w:val="24"/>
        </w:rPr>
      </w:pPr>
      <w:r w:rsidRPr="00AA7A26">
        <w:rPr>
          <w:rFonts w:ascii="ＭＳ 明朝" w:hAnsi="ＭＳ 明朝" w:hint="eastAsia"/>
          <w:sz w:val="24"/>
        </w:rPr>
        <w:t>①　マスメディアからの情報</w:t>
      </w:r>
      <w:r w:rsidR="00CF6802" w:rsidRPr="00AA7A26">
        <w:rPr>
          <w:rFonts w:ascii="ＭＳ 明朝" w:hAnsi="ＭＳ 明朝" w:hint="eastAsia"/>
          <w:sz w:val="24"/>
        </w:rPr>
        <w:t>（</w:t>
      </w:r>
      <w:r w:rsidR="00EB1B8D" w:rsidRPr="00AA7A26">
        <w:rPr>
          <w:rFonts w:ascii="ＭＳ 明朝" w:hAnsi="ＭＳ 明朝" w:hint="eastAsia"/>
          <w:b/>
          <w:bCs/>
          <w:sz w:val="24"/>
        </w:rPr>
        <w:t>防災情報メール</w:t>
      </w:r>
      <w:r w:rsidR="00CF6802" w:rsidRPr="00AA7A26">
        <w:rPr>
          <w:rFonts w:ascii="ＭＳ 明朝" w:hAnsi="ＭＳ 明朝" w:hint="eastAsia"/>
          <w:b/>
          <w:bCs/>
          <w:sz w:val="24"/>
        </w:rPr>
        <w:t>からの情報は必須</w:t>
      </w:r>
      <w:r w:rsidR="00CF6802" w:rsidRPr="00AA7A26">
        <w:rPr>
          <w:rFonts w:ascii="ＭＳ 明朝" w:hAnsi="ＭＳ 明朝" w:hint="eastAsia"/>
          <w:sz w:val="24"/>
        </w:rPr>
        <w:t>）</w:t>
      </w:r>
      <w:r w:rsidRPr="00AA7A26">
        <w:rPr>
          <w:rFonts w:ascii="ＭＳ 明朝" w:hAnsi="ＭＳ 明朝" w:hint="eastAsia"/>
          <w:sz w:val="24"/>
        </w:rPr>
        <w:t>に関心を寄せ、施設長（又は臨時の管理者。以下同じ。）は、必要な職員の参集を求める。</w:t>
      </w:r>
    </w:p>
    <w:p w:rsidR="00231346" w:rsidRPr="00AA7A26" w:rsidRDefault="00231346" w:rsidP="00DF3E59">
      <w:pPr>
        <w:snapToGrid w:val="0"/>
        <w:ind w:firstLineChars="300" w:firstLine="720"/>
        <w:rPr>
          <w:rFonts w:ascii="ＭＳ 明朝" w:hAnsi="ＭＳ 明朝" w:hint="eastAsia"/>
        </w:rPr>
      </w:pPr>
      <w:r w:rsidRPr="00AA7A26">
        <w:rPr>
          <w:rFonts w:ascii="ＭＳ 明朝" w:hAnsi="ＭＳ 明朝" w:hint="eastAsia"/>
          <w:sz w:val="24"/>
        </w:rPr>
        <w:t>②　市町担当課や防災関係機関と連絡を取り、必要な備えを行う。</w:t>
      </w: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0"/>
      </w:tblGrid>
      <w:tr w:rsidR="00231346" w:rsidRPr="00AA7A26">
        <w:tblPrEx>
          <w:tblCellMar>
            <w:top w:w="0" w:type="dxa"/>
            <w:bottom w:w="0" w:type="dxa"/>
          </w:tblCellMar>
        </w:tblPrEx>
        <w:trPr>
          <w:trHeight w:val="2445"/>
        </w:trPr>
        <w:tc>
          <w:tcPr>
            <w:tcW w:w="7740" w:type="dxa"/>
            <w:tcBorders>
              <w:top w:val="dashDotStroked" w:sz="24" w:space="0" w:color="auto"/>
              <w:left w:val="dashDotStroked" w:sz="24" w:space="0" w:color="auto"/>
              <w:bottom w:val="dashDotStroked" w:sz="24" w:space="0" w:color="auto"/>
              <w:right w:val="dashDotStroked" w:sz="24" w:space="0" w:color="auto"/>
            </w:tcBorders>
          </w:tcPr>
          <w:p w:rsidR="00231346" w:rsidRPr="00AA7A26" w:rsidRDefault="00231346" w:rsidP="00DF3E59">
            <w:pPr>
              <w:snapToGrid w:val="0"/>
              <w:rPr>
                <w:rFonts w:ascii="ＭＳ 明朝" w:hAnsi="ＭＳ 明朝" w:hint="eastAsia"/>
              </w:rPr>
            </w:pPr>
            <w:r w:rsidRPr="00AA7A26">
              <w:rPr>
                <w:rFonts w:ascii="ＭＳ 明朝" w:hAnsi="ＭＳ 明朝" w:hint="eastAsia"/>
              </w:rPr>
              <w:t>雨の強さと降り方</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785"/>
              <w:gridCol w:w="2880"/>
            </w:tblGrid>
            <w:tr w:rsidR="00231346" w:rsidRPr="00AA7A26">
              <w:tblPrEx>
                <w:tblCellMar>
                  <w:top w:w="0" w:type="dxa"/>
                  <w:bottom w:w="0" w:type="dxa"/>
                </w:tblCellMar>
              </w:tblPrEx>
              <w:trPr>
                <w:trHeight w:val="315"/>
              </w:trPr>
              <w:tc>
                <w:tcPr>
                  <w:tcW w:w="2700" w:type="dxa"/>
                </w:tcPr>
                <w:p w:rsidR="00231346" w:rsidRPr="00AA7A26" w:rsidRDefault="00231346" w:rsidP="00DF3E59">
                  <w:pPr>
                    <w:snapToGrid w:val="0"/>
                    <w:ind w:leftChars="129" w:left="502" w:hangingChars="110" w:hanging="231"/>
                    <w:rPr>
                      <w:rFonts w:ascii="ＭＳ 明朝" w:hAnsi="ＭＳ 明朝" w:hint="eastAsia"/>
                    </w:rPr>
                  </w:pPr>
                  <w:r w:rsidRPr="00AA7A26">
                    <w:rPr>
                      <w:rFonts w:ascii="ＭＳ 明朝" w:hAnsi="ＭＳ 明朝" w:hint="eastAsia"/>
                    </w:rPr>
                    <w:t>１時間あたり降雨量</w:t>
                  </w:r>
                </w:p>
              </w:tc>
              <w:tc>
                <w:tcPr>
                  <w:tcW w:w="1785" w:type="dxa"/>
                  <w:vAlign w:val="center"/>
                </w:tcPr>
                <w:p w:rsidR="00231346" w:rsidRPr="00AA7A26" w:rsidRDefault="00231346" w:rsidP="00DF3E59">
                  <w:pPr>
                    <w:snapToGrid w:val="0"/>
                    <w:ind w:leftChars="-54" w:left="502" w:hangingChars="293" w:hanging="615"/>
                    <w:jc w:val="center"/>
                    <w:rPr>
                      <w:rFonts w:ascii="ＭＳ 明朝" w:hAnsi="ＭＳ 明朝" w:hint="eastAsia"/>
                    </w:rPr>
                  </w:pPr>
                  <w:r w:rsidRPr="00AA7A26">
                    <w:rPr>
                      <w:rFonts w:ascii="ＭＳ 明朝" w:hAnsi="ＭＳ 明朝" w:hint="eastAsia"/>
                    </w:rPr>
                    <w:t>アナウンスの言葉</w:t>
                  </w:r>
                </w:p>
              </w:tc>
              <w:tc>
                <w:tcPr>
                  <w:tcW w:w="2880" w:type="dxa"/>
                </w:tcPr>
                <w:p w:rsidR="00231346" w:rsidRPr="00AA7A26" w:rsidRDefault="00231346" w:rsidP="00DF3E59">
                  <w:pPr>
                    <w:snapToGrid w:val="0"/>
                    <w:ind w:left="502" w:hangingChars="239" w:hanging="502"/>
                    <w:jc w:val="center"/>
                    <w:rPr>
                      <w:rFonts w:ascii="ＭＳ 明朝" w:hAnsi="ＭＳ 明朝" w:hint="eastAsia"/>
                    </w:rPr>
                  </w:pPr>
                  <w:r w:rsidRPr="00AA7A26">
                    <w:rPr>
                      <w:rFonts w:ascii="ＭＳ 明朝" w:hAnsi="ＭＳ 明朝" w:hint="eastAsia"/>
                    </w:rPr>
                    <w:t>周囲の状況など</w:t>
                  </w:r>
                </w:p>
              </w:tc>
            </w:tr>
            <w:tr w:rsidR="00231346" w:rsidRPr="00AA7A26">
              <w:tblPrEx>
                <w:tblCellMar>
                  <w:top w:w="0" w:type="dxa"/>
                  <w:bottom w:w="0" w:type="dxa"/>
                </w:tblCellMar>
              </w:tblPrEx>
              <w:trPr>
                <w:trHeight w:val="330"/>
              </w:trPr>
              <w:tc>
                <w:tcPr>
                  <w:tcW w:w="2700" w:type="dxa"/>
                </w:tcPr>
                <w:p w:rsidR="00231346" w:rsidRPr="00AA7A26" w:rsidRDefault="00231346" w:rsidP="00DF3E59">
                  <w:pPr>
                    <w:snapToGrid w:val="0"/>
                    <w:ind w:left="66"/>
                    <w:rPr>
                      <w:rFonts w:ascii="ＭＳ 明朝" w:hAnsi="ＭＳ 明朝"/>
                    </w:rPr>
                  </w:pPr>
                  <w:r w:rsidRPr="00AA7A26">
                    <w:rPr>
                      <w:rFonts w:ascii="ＭＳ 明朝" w:hAnsi="ＭＳ 明朝" w:hint="eastAsia"/>
                    </w:rPr>
                    <w:t>30㎜以上　～　50㎜未満</w:t>
                  </w:r>
                </w:p>
                <w:p w:rsidR="00231346" w:rsidRPr="00AA7A26" w:rsidRDefault="00231346" w:rsidP="00DF3E59">
                  <w:pPr>
                    <w:snapToGrid w:val="0"/>
                    <w:rPr>
                      <w:rFonts w:ascii="ＭＳ 明朝" w:hAnsi="ＭＳ 明朝" w:hint="eastAsia"/>
                    </w:rPr>
                  </w:pPr>
                  <w:r w:rsidRPr="00AA7A26">
                    <w:rPr>
                      <w:rFonts w:ascii="ＭＳ 明朝" w:hAnsi="ＭＳ 明朝" w:hint="eastAsia"/>
                    </w:rPr>
                    <w:t>（大雨洪水警報）</w:t>
                  </w:r>
                </w:p>
              </w:tc>
              <w:tc>
                <w:tcPr>
                  <w:tcW w:w="1785" w:type="dxa"/>
                </w:tcPr>
                <w:p w:rsidR="00231346" w:rsidRPr="00AA7A26" w:rsidRDefault="00231346" w:rsidP="00DF3E59">
                  <w:pPr>
                    <w:snapToGrid w:val="0"/>
                    <w:rPr>
                      <w:rFonts w:ascii="ＭＳ 明朝" w:hAnsi="ＭＳ 明朝" w:hint="eastAsia"/>
                    </w:rPr>
                  </w:pPr>
                  <w:r w:rsidRPr="00AA7A26">
                    <w:rPr>
                      <w:rFonts w:ascii="ＭＳ 明朝" w:hAnsi="ＭＳ 明朝" w:hint="eastAsia"/>
                    </w:rPr>
                    <w:t>激しい雨</w:t>
                  </w:r>
                </w:p>
              </w:tc>
              <w:tc>
                <w:tcPr>
                  <w:tcW w:w="2880" w:type="dxa"/>
                </w:tcPr>
                <w:p w:rsidR="00231346" w:rsidRPr="00AA7A26" w:rsidRDefault="00231346" w:rsidP="00DF3E59">
                  <w:pPr>
                    <w:snapToGrid w:val="0"/>
                    <w:rPr>
                      <w:rFonts w:ascii="ＭＳ 明朝" w:hAnsi="ＭＳ 明朝" w:hint="eastAsia"/>
                    </w:rPr>
                  </w:pPr>
                  <w:r w:rsidRPr="00AA7A26">
                    <w:rPr>
                      <w:rFonts w:ascii="ＭＳ 明朝" w:hAnsi="ＭＳ 明朝" w:hint="eastAsia"/>
                    </w:rPr>
                    <w:t>・危険地帯では避難が必要</w:t>
                  </w:r>
                </w:p>
                <w:p w:rsidR="00231346" w:rsidRPr="00AA7A26" w:rsidRDefault="00231346" w:rsidP="00DF3E59">
                  <w:pPr>
                    <w:snapToGrid w:val="0"/>
                    <w:rPr>
                      <w:rFonts w:ascii="ＭＳ 明朝" w:hAnsi="ＭＳ 明朝" w:hint="eastAsia"/>
                    </w:rPr>
                  </w:pPr>
                  <w:r w:rsidRPr="00AA7A26">
                    <w:rPr>
                      <w:rFonts w:ascii="ＭＳ 明朝" w:hAnsi="ＭＳ 明朝" w:hint="eastAsia"/>
                    </w:rPr>
                    <w:t>・下水管から雨水があふれる</w:t>
                  </w:r>
                </w:p>
              </w:tc>
            </w:tr>
            <w:tr w:rsidR="00231346" w:rsidRPr="00AA7A26">
              <w:tblPrEx>
                <w:tblCellMar>
                  <w:top w:w="0" w:type="dxa"/>
                  <w:bottom w:w="0" w:type="dxa"/>
                </w:tblCellMar>
              </w:tblPrEx>
              <w:trPr>
                <w:trHeight w:val="301"/>
              </w:trPr>
              <w:tc>
                <w:tcPr>
                  <w:tcW w:w="2700" w:type="dxa"/>
                </w:tcPr>
                <w:p w:rsidR="00231346" w:rsidRPr="00AA7A26" w:rsidRDefault="00231346" w:rsidP="00DF3E59">
                  <w:pPr>
                    <w:snapToGrid w:val="0"/>
                    <w:ind w:left="66"/>
                    <w:rPr>
                      <w:rFonts w:ascii="ＭＳ 明朝" w:hAnsi="ＭＳ 明朝"/>
                    </w:rPr>
                  </w:pPr>
                  <w:r w:rsidRPr="00AA7A26">
                    <w:rPr>
                      <w:rFonts w:ascii="ＭＳ 明朝" w:hAnsi="ＭＳ 明朝" w:hint="eastAsia"/>
                    </w:rPr>
                    <w:t>50㎜以上　～　80㎜未満</w:t>
                  </w:r>
                </w:p>
                <w:p w:rsidR="00231346" w:rsidRPr="00AA7A26" w:rsidRDefault="00231346" w:rsidP="00DF3E59">
                  <w:pPr>
                    <w:snapToGrid w:val="0"/>
                    <w:ind w:leftChars="129" w:left="502" w:hangingChars="110" w:hanging="231"/>
                    <w:rPr>
                      <w:rFonts w:ascii="ＭＳ 明朝" w:hAnsi="ＭＳ 明朝" w:hint="eastAsia"/>
                    </w:rPr>
                  </w:pPr>
                </w:p>
              </w:tc>
              <w:tc>
                <w:tcPr>
                  <w:tcW w:w="1785" w:type="dxa"/>
                </w:tcPr>
                <w:p w:rsidR="00231346" w:rsidRPr="00AA7A26" w:rsidRDefault="00231346" w:rsidP="00DF3E59">
                  <w:pPr>
                    <w:snapToGrid w:val="0"/>
                    <w:rPr>
                      <w:rFonts w:ascii="ＭＳ 明朝" w:hAnsi="ＭＳ 明朝" w:hint="eastAsia"/>
                    </w:rPr>
                  </w:pPr>
                  <w:r w:rsidRPr="00AA7A26">
                    <w:rPr>
                      <w:rFonts w:ascii="ＭＳ 明朝" w:hAnsi="ＭＳ 明朝" w:hint="eastAsia"/>
                    </w:rPr>
                    <w:t>非常に激しい雨</w:t>
                  </w:r>
                </w:p>
              </w:tc>
              <w:tc>
                <w:tcPr>
                  <w:tcW w:w="2880" w:type="dxa"/>
                </w:tcPr>
                <w:p w:rsidR="00231346" w:rsidRPr="00AA7A26" w:rsidRDefault="00231346" w:rsidP="00DF3E59">
                  <w:pPr>
                    <w:snapToGrid w:val="0"/>
                    <w:rPr>
                      <w:rFonts w:ascii="ＭＳ 明朝" w:hAnsi="ＭＳ 明朝" w:hint="eastAsia"/>
                    </w:rPr>
                  </w:pPr>
                  <w:r w:rsidRPr="00AA7A26">
                    <w:rPr>
                      <w:rFonts w:ascii="ＭＳ 明朝" w:hAnsi="ＭＳ 明朝" w:hint="eastAsia"/>
                    </w:rPr>
                    <w:t>・土石流が起こりやすい。</w:t>
                  </w:r>
                </w:p>
                <w:p w:rsidR="00231346" w:rsidRPr="00AA7A26" w:rsidRDefault="00231346" w:rsidP="00DF3E59">
                  <w:pPr>
                    <w:pStyle w:val="a4"/>
                    <w:tabs>
                      <w:tab w:val="clear" w:pos="4252"/>
                      <w:tab w:val="clear" w:pos="8504"/>
                    </w:tabs>
                    <w:rPr>
                      <w:rFonts w:ascii="ＭＳ 明朝" w:hAnsi="ＭＳ 明朝" w:hint="eastAsia"/>
                    </w:rPr>
                  </w:pPr>
                  <w:r w:rsidRPr="00AA7A26">
                    <w:rPr>
                      <w:rFonts w:ascii="ＭＳ 明朝" w:hAnsi="ＭＳ 明朝" w:hint="eastAsia"/>
                    </w:rPr>
                    <w:t>・マンホールから水が噴出</w:t>
                  </w:r>
                </w:p>
              </w:tc>
            </w:tr>
            <w:tr w:rsidR="00231346" w:rsidRPr="00AA7A26">
              <w:tblPrEx>
                <w:tblCellMar>
                  <w:top w:w="0" w:type="dxa"/>
                  <w:bottom w:w="0" w:type="dxa"/>
                </w:tblCellMar>
              </w:tblPrEx>
              <w:trPr>
                <w:trHeight w:val="1024"/>
              </w:trPr>
              <w:tc>
                <w:tcPr>
                  <w:tcW w:w="2700" w:type="dxa"/>
                </w:tcPr>
                <w:p w:rsidR="00231346" w:rsidRPr="00AA7A26" w:rsidRDefault="00231346" w:rsidP="00DF3E59">
                  <w:pPr>
                    <w:snapToGrid w:val="0"/>
                    <w:ind w:left="66"/>
                    <w:rPr>
                      <w:rFonts w:ascii="ＭＳ 明朝" w:hAnsi="ＭＳ 明朝"/>
                    </w:rPr>
                  </w:pPr>
                  <w:r w:rsidRPr="00AA7A26">
                    <w:rPr>
                      <w:rFonts w:ascii="ＭＳ 明朝" w:hAnsi="ＭＳ 明朝" w:hint="eastAsia"/>
                    </w:rPr>
                    <w:t>80㎜以上　～</w:t>
                  </w:r>
                </w:p>
                <w:p w:rsidR="00231346" w:rsidRPr="00AA7A26" w:rsidRDefault="00231346" w:rsidP="00DF3E59">
                  <w:pPr>
                    <w:snapToGrid w:val="0"/>
                    <w:ind w:leftChars="129" w:left="502" w:hangingChars="110" w:hanging="231"/>
                    <w:rPr>
                      <w:rFonts w:ascii="ＭＳ 明朝" w:hAnsi="ＭＳ 明朝" w:hint="eastAsia"/>
                    </w:rPr>
                  </w:pPr>
                </w:p>
              </w:tc>
              <w:tc>
                <w:tcPr>
                  <w:tcW w:w="1785" w:type="dxa"/>
                </w:tcPr>
                <w:p w:rsidR="00231346" w:rsidRPr="00AA7A26" w:rsidRDefault="00231346" w:rsidP="00DF3E59">
                  <w:pPr>
                    <w:snapToGrid w:val="0"/>
                    <w:rPr>
                      <w:rFonts w:ascii="ＭＳ 明朝" w:hAnsi="ＭＳ 明朝" w:hint="eastAsia"/>
                    </w:rPr>
                  </w:pPr>
                  <w:r w:rsidRPr="00AA7A26">
                    <w:rPr>
                      <w:rFonts w:ascii="ＭＳ 明朝" w:hAnsi="ＭＳ 明朝" w:hint="eastAsia"/>
                    </w:rPr>
                    <w:t>猛烈な雨</w:t>
                  </w:r>
                </w:p>
              </w:tc>
              <w:tc>
                <w:tcPr>
                  <w:tcW w:w="2880" w:type="dxa"/>
                </w:tcPr>
                <w:p w:rsidR="00231346" w:rsidRPr="00AA7A26" w:rsidRDefault="00231346" w:rsidP="00DF3E59">
                  <w:pPr>
                    <w:snapToGrid w:val="0"/>
                    <w:ind w:left="210" w:hangingChars="100" w:hanging="210"/>
                    <w:rPr>
                      <w:rFonts w:ascii="ＭＳ 明朝" w:hAnsi="ＭＳ 明朝" w:hint="eastAsia"/>
                    </w:rPr>
                  </w:pPr>
                  <w:r w:rsidRPr="00AA7A26">
                    <w:rPr>
                      <w:rFonts w:ascii="ＭＳ 明朝" w:hAnsi="ＭＳ 明朝" w:hint="eastAsia"/>
                    </w:rPr>
                    <w:t>・大規模な災害が発生する恐れが強く厳重な警戒要</w:t>
                  </w:r>
                </w:p>
              </w:tc>
            </w:tr>
          </w:tbl>
          <w:p w:rsidR="00231346" w:rsidRPr="00AA7A26" w:rsidRDefault="00231346" w:rsidP="00DF3E59">
            <w:pPr>
              <w:snapToGrid w:val="0"/>
              <w:ind w:leftChars="156" w:left="559" w:hangingChars="110" w:hanging="231"/>
              <w:rPr>
                <w:rFonts w:ascii="ＭＳ 明朝" w:hAnsi="ＭＳ 明朝" w:hint="eastAsia"/>
              </w:rPr>
            </w:pPr>
          </w:p>
        </w:tc>
      </w:tr>
    </w:tbl>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（２）指示体制の確認</w:t>
      </w:r>
      <w:r w:rsidR="00E76941" w:rsidRPr="00AA7A26">
        <w:rPr>
          <w:rFonts w:ascii="ＭＳ 明朝" w:hAnsi="ＭＳ 明朝" w:hint="eastAsia"/>
          <w:sz w:val="24"/>
        </w:rPr>
        <w:t>・確立</w:t>
      </w:r>
    </w:p>
    <w:p w:rsidR="00231346" w:rsidRPr="00AA7A26" w:rsidRDefault="00231346" w:rsidP="00DF3E59">
      <w:pPr>
        <w:snapToGrid w:val="0"/>
        <w:ind w:leftChars="100" w:left="1410" w:hangingChars="500" w:hanging="1200"/>
        <w:rPr>
          <w:rFonts w:ascii="ＭＳ 明朝" w:hAnsi="ＭＳ 明朝" w:hint="eastAsia"/>
          <w:sz w:val="24"/>
        </w:rPr>
      </w:pPr>
      <w:r w:rsidRPr="00AA7A26">
        <w:rPr>
          <w:rFonts w:ascii="ＭＳ 明朝" w:hAnsi="ＭＳ 明朝" w:hint="eastAsia"/>
          <w:sz w:val="24"/>
        </w:rPr>
        <w:t xml:space="preserve">　　　情報を正しく施設職員に伝えるため、施設長に指示体制を一本化する。</w:t>
      </w:r>
    </w:p>
    <w:p w:rsidR="005502E9" w:rsidRPr="00AA7A26" w:rsidRDefault="00E76941" w:rsidP="0002548B">
      <w:pPr>
        <w:snapToGrid w:val="0"/>
        <w:ind w:leftChars="100" w:left="690" w:hangingChars="200" w:hanging="480"/>
        <w:rPr>
          <w:rFonts w:ascii="ＭＳ 明朝" w:hAnsi="ＭＳ 明朝"/>
          <w:sz w:val="24"/>
        </w:rPr>
      </w:pPr>
      <w:r w:rsidRPr="00AA7A26">
        <w:rPr>
          <w:rFonts w:ascii="ＭＳ 明朝" w:hAnsi="ＭＳ 明朝" w:hint="eastAsia"/>
          <w:sz w:val="24"/>
        </w:rPr>
        <w:t xml:space="preserve">　　　</w:t>
      </w:r>
      <w:r w:rsidR="0002548B" w:rsidRPr="00AA7A26">
        <w:rPr>
          <w:rFonts w:ascii="ＭＳ 明朝" w:hAnsi="ＭＳ 明朝" w:hint="eastAsia"/>
          <w:sz w:val="24"/>
        </w:rPr>
        <w:t>また、</w:t>
      </w:r>
      <w:r w:rsidRPr="00AA7A26">
        <w:rPr>
          <w:rFonts w:ascii="ＭＳ 明朝" w:hAnsi="ＭＳ 明朝" w:hint="eastAsia"/>
          <w:sz w:val="24"/>
        </w:rPr>
        <w:t>台風の接近などあらかじめ風水害等の</w:t>
      </w:r>
      <w:r w:rsidR="0002548B" w:rsidRPr="00AA7A26">
        <w:rPr>
          <w:rFonts w:ascii="ＭＳ 明朝" w:hAnsi="ＭＳ 明朝" w:hint="eastAsia"/>
          <w:sz w:val="24"/>
        </w:rPr>
        <w:t>危険性</w:t>
      </w:r>
      <w:r w:rsidRPr="00AA7A26">
        <w:rPr>
          <w:rFonts w:ascii="ＭＳ 明朝" w:hAnsi="ＭＳ 明朝" w:hint="eastAsia"/>
          <w:sz w:val="24"/>
        </w:rPr>
        <w:t>が高まることが予測される場合は、夜間当直職員の増員や</w:t>
      </w:r>
      <w:r w:rsidR="0002548B" w:rsidRPr="00AA7A26">
        <w:rPr>
          <w:rFonts w:ascii="ＭＳ 明朝" w:hAnsi="ＭＳ 明朝" w:hint="eastAsia"/>
          <w:sz w:val="24"/>
        </w:rPr>
        <w:t>、</w:t>
      </w:r>
      <w:r w:rsidRPr="00AA7A26">
        <w:rPr>
          <w:rFonts w:ascii="ＭＳ 明朝" w:hAnsi="ＭＳ 明朝" w:hint="eastAsia"/>
          <w:sz w:val="24"/>
        </w:rPr>
        <w:t>デイサービスの中止などを検討する</w:t>
      </w:r>
      <w:r w:rsidR="0002548B" w:rsidRPr="00AA7A26">
        <w:rPr>
          <w:rFonts w:ascii="ＭＳ 明朝" w:hAnsi="ＭＳ 明朝" w:hint="eastAsia"/>
          <w:sz w:val="24"/>
        </w:rPr>
        <w:t>。</w:t>
      </w:r>
    </w:p>
    <w:p w:rsidR="00E76941" w:rsidRPr="00AA7A26" w:rsidRDefault="00E76941" w:rsidP="00E76941">
      <w:pPr>
        <w:snapToGrid w:val="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（３）職員、</w:t>
      </w:r>
      <w:r w:rsidR="00BB0C2C" w:rsidRPr="00AA7A26">
        <w:rPr>
          <w:rFonts w:ascii="ＭＳ 明朝" w:hAnsi="ＭＳ 明朝" w:hint="eastAsia"/>
          <w:sz w:val="24"/>
        </w:rPr>
        <w:t>入所者</w:t>
      </w:r>
      <w:r w:rsidRPr="00AA7A26">
        <w:rPr>
          <w:rFonts w:ascii="ＭＳ 明朝" w:hAnsi="ＭＳ 明朝" w:hint="eastAsia"/>
          <w:sz w:val="24"/>
        </w:rPr>
        <w:t>への定期的な情報提供</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定期的に情報を職員や</w:t>
      </w:r>
      <w:r w:rsidR="00BB0C2C" w:rsidRPr="00AA7A26">
        <w:rPr>
          <w:rFonts w:ascii="ＭＳ 明朝" w:hAnsi="ＭＳ 明朝" w:hint="eastAsia"/>
          <w:sz w:val="24"/>
        </w:rPr>
        <w:t>入所者</w:t>
      </w:r>
      <w:r w:rsidRPr="00AA7A26">
        <w:rPr>
          <w:rFonts w:ascii="ＭＳ 明朝" w:hAnsi="ＭＳ 明朝" w:hint="eastAsia"/>
          <w:sz w:val="24"/>
        </w:rPr>
        <w:t>へ伝えることにより、施設内の不安を解消する。</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（４）冷静な行動指示</w:t>
      </w:r>
    </w:p>
    <w:p w:rsidR="00231346" w:rsidRPr="00AA7A26" w:rsidRDefault="00231346" w:rsidP="00DF3E59">
      <w:pPr>
        <w:snapToGrid w:val="0"/>
        <w:ind w:leftChars="316" w:left="664" w:firstLineChars="100" w:firstLine="240"/>
        <w:rPr>
          <w:rFonts w:ascii="ＭＳ 明朝" w:hAnsi="ＭＳ 明朝" w:hint="eastAsia"/>
          <w:sz w:val="24"/>
        </w:rPr>
      </w:pPr>
      <w:r w:rsidRPr="00AA7A26">
        <w:rPr>
          <w:rFonts w:ascii="ＭＳ 明朝" w:hAnsi="ＭＳ 明朝" w:hint="eastAsia"/>
          <w:sz w:val="24"/>
        </w:rPr>
        <w:t>緊急避難の際には、</w:t>
      </w:r>
      <w:r w:rsidR="00BB0C2C" w:rsidRPr="00AA7A26">
        <w:rPr>
          <w:rFonts w:ascii="ＭＳ 明朝" w:hAnsi="ＭＳ 明朝" w:hint="eastAsia"/>
          <w:sz w:val="24"/>
        </w:rPr>
        <w:t>入所者</w:t>
      </w:r>
      <w:r w:rsidRPr="00AA7A26">
        <w:rPr>
          <w:rFonts w:ascii="ＭＳ 明朝" w:hAnsi="ＭＳ 明朝" w:hint="eastAsia"/>
          <w:sz w:val="24"/>
        </w:rPr>
        <w:t>の身体状況に応じて、冷静な対応が取れるよう、あらかじめ決められた避難方法（車いす、ストレッチャー、徒歩）を確認しておく。</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（５）警戒体制</w:t>
      </w:r>
    </w:p>
    <w:p w:rsidR="00CF6802" w:rsidRPr="00AA7A26" w:rsidRDefault="006C34D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①　</w:t>
      </w:r>
      <w:r w:rsidR="00231346" w:rsidRPr="00AA7A26">
        <w:rPr>
          <w:rFonts w:ascii="ＭＳ 明朝" w:hAnsi="ＭＳ 明朝" w:hint="eastAsia"/>
          <w:sz w:val="24"/>
        </w:rPr>
        <w:t>気象警報</w:t>
      </w:r>
      <w:r w:rsidR="00CF6802" w:rsidRPr="00AA7A26">
        <w:rPr>
          <w:rFonts w:ascii="ＭＳ 明朝" w:hAnsi="ＭＳ 明朝" w:hint="eastAsia"/>
          <w:sz w:val="24"/>
        </w:rPr>
        <w:t>及び</w:t>
      </w:r>
      <w:r w:rsidR="00EC1EB8" w:rsidRPr="00AA7A26">
        <w:rPr>
          <w:rFonts w:ascii="ＭＳ 明朝" w:hAnsi="ＭＳ 明朝" w:hint="eastAsia"/>
          <w:bCs/>
          <w:sz w:val="24"/>
        </w:rPr>
        <w:t>防災情報メール</w:t>
      </w:r>
      <w:r w:rsidR="00CF6802" w:rsidRPr="00AA7A26">
        <w:rPr>
          <w:rFonts w:ascii="ＭＳ 明朝" w:hAnsi="ＭＳ 明朝" w:hint="eastAsia"/>
          <w:bCs/>
          <w:sz w:val="24"/>
        </w:rPr>
        <w:t>からの情報</w:t>
      </w:r>
      <w:r w:rsidR="00231346" w:rsidRPr="00AA7A26">
        <w:rPr>
          <w:rFonts w:ascii="ＭＳ 明朝" w:hAnsi="ＭＳ 明朝" w:hint="eastAsia"/>
          <w:sz w:val="24"/>
        </w:rPr>
        <w:t xml:space="preserve">に応じた警戒体制の準備　</w:t>
      </w:r>
    </w:p>
    <w:p w:rsidR="00231346" w:rsidRPr="00AA7A26" w:rsidRDefault="00CF6802" w:rsidP="00DF3E59">
      <w:pPr>
        <w:snapToGrid w:val="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大雨洪水警報、暴風警報、（次ページ「役割分担」の確認）</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②　河川氾濫や高潮時の高地や階上への避難</w:t>
      </w:r>
    </w:p>
    <w:tbl>
      <w:tblPr>
        <w:tblpPr w:leftFromText="142" w:rightFromText="142" w:vertAnchor="text" w:horzAnchor="page" w:tblpX="11059" w:tblpY="61"/>
        <w:tblW w:w="0" w:type="auto"/>
        <w:tblCellMar>
          <w:left w:w="99" w:type="dxa"/>
          <w:right w:w="99" w:type="dxa"/>
        </w:tblCellMar>
        <w:tblLook w:val="0000" w:firstRow="0" w:lastRow="0" w:firstColumn="0" w:lastColumn="0" w:noHBand="0" w:noVBand="0"/>
      </w:tblPr>
      <w:tblGrid>
        <w:gridCol w:w="242"/>
      </w:tblGrid>
      <w:tr w:rsidR="00F023DF" w:rsidRPr="00AA7A26">
        <w:tblPrEx>
          <w:tblCellMar>
            <w:top w:w="0" w:type="dxa"/>
            <w:bottom w:w="0" w:type="dxa"/>
          </w:tblCellMar>
        </w:tblPrEx>
        <w:trPr>
          <w:trHeight w:val="395"/>
        </w:trPr>
        <w:tc>
          <w:tcPr>
            <w:tcW w:w="242" w:type="dxa"/>
          </w:tcPr>
          <w:p w:rsidR="00F023DF" w:rsidRPr="00AA7A26" w:rsidRDefault="00F023DF" w:rsidP="00DF3E59">
            <w:pPr>
              <w:snapToGrid w:val="0"/>
              <w:rPr>
                <w:rFonts w:ascii="ＭＳ 明朝" w:hAnsi="ＭＳ 明朝" w:hint="eastAsia"/>
                <w:sz w:val="24"/>
              </w:rPr>
            </w:pPr>
          </w:p>
        </w:tc>
      </w:tr>
    </w:tbl>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台風通過時の土砂くずれ、河川氾濫などへの備え</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④　ガラス破損の時の布製ガムテープ準備</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⑤　浸水防止用木材（止水板）、金具、工具準備</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⑥　車両の安全な場所への移動</w:t>
      </w:r>
    </w:p>
    <w:p w:rsidR="00741EEB" w:rsidRPr="00AA7A26" w:rsidRDefault="00741EEB" w:rsidP="0002548B">
      <w:pPr>
        <w:snapToGrid w:val="0"/>
        <w:rPr>
          <w:rFonts w:ascii="ＭＳ 明朝" w:hAnsi="ＭＳ 明朝" w:hint="eastAsia"/>
          <w:sz w:val="24"/>
        </w:rPr>
      </w:pPr>
    </w:p>
    <w:tbl>
      <w:tblPr>
        <w:tblW w:w="828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231346" w:rsidRPr="00AA7A26" w:rsidTr="0002548B">
        <w:tblPrEx>
          <w:tblCellMar>
            <w:top w:w="0" w:type="dxa"/>
            <w:bottom w:w="0" w:type="dxa"/>
          </w:tblCellMar>
        </w:tblPrEx>
        <w:trPr>
          <w:trHeight w:val="2808"/>
        </w:trPr>
        <w:tc>
          <w:tcPr>
            <w:tcW w:w="8280" w:type="dxa"/>
            <w:tcBorders>
              <w:top w:val="dashDotStroked" w:sz="24" w:space="0" w:color="auto"/>
              <w:left w:val="dashDotStroked" w:sz="24" w:space="0" w:color="auto"/>
              <w:bottom w:val="dashDotStroked" w:sz="24" w:space="0" w:color="auto"/>
              <w:right w:val="dashDotStroked" w:sz="24" w:space="0" w:color="auto"/>
            </w:tcBorders>
          </w:tcPr>
          <w:p w:rsidR="00231346" w:rsidRPr="00AA7A26" w:rsidRDefault="00231346" w:rsidP="00DF3E59">
            <w:pPr>
              <w:snapToGrid w:val="0"/>
              <w:ind w:firstLineChars="100" w:firstLine="210"/>
              <w:rPr>
                <w:rFonts w:ascii="ＭＳ 明朝" w:hAnsi="ＭＳ 明朝" w:hint="eastAsia"/>
              </w:rPr>
            </w:pPr>
            <w:r w:rsidRPr="00AA7A26">
              <w:rPr>
                <w:rFonts w:ascii="ＭＳ 明朝" w:hAnsi="ＭＳ 明朝" w:cs="ＭＳ明朝" w:hint="eastAsia"/>
                <w:kern w:val="0"/>
                <w:szCs w:val="21"/>
              </w:rPr>
              <w:t>集中豪雨は予報が困難　･･･　注意報や警報は急に出る。常時、情報に気を付ける。</w:t>
            </w:r>
          </w:p>
          <w:p w:rsidR="00231346" w:rsidRPr="00AA7A26" w:rsidRDefault="00D45A07" w:rsidP="00DF3E59">
            <w:pPr>
              <w:snapToGrid w:val="0"/>
              <w:ind w:leftChars="100" w:left="3675" w:hangingChars="1650" w:hanging="3465"/>
              <w:rPr>
                <w:rFonts w:ascii="ＭＳ 明朝" w:hAnsi="ＭＳ 明朝" w:hint="eastAsia"/>
              </w:rPr>
            </w:pPr>
            <w:r w:rsidRPr="00AA7A26">
              <w:rPr>
                <w:rFonts w:ascii="ＭＳ 明朝" w:hAnsi="ＭＳ 明朝" w:cs="ＭＳ明朝" w:hint="eastAsia"/>
                <w:kern w:val="0"/>
                <w:szCs w:val="21"/>
              </w:rPr>
              <w:t>土砂災害は一瞬にして起こる　･･･　要配慮</w:t>
            </w:r>
            <w:r w:rsidR="002E2A95" w:rsidRPr="00AA7A26">
              <w:rPr>
                <w:rFonts w:ascii="ＭＳ 明朝" w:hAnsi="ＭＳ 明朝" w:cs="ＭＳ明朝" w:hint="eastAsia"/>
                <w:kern w:val="0"/>
                <w:szCs w:val="21"/>
              </w:rPr>
              <w:t>者</w:t>
            </w:r>
            <w:r w:rsidR="00231346" w:rsidRPr="00AA7A26">
              <w:rPr>
                <w:rFonts w:ascii="ＭＳ 明朝" w:hAnsi="ＭＳ 明朝" w:cs="ＭＳ明朝" w:hint="eastAsia"/>
                <w:kern w:val="0"/>
                <w:szCs w:val="21"/>
              </w:rPr>
              <w:t>は逃げ遅れる危険が大。早めの避難が大切。</w:t>
            </w:r>
          </w:p>
          <w:p w:rsidR="00BD4E9F" w:rsidRPr="00AA7A26" w:rsidRDefault="00231346" w:rsidP="00DF3E59">
            <w:pPr>
              <w:autoSpaceDE w:val="0"/>
              <w:autoSpaceDN w:val="0"/>
              <w:adjustRightInd w:val="0"/>
              <w:snapToGrid w:val="0"/>
              <w:ind w:firstLineChars="200" w:firstLine="420"/>
              <w:jc w:val="left"/>
              <w:rPr>
                <w:rFonts w:ascii="ＭＳ 明朝" w:hAnsi="ＭＳ 明朝" w:cs="ＭＳ明朝"/>
                <w:kern w:val="0"/>
                <w:szCs w:val="21"/>
              </w:rPr>
            </w:pPr>
            <w:r w:rsidRPr="00AA7A26">
              <w:rPr>
                <w:rFonts w:ascii="ＭＳ 明朝" w:hAnsi="ＭＳ 明朝" w:cs="ＭＳ明朝" w:hint="eastAsia"/>
                <w:kern w:val="0"/>
                <w:szCs w:val="21"/>
              </w:rPr>
              <w:t xml:space="preserve">危険な前ぶれの察知　･･･ </w:t>
            </w:r>
          </w:p>
          <w:p w:rsidR="00231346" w:rsidRPr="00AA7A26" w:rsidRDefault="00BD4E9F" w:rsidP="00DF3E59">
            <w:pPr>
              <w:autoSpaceDE w:val="0"/>
              <w:autoSpaceDN w:val="0"/>
              <w:adjustRightInd w:val="0"/>
              <w:snapToGrid w:val="0"/>
              <w:ind w:firstLineChars="200" w:firstLine="420"/>
              <w:jc w:val="left"/>
              <w:rPr>
                <w:rFonts w:ascii="ＭＳ 明朝" w:hAnsi="ＭＳ 明朝" w:cs="ＭＳ明朝" w:hint="eastAsia"/>
                <w:kern w:val="0"/>
                <w:szCs w:val="21"/>
              </w:rPr>
            </w:pPr>
            <w:r w:rsidRPr="00AA7A26">
              <w:rPr>
                <w:rFonts w:ascii="ＭＳ 明朝" w:hAnsi="ＭＳ 明朝" w:cs="ＭＳ明朝" w:hint="eastAsia"/>
                <w:kern w:val="0"/>
                <w:szCs w:val="21"/>
              </w:rPr>
              <w:t>（土砂関連）</w:t>
            </w:r>
            <w:r w:rsidR="00231346" w:rsidRPr="00AA7A26">
              <w:rPr>
                <w:rFonts w:ascii="ＭＳ 明朝" w:hAnsi="ＭＳ 明朝" w:cs="ＭＳ明朝" w:hint="eastAsia"/>
                <w:kern w:val="0"/>
                <w:szCs w:val="21"/>
              </w:rPr>
              <w:t xml:space="preserve">　</w:t>
            </w:r>
          </w:p>
          <w:p w:rsidR="00231346" w:rsidRPr="00AA7A26" w:rsidRDefault="00BD4E9F" w:rsidP="00DF3E59">
            <w:pPr>
              <w:autoSpaceDE w:val="0"/>
              <w:autoSpaceDN w:val="0"/>
              <w:adjustRightInd w:val="0"/>
              <w:snapToGrid w:val="0"/>
              <w:ind w:firstLineChars="200" w:firstLine="420"/>
              <w:jc w:val="left"/>
              <w:rPr>
                <w:rFonts w:ascii="ＭＳ 明朝" w:hAnsi="ＭＳ 明朝" w:cs="ＭＳ明朝" w:hint="eastAsia"/>
                <w:kern w:val="0"/>
                <w:szCs w:val="21"/>
              </w:rPr>
            </w:pPr>
            <w:r w:rsidRPr="00AA7A26">
              <w:rPr>
                <w:rFonts w:ascii="ＭＳ 明朝" w:hAnsi="ＭＳ 明朝" w:cs="ＭＳ明朝" w:hint="eastAsia"/>
                <w:kern w:val="0"/>
                <w:szCs w:val="21"/>
              </w:rPr>
              <w:t>①</w:t>
            </w:r>
            <w:r w:rsidR="00231346" w:rsidRPr="00AA7A26">
              <w:rPr>
                <w:rFonts w:ascii="ＭＳ 明朝" w:hAnsi="ＭＳ 明朝" w:cs="ＭＳ明朝" w:hint="eastAsia"/>
                <w:kern w:val="0"/>
                <w:szCs w:val="21"/>
              </w:rPr>
              <w:t xml:space="preserve">　水が濁り、流木などが流れてくる。</w:t>
            </w:r>
          </w:p>
          <w:p w:rsidR="00231346" w:rsidRPr="00AA7A26" w:rsidRDefault="00BD4E9F" w:rsidP="00DF3E59">
            <w:pPr>
              <w:autoSpaceDE w:val="0"/>
              <w:autoSpaceDN w:val="0"/>
              <w:adjustRightInd w:val="0"/>
              <w:snapToGrid w:val="0"/>
              <w:ind w:firstLineChars="200" w:firstLine="420"/>
              <w:jc w:val="left"/>
              <w:rPr>
                <w:rFonts w:ascii="ＭＳ 明朝" w:hAnsi="ＭＳ 明朝" w:cs="ＭＳ明朝" w:hint="eastAsia"/>
                <w:kern w:val="0"/>
                <w:szCs w:val="21"/>
              </w:rPr>
            </w:pPr>
            <w:r w:rsidRPr="00AA7A26">
              <w:rPr>
                <w:rFonts w:ascii="ＭＳ 明朝" w:hAnsi="ＭＳ 明朝" w:cs="ＭＳ明朝" w:hint="eastAsia"/>
                <w:kern w:val="0"/>
                <w:szCs w:val="21"/>
              </w:rPr>
              <w:t>②　がけから音がする。小石が落ちてくる。③</w:t>
            </w:r>
            <w:r w:rsidR="00231346" w:rsidRPr="00AA7A26">
              <w:rPr>
                <w:rFonts w:ascii="ＭＳ 明朝" w:hAnsi="ＭＳ 明朝" w:cs="ＭＳ明朝" w:hint="eastAsia"/>
                <w:kern w:val="0"/>
                <w:szCs w:val="21"/>
              </w:rPr>
              <w:t xml:space="preserve">　斜面にひび割れや変形がある。</w:t>
            </w:r>
          </w:p>
          <w:p w:rsidR="00231346" w:rsidRPr="00AA7A26" w:rsidRDefault="00BD4E9F" w:rsidP="00DF3E59">
            <w:pPr>
              <w:autoSpaceDE w:val="0"/>
              <w:autoSpaceDN w:val="0"/>
              <w:adjustRightInd w:val="0"/>
              <w:snapToGrid w:val="0"/>
              <w:ind w:firstLineChars="200" w:firstLine="420"/>
              <w:jc w:val="left"/>
              <w:rPr>
                <w:rFonts w:ascii="ＭＳ 明朝" w:hAnsi="ＭＳ 明朝" w:cs="ＭＳ明朝" w:hint="eastAsia"/>
                <w:kern w:val="0"/>
                <w:szCs w:val="21"/>
              </w:rPr>
            </w:pPr>
            <w:r w:rsidRPr="00AA7A26">
              <w:rPr>
                <w:rFonts w:ascii="ＭＳ 明朝" w:hAnsi="ＭＳ 明朝" w:cs="ＭＳ明朝" w:hint="eastAsia"/>
                <w:kern w:val="0"/>
                <w:szCs w:val="21"/>
              </w:rPr>
              <w:t>④　がけや斜面から水が噴出している。　　⑤</w:t>
            </w:r>
            <w:r w:rsidR="00231346" w:rsidRPr="00AA7A26">
              <w:rPr>
                <w:rFonts w:ascii="ＭＳ 明朝" w:hAnsi="ＭＳ 明朝" w:cs="ＭＳ明朝" w:hint="eastAsia"/>
                <w:kern w:val="0"/>
                <w:szCs w:val="21"/>
              </w:rPr>
              <w:t xml:space="preserve">　がけからの水が濁っている。</w:t>
            </w:r>
          </w:p>
          <w:p w:rsidR="00231346" w:rsidRPr="00AA7A26" w:rsidRDefault="00BD4E9F" w:rsidP="00DF3E59">
            <w:pPr>
              <w:autoSpaceDE w:val="0"/>
              <w:autoSpaceDN w:val="0"/>
              <w:adjustRightInd w:val="0"/>
              <w:snapToGrid w:val="0"/>
              <w:ind w:firstLineChars="200" w:firstLine="420"/>
              <w:jc w:val="left"/>
              <w:rPr>
                <w:rFonts w:ascii="ＭＳ 明朝" w:hAnsi="ＭＳ 明朝" w:cs="ＭＳ明朝" w:hint="eastAsia"/>
                <w:kern w:val="0"/>
                <w:szCs w:val="21"/>
              </w:rPr>
            </w:pPr>
            <w:r w:rsidRPr="00AA7A26">
              <w:rPr>
                <w:rFonts w:ascii="ＭＳ 明朝" w:hAnsi="ＭＳ 明朝" w:cs="ＭＳ明朝" w:hint="eastAsia"/>
                <w:kern w:val="0"/>
                <w:szCs w:val="21"/>
              </w:rPr>
              <w:t>⑥</w:t>
            </w:r>
            <w:r w:rsidR="00231346" w:rsidRPr="00AA7A26">
              <w:rPr>
                <w:rFonts w:ascii="ＭＳ 明朝" w:hAnsi="ＭＳ 明朝" w:cs="ＭＳ明朝" w:hint="eastAsia"/>
                <w:kern w:val="0"/>
                <w:szCs w:val="21"/>
              </w:rPr>
              <w:t xml:space="preserve">　山がミシミシと音をたてる。</w:t>
            </w:r>
          </w:p>
          <w:p w:rsidR="00BD4E9F" w:rsidRPr="00AA7A26" w:rsidRDefault="00BD4E9F" w:rsidP="00DF3E59">
            <w:pPr>
              <w:snapToGrid w:val="0"/>
              <w:ind w:firstLineChars="200" w:firstLine="420"/>
              <w:rPr>
                <w:rFonts w:ascii="ＭＳ 明朝" w:hAnsi="ＭＳ 明朝" w:cs="ＭＳ明朝"/>
                <w:kern w:val="0"/>
                <w:szCs w:val="21"/>
              </w:rPr>
            </w:pPr>
            <w:r w:rsidRPr="00AA7A26">
              <w:rPr>
                <w:rFonts w:ascii="ＭＳ 明朝" w:hAnsi="ＭＳ 明朝" w:cs="ＭＳ明朝" w:hint="eastAsia"/>
                <w:kern w:val="0"/>
                <w:szCs w:val="21"/>
              </w:rPr>
              <w:t>⑦</w:t>
            </w:r>
            <w:r w:rsidR="00E71C11" w:rsidRPr="00AA7A26">
              <w:rPr>
                <w:rFonts w:ascii="ＭＳ 明朝" w:hAnsi="ＭＳ 明朝" w:cs="ＭＳ明朝" w:hint="eastAsia"/>
                <w:kern w:val="0"/>
                <w:szCs w:val="21"/>
              </w:rPr>
              <w:t xml:space="preserve">　雨が降り続いているのに川の水位が下がっている</w:t>
            </w:r>
            <w:r w:rsidR="00231346" w:rsidRPr="00AA7A26">
              <w:rPr>
                <w:rFonts w:ascii="ＭＳ 明朝" w:hAnsi="ＭＳ 明朝" w:cs="ＭＳ明朝" w:hint="eastAsia"/>
                <w:kern w:val="0"/>
                <w:szCs w:val="21"/>
              </w:rPr>
              <w:t>（鉄砲水の前兆。）</w:t>
            </w:r>
            <w:r w:rsidR="00E71C11" w:rsidRPr="00AA7A26">
              <w:rPr>
                <w:rFonts w:ascii="ＭＳ 明朝" w:hAnsi="ＭＳ 明朝" w:cs="ＭＳ明朝" w:hint="eastAsia"/>
                <w:kern w:val="0"/>
                <w:szCs w:val="21"/>
              </w:rPr>
              <w:t>。</w:t>
            </w:r>
          </w:p>
          <w:p w:rsidR="00BD4E9F" w:rsidRPr="00AA7A26" w:rsidRDefault="00BD4E9F" w:rsidP="00DF3E59">
            <w:pPr>
              <w:snapToGrid w:val="0"/>
              <w:ind w:firstLineChars="200" w:firstLine="420"/>
              <w:rPr>
                <w:rFonts w:ascii="ＭＳ 明朝" w:hAnsi="ＭＳ 明朝" w:cs="ＭＳ明朝"/>
                <w:kern w:val="0"/>
                <w:szCs w:val="21"/>
              </w:rPr>
            </w:pPr>
            <w:r w:rsidRPr="00AA7A26">
              <w:rPr>
                <w:rFonts w:ascii="ＭＳ 明朝" w:hAnsi="ＭＳ 明朝" w:cs="ＭＳ明朝" w:hint="eastAsia"/>
                <w:kern w:val="0"/>
                <w:szCs w:val="21"/>
              </w:rPr>
              <w:t>（河川関連）</w:t>
            </w:r>
          </w:p>
          <w:p w:rsidR="00231346" w:rsidRPr="00AA7A26" w:rsidRDefault="00BD4E9F" w:rsidP="00DF3E59">
            <w:pPr>
              <w:snapToGrid w:val="0"/>
              <w:ind w:firstLineChars="200" w:firstLine="420"/>
              <w:rPr>
                <w:rFonts w:ascii="ＭＳ 明朝" w:hAnsi="ＭＳ 明朝" w:cs="ＭＳ明朝"/>
                <w:kern w:val="0"/>
                <w:szCs w:val="21"/>
              </w:rPr>
            </w:pPr>
            <w:r w:rsidRPr="00AA7A26">
              <w:rPr>
                <w:rFonts w:ascii="ＭＳ 明朝" w:hAnsi="ＭＳ 明朝" w:cs="ＭＳ明朝" w:hint="eastAsia"/>
                <w:kern w:val="0"/>
                <w:szCs w:val="21"/>
              </w:rPr>
              <w:t>①　川の水かさが急激に上昇。</w:t>
            </w:r>
          </w:p>
          <w:p w:rsidR="0002548B" w:rsidRPr="00AA7A26" w:rsidRDefault="001916A4" w:rsidP="00BD4E9F">
            <w:pPr>
              <w:snapToGrid w:val="0"/>
              <w:ind w:firstLineChars="200" w:firstLine="420"/>
              <w:rPr>
                <w:rFonts w:ascii="ＭＳ 明朝" w:hAnsi="ＭＳ 明朝" w:cs="ＭＳ明朝" w:hint="eastAsia"/>
                <w:kern w:val="0"/>
                <w:szCs w:val="21"/>
              </w:rPr>
            </w:pPr>
            <w:r w:rsidRPr="00AA7A26">
              <w:rPr>
                <w:rFonts w:ascii="ＭＳ 明朝" w:hAnsi="ＭＳ 明朝" w:cs="ＭＳ明朝" w:hint="eastAsia"/>
                <w:kern w:val="0"/>
                <w:szCs w:val="21"/>
              </w:rPr>
              <w:t>②</w:t>
            </w:r>
            <w:r w:rsidR="0002548B" w:rsidRPr="00AA7A26">
              <w:rPr>
                <w:rFonts w:ascii="ＭＳ 明朝" w:hAnsi="ＭＳ 明朝" w:cs="ＭＳ明朝" w:hint="eastAsia"/>
                <w:kern w:val="0"/>
                <w:szCs w:val="21"/>
              </w:rPr>
              <w:t xml:space="preserve">　堤防の川側が崩れ始めている。側面から水が漏れだしている。</w:t>
            </w:r>
          </w:p>
        </w:tc>
      </w:tr>
    </w:tbl>
    <w:p w:rsidR="00231346" w:rsidRPr="00AA7A26" w:rsidRDefault="00231346" w:rsidP="00DF3E59">
      <w:pPr>
        <w:snapToGrid w:val="0"/>
        <w:ind w:firstLineChars="100" w:firstLine="210"/>
        <w:rPr>
          <w:rFonts w:ascii="ＭＳ 明朝" w:hAnsi="ＭＳ 明朝" w:hint="eastAsia"/>
        </w:rPr>
      </w:pPr>
    </w:p>
    <w:p w:rsidR="00FF0CFF" w:rsidRPr="00AA7A26" w:rsidRDefault="00FF0CFF" w:rsidP="00DF3E59">
      <w:pPr>
        <w:snapToGrid w:val="0"/>
        <w:ind w:firstLineChars="100" w:firstLine="210"/>
        <w:jc w:val="center"/>
        <w:rPr>
          <w:rFonts w:ascii="ＭＳ 明朝" w:hAnsi="ＭＳ 明朝" w:hint="eastAsia"/>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 xml:space="preserve">　２　</w:t>
      </w:r>
      <w:r w:rsidRPr="00AA7A26">
        <w:rPr>
          <w:rFonts w:ascii="ＭＳ 明朝" w:hAnsi="ＭＳ 明朝" w:hint="eastAsia"/>
          <w:bCs/>
          <w:sz w:val="24"/>
        </w:rPr>
        <w:t>警報等発令時の</w:t>
      </w:r>
      <w:r w:rsidRPr="00AA7A26">
        <w:rPr>
          <w:rFonts w:ascii="ＭＳ 明朝" w:hAnsi="ＭＳ 明朝" w:hint="eastAsia"/>
          <w:sz w:val="24"/>
        </w:rPr>
        <w:t>役割分担別の準備</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（１）消火活動の準備（暴風警報の場合）</w:t>
      </w: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①　火元の点検、電熱器具を切り、ガスの閉栓などを行い、火気使用を制限する。</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②　その他危険物の保管、設置について緊急チェックする。</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（２）救護活動の準備</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①　必要な医薬品、衛生材料が備蓄されているかを点検する。</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②　担架、車椅子、搬送用ゴムボートなど救護運搬用具が揃っているか確認する。</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③　</w:t>
      </w:r>
      <w:r w:rsidR="00BB0C2C" w:rsidRPr="00AA7A26">
        <w:rPr>
          <w:rFonts w:ascii="ＭＳ 明朝" w:hAnsi="ＭＳ 明朝" w:hint="eastAsia"/>
          <w:sz w:val="24"/>
        </w:rPr>
        <w:t>入所者</w:t>
      </w:r>
      <w:r w:rsidRPr="00AA7A26">
        <w:rPr>
          <w:rFonts w:ascii="ＭＳ 明朝" w:hAnsi="ＭＳ 明朝" w:hint="eastAsia"/>
          <w:sz w:val="24"/>
        </w:rPr>
        <w:t>の健康状態を確認し、各々に対応した救護活動を準備する。</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（３）緊急物資確保の準備</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備蓄してある食糧や機材などを点検し、補充が必要なものは緊急に確保する。</w:t>
      </w:r>
    </w:p>
    <w:p w:rsidR="00B00F75" w:rsidRPr="00AA7A26" w:rsidRDefault="00B00F75" w:rsidP="0002548B">
      <w:pPr>
        <w:autoSpaceDE w:val="0"/>
        <w:autoSpaceDN w:val="0"/>
        <w:adjustRightInd w:val="0"/>
        <w:snapToGrid w:val="0"/>
        <w:jc w:val="left"/>
        <w:rPr>
          <w:rFonts w:ascii="ＭＳ 明朝" w:hAnsi="ＭＳ 明朝" w:hint="eastAsia"/>
          <w:sz w:val="24"/>
        </w:rPr>
      </w:pPr>
    </w:p>
    <w:p w:rsidR="00231346" w:rsidRPr="00AA7A26" w:rsidRDefault="00231346" w:rsidP="00DF3E59">
      <w:pPr>
        <w:autoSpaceDE w:val="0"/>
        <w:autoSpaceDN w:val="0"/>
        <w:adjustRightInd w:val="0"/>
        <w:snapToGrid w:val="0"/>
        <w:ind w:firstLineChars="100" w:firstLine="240"/>
        <w:jc w:val="left"/>
        <w:rPr>
          <w:rFonts w:ascii="ＭＳ 明朝" w:hAnsi="ＭＳ 明朝" w:cs="ＭＳ明朝" w:hint="eastAsia"/>
          <w:kern w:val="0"/>
          <w:sz w:val="24"/>
        </w:rPr>
      </w:pPr>
      <w:r w:rsidRPr="00AA7A26">
        <w:rPr>
          <w:rFonts w:ascii="ＭＳ 明朝" w:hAnsi="ＭＳ 明朝" w:hint="eastAsia"/>
          <w:sz w:val="24"/>
        </w:rPr>
        <w:t>（４）</w:t>
      </w:r>
      <w:r w:rsidRPr="00AA7A26">
        <w:rPr>
          <w:rFonts w:ascii="ＭＳ 明朝" w:hAnsi="ＭＳ 明朝" w:cs="ＭＳ明朝" w:hint="eastAsia"/>
          <w:kern w:val="0"/>
          <w:sz w:val="24"/>
        </w:rPr>
        <w:t>生活用品の保護</w:t>
      </w:r>
    </w:p>
    <w:p w:rsidR="00231346" w:rsidRPr="00AA7A26" w:rsidRDefault="00231346" w:rsidP="00DF3E59">
      <w:pPr>
        <w:autoSpaceDE w:val="0"/>
        <w:autoSpaceDN w:val="0"/>
        <w:adjustRightInd w:val="0"/>
        <w:snapToGrid w:val="0"/>
        <w:ind w:leftChars="300" w:left="630" w:firstLineChars="99" w:firstLine="238"/>
        <w:jc w:val="left"/>
        <w:rPr>
          <w:rFonts w:ascii="ＭＳ 明朝" w:hAnsi="ＭＳ 明朝" w:cs="ＭＳ明朝" w:hint="eastAsia"/>
          <w:kern w:val="0"/>
          <w:sz w:val="24"/>
        </w:rPr>
      </w:pPr>
      <w:r w:rsidRPr="00AA7A26">
        <w:rPr>
          <w:rFonts w:ascii="ＭＳ 明朝" w:hAnsi="ＭＳ 明朝" w:cs="ＭＳ明朝" w:hint="eastAsia"/>
          <w:kern w:val="0"/>
          <w:sz w:val="24"/>
        </w:rPr>
        <w:t>浸水などの恐れがある場合には、備品、食料品、衣類、寝具などの生活用品を高い場所へ移動させる。</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（５）避難誘導の準備</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①　</w:t>
      </w:r>
      <w:r w:rsidR="00BB0C2C" w:rsidRPr="00AA7A26">
        <w:rPr>
          <w:rFonts w:ascii="ＭＳ 明朝" w:hAnsi="ＭＳ 明朝" w:hint="eastAsia"/>
          <w:sz w:val="24"/>
        </w:rPr>
        <w:t>入所者</w:t>
      </w:r>
      <w:r w:rsidRPr="00AA7A26">
        <w:rPr>
          <w:rFonts w:ascii="ＭＳ 明朝" w:hAnsi="ＭＳ 明朝" w:hint="eastAsia"/>
          <w:sz w:val="24"/>
        </w:rPr>
        <w:t>の避難方法、点呼などの安全確認方法、持出品、責任者などを確認する。</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②　避難経路、避難方法の確認を打ち合わせする。</w:t>
      </w:r>
    </w:p>
    <w:p w:rsidR="00231346" w:rsidRPr="00AA7A26" w:rsidRDefault="00231346"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３　</w:t>
      </w:r>
      <w:r w:rsidRPr="00AA7A26">
        <w:rPr>
          <w:rFonts w:ascii="ＭＳ 明朝" w:hAnsi="ＭＳ 明朝" w:hint="eastAsia"/>
          <w:bCs/>
          <w:sz w:val="24"/>
        </w:rPr>
        <w:t>警報等発令時の</w:t>
      </w:r>
      <w:r w:rsidRPr="00AA7A26">
        <w:rPr>
          <w:rFonts w:ascii="ＭＳ 明朝" w:hAnsi="ＭＳ 明朝" w:hint="eastAsia"/>
          <w:sz w:val="24"/>
        </w:rPr>
        <w:t>安全対策の実施</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（１）状況別の避難先選定</w:t>
      </w:r>
    </w:p>
    <w:tbl>
      <w:tblPr>
        <w:tblpPr w:leftFromText="142" w:rightFromText="142" w:vertAnchor="text" w:horzAnchor="page" w:tblpX="11059" w:tblpY="2"/>
        <w:tblW w:w="0" w:type="auto"/>
        <w:tblCellMar>
          <w:left w:w="99" w:type="dxa"/>
          <w:right w:w="99" w:type="dxa"/>
        </w:tblCellMar>
        <w:tblLook w:val="0000" w:firstRow="0" w:lastRow="0" w:firstColumn="0" w:lastColumn="0" w:noHBand="0" w:noVBand="0"/>
      </w:tblPr>
      <w:tblGrid>
        <w:gridCol w:w="286"/>
      </w:tblGrid>
      <w:tr w:rsidR="00F023DF" w:rsidRPr="00AA7A26">
        <w:tblPrEx>
          <w:tblCellMar>
            <w:top w:w="0" w:type="dxa"/>
            <w:bottom w:w="0" w:type="dxa"/>
          </w:tblCellMar>
        </w:tblPrEx>
        <w:trPr>
          <w:trHeight w:val="444"/>
        </w:trPr>
        <w:tc>
          <w:tcPr>
            <w:tcW w:w="286" w:type="dxa"/>
          </w:tcPr>
          <w:p w:rsidR="00F023DF" w:rsidRPr="00AA7A26" w:rsidRDefault="00F023DF" w:rsidP="00DF3E59">
            <w:pPr>
              <w:snapToGrid w:val="0"/>
              <w:rPr>
                <w:rFonts w:ascii="ＭＳ 明朝" w:hAnsi="ＭＳ 明朝" w:hint="eastAsia"/>
                <w:sz w:val="24"/>
              </w:rPr>
            </w:pPr>
          </w:p>
        </w:tc>
      </w:tr>
    </w:tbl>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①　施設内での待機</w:t>
      </w:r>
    </w:p>
    <w:p w:rsidR="00231346" w:rsidRPr="00AA7A26" w:rsidRDefault="00231346" w:rsidP="00DF3E59">
      <w:pPr>
        <w:snapToGrid w:val="0"/>
        <w:ind w:leftChars="300" w:left="630" w:firstLineChars="96" w:firstLine="230"/>
        <w:rPr>
          <w:rFonts w:ascii="ＭＳ 明朝" w:hAnsi="ＭＳ 明朝" w:hint="eastAsia"/>
          <w:sz w:val="24"/>
        </w:rPr>
      </w:pPr>
      <w:r w:rsidRPr="00AA7A26">
        <w:rPr>
          <w:rFonts w:ascii="ＭＳ 明朝" w:hAnsi="ＭＳ 明朝" w:hint="eastAsia"/>
          <w:sz w:val="24"/>
        </w:rPr>
        <w:t>立地条件も良く風水害に遭わないと判断される場合には、施設内の安全な場所</w:t>
      </w:r>
      <w:r w:rsidR="00C2575D" w:rsidRPr="00AA7A26">
        <w:rPr>
          <w:rFonts w:ascii="ＭＳ 明朝" w:hAnsi="ＭＳ 明朝" w:hint="eastAsia"/>
          <w:sz w:val="24"/>
        </w:rPr>
        <w:t>（上層階の部屋、山からできるだけ離れた部屋など）</w:t>
      </w:r>
      <w:r w:rsidRPr="00AA7A26">
        <w:rPr>
          <w:rFonts w:ascii="ＭＳ 明朝" w:hAnsi="ＭＳ 明朝" w:hint="eastAsia"/>
          <w:sz w:val="24"/>
        </w:rPr>
        <w:t>で待機させる。</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②　避難地の選定</w:t>
      </w:r>
    </w:p>
    <w:p w:rsidR="00231346" w:rsidRPr="00AA7A26" w:rsidRDefault="00231346" w:rsidP="00DF3E59">
      <w:pPr>
        <w:snapToGrid w:val="0"/>
        <w:ind w:leftChars="300" w:left="630" w:firstLineChars="96" w:firstLine="230"/>
        <w:rPr>
          <w:rFonts w:ascii="ＭＳ 明朝" w:hAnsi="ＭＳ 明朝" w:hint="eastAsia"/>
          <w:sz w:val="24"/>
        </w:rPr>
      </w:pPr>
      <w:r w:rsidRPr="00AA7A26">
        <w:rPr>
          <w:rFonts w:ascii="ＭＳ 明朝" w:hAnsi="ＭＳ 明朝" w:hint="eastAsia"/>
          <w:sz w:val="24"/>
        </w:rPr>
        <w:t>市町災害対策本部から</w:t>
      </w:r>
      <w:r w:rsidR="00516BCC" w:rsidRPr="00AA7A26">
        <w:rPr>
          <w:rFonts w:ascii="ＭＳ 明朝" w:hAnsi="ＭＳ 明朝" w:hint="eastAsia"/>
          <w:sz w:val="24"/>
        </w:rPr>
        <w:t>避難準備情報、避難勧告、</w:t>
      </w:r>
      <w:r w:rsidRPr="00AA7A26">
        <w:rPr>
          <w:rFonts w:ascii="ＭＳ 明朝" w:hAnsi="ＭＳ 明朝" w:hint="eastAsia"/>
          <w:sz w:val="24"/>
        </w:rPr>
        <w:t>避難指示が</w:t>
      </w:r>
      <w:r w:rsidR="00516BCC" w:rsidRPr="00AA7A26">
        <w:rPr>
          <w:rFonts w:ascii="ＭＳ 明朝" w:hAnsi="ＭＳ 明朝" w:hint="eastAsia"/>
          <w:sz w:val="24"/>
        </w:rPr>
        <w:t>予想される</w:t>
      </w:r>
      <w:r w:rsidRPr="00AA7A26">
        <w:rPr>
          <w:rFonts w:ascii="ＭＳ 明朝" w:hAnsi="ＭＳ 明朝" w:hint="eastAsia"/>
          <w:sz w:val="24"/>
        </w:rPr>
        <w:t>場合や、施設長において、施設の立地条件により施設内に留まることが危険と判断した場合の避難地</w:t>
      </w:r>
      <w:r w:rsidR="00051D42" w:rsidRPr="00AA7A26">
        <w:rPr>
          <w:rFonts w:ascii="ＭＳ 明朝" w:hAnsi="ＭＳ 明朝" w:hint="eastAsia"/>
          <w:sz w:val="24"/>
        </w:rPr>
        <w:t>（</w:t>
      </w:r>
      <w:r w:rsidR="00516BCC" w:rsidRPr="00AA7A26">
        <w:rPr>
          <w:rFonts w:ascii="ＭＳ 明朝" w:hAnsi="ＭＳ 明朝" w:hint="eastAsia"/>
          <w:sz w:val="24"/>
        </w:rPr>
        <w:t>市町が指定する避難地、</w:t>
      </w:r>
      <w:r w:rsidR="00051D42" w:rsidRPr="00AA7A26">
        <w:rPr>
          <w:rFonts w:ascii="ＭＳ 明朝" w:hAnsi="ＭＳ 明朝" w:hint="eastAsia"/>
          <w:sz w:val="24"/>
        </w:rPr>
        <w:t>予め決定していた避難予定施設等）</w:t>
      </w:r>
      <w:r w:rsidRPr="00AA7A26">
        <w:rPr>
          <w:rFonts w:ascii="ＭＳ 明朝" w:hAnsi="ＭＳ 明朝" w:hint="eastAsia"/>
          <w:sz w:val="24"/>
        </w:rPr>
        <w:t>を事前に選定する。</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（２）避難手段と避難経路の選択</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①　避難手段の準備</w:t>
      </w:r>
    </w:p>
    <w:p w:rsidR="00516BCC" w:rsidRPr="00AA7A26" w:rsidRDefault="00231346" w:rsidP="00DF3E59">
      <w:pPr>
        <w:snapToGrid w:val="0"/>
        <w:ind w:leftChars="300" w:left="630" w:firstLineChars="96" w:firstLine="230"/>
        <w:rPr>
          <w:rFonts w:ascii="ＭＳ 明朝" w:hAnsi="ＭＳ 明朝"/>
          <w:sz w:val="24"/>
        </w:rPr>
      </w:pPr>
      <w:r w:rsidRPr="00AA7A26">
        <w:rPr>
          <w:rFonts w:ascii="ＭＳ 明朝" w:hAnsi="ＭＳ 明朝" w:hint="eastAsia"/>
          <w:sz w:val="24"/>
        </w:rPr>
        <w:t>河川が氾濫した場合は、車での脱出は困難となるため、その可能性がある場合には、河川の氾濫前に、避難を検討する。</w:t>
      </w:r>
    </w:p>
    <w:p w:rsidR="00231346" w:rsidRPr="00AA7A26" w:rsidRDefault="00BB0C2C" w:rsidP="00DF3E59">
      <w:pPr>
        <w:snapToGrid w:val="0"/>
        <w:ind w:leftChars="300" w:left="630" w:firstLineChars="96" w:firstLine="230"/>
        <w:rPr>
          <w:rFonts w:ascii="ＭＳ 明朝" w:hAnsi="ＭＳ 明朝" w:hint="eastAsia"/>
          <w:sz w:val="24"/>
        </w:rPr>
      </w:pPr>
      <w:r w:rsidRPr="00AA7A26">
        <w:rPr>
          <w:rFonts w:ascii="ＭＳ 明朝" w:hAnsi="ＭＳ 明朝" w:hint="eastAsia"/>
          <w:sz w:val="24"/>
        </w:rPr>
        <w:t>入所者</w:t>
      </w:r>
      <w:r w:rsidR="001236E2" w:rsidRPr="00AA7A26">
        <w:rPr>
          <w:rFonts w:ascii="ＭＳ 明朝" w:hAnsi="ＭＳ 明朝" w:hint="eastAsia"/>
          <w:sz w:val="24"/>
        </w:rPr>
        <w:t>等</w:t>
      </w:r>
      <w:r w:rsidR="00516BCC" w:rsidRPr="00AA7A26">
        <w:rPr>
          <w:rFonts w:ascii="ＭＳ 明朝" w:hAnsi="ＭＳ 明朝" w:hint="eastAsia"/>
          <w:sz w:val="24"/>
        </w:rPr>
        <w:t>ごとの状況を考慮し、避難方法（車いす、徒歩等）をあらかじめ</w:t>
      </w:r>
      <w:r w:rsidR="006929FE" w:rsidRPr="00AA7A26">
        <w:rPr>
          <w:rFonts w:ascii="ＭＳ 明朝" w:hAnsi="ＭＳ 明朝" w:hint="eastAsia"/>
          <w:sz w:val="24"/>
        </w:rPr>
        <w:t>決めておく。</w:t>
      </w: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②　避難経路の安全性確認</w:t>
      </w:r>
    </w:p>
    <w:p w:rsidR="00231346" w:rsidRPr="00AA7A26" w:rsidRDefault="00231346" w:rsidP="00DF3E59">
      <w:pPr>
        <w:snapToGrid w:val="0"/>
        <w:ind w:leftChars="300" w:left="630" w:firstLineChars="96" w:firstLine="230"/>
        <w:rPr>
          <w:rFonts w:ascii="ＭＳ 明朝" w:hAnsi="ＭＳ 明朝" w:hint="eastAsia"/>
          <w:sz w:val="24"/>
        </w:rPr>
      </w:pPr>
      <w:r w:rsidRPr="00AA7A26">
        <w:rPr>
          <w:rFonts w:ascii="ＭＳ 明朝" w:hAnsi="ＭＳ 明朝" w:hint="eastAsia"/>
          <w:sz w:val="24"/>
        </w:rPr>
        <w:t>県市町の災害対策本部やテレビ・ラジオなどの報道から、あらかじめ決められた安全な避難経路からどれにするか選択しておき、万一の場合に備える。</w:t>
      </w:r>
      <w:r w:rsidR="00516BCC" w:rsidRPr="00AA7A26">
        <w:rPr>
          <w:rFonts w:ascii="ＭＳ 明朝" w:hAnsi="ＭＳ 明朝" w:hint="eastAsia"/>
          <w:sz w:val="24"/>
        </w:rPr>
        <w:t>移動手段ごとの所要時間・距離を把握しておく。</w:t>
      </w:r>
      <w:r w:rsidRPr="00AA7A26">
        <w:rPr>
          <w:rFonts w:ascii="ＭＳ 明朝" w:hAnsi="ＭＳ 明朝" w:hint="eastAsia"/>
          <w:sz w:val="24"/>
        </w:rPr>
        <w:t xml:space="preserve">　　　　　　　</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誘導方法の確認</w:t>
      </w:r>
    </w:p>
    <w:p w:rsidR="00231346" w:rsidRPr="00AA7A26" w:rsidRDefault="00231346" w:rsidP="00DF3E59">
      <w:pPr>
        <w:snapToGrid w:val="0"/>
        <w:ind w:leftChars="300" w:left="630" w:firstLineChars="96" w:firstLine="230"/>
        <w:rPr>
          <w:rFonts w:ascii="ＭＳ 明朝" w:hAnsi="ＭＳ 明朝" w:hint="eastAsia"/>
          <w:sz w:val="24"/>
        </w:rPr>
      </w:pPr>
      <w:r w:rsidRPr="00AA7A26">
        <w:rPr>
          <w:rFonts w:ascii="ＭＳ 明朝" w:hAnsi="ＭＳ 明朝" w:hint="eastAsia"/>
          <w:sz w:val="24"/>
        </w:rPr>
        <w:t>施設の建物外に避難する必要があるときには、防寒など</w:t>
      </w:r>
      <w:r w:rsidR="00BB0C2C" w:rsidRPr="00AA7A26">
        <w:rPr>
          <w:rFonts w:ascii="ＭＳ 明朝" w:hAnsi="ＭＳ 明朝" w:hint="eastAsia"/>
          <w:sz w:val="24"/>
        </w:rPr>
        <w:t>入所者</w:t>
      </w:r>
      <w:r w:rsidRPr="00AA7A26">
        <w:rPr>
          <w:rFonts w:ascii="ＭＳ 明朝" w:hAnsi="ＭＳ 明朝" w:hint="eastAsia"/>
          <w:sz w:val="24"/>
        </w:rPr>
        <w:t>の服装、落下物から身を守るためのヘルメットの装着が必要かどうか確認する。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④　避難名簿と安全確保</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ア　避難誘導は、</w:t>
      </w:r>
      <w:r w:rsidR="00BB0C2C" w:rsidRPr="00AA7A26">
        <w:rPr>
          <w:rFonts w:ascii="ＭＳ 明朝" w:hAnsi="ＭＳ 明朝" w:hint="eastAsia"/>
          <w:sz w:val="24"/>
        </w:rPr>
        <w:t>入所者</w:t>
      </w:r>
      <w:r w:rsidRPr="00AA7A26">
        <w:rPr>
          <w:rFonts w:ascii="ＭＳ 明朝" w:hAnsi="ＭＳ 明朝" w:hint="eastAsia"/>
          <w:sz w:val="24"/>
        </w:rPr>
        <w:t>の氏名を確認したうえで、悪条件（降雨で冷たい、視界が悪い、足元が悪い、雨音で声が届かない、風が強い等）での移動が予想される中、その状況に応じ、自動車の利用や少人数での移動など、安全な誘導を心がける。</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イ　避難地に着いたら、直ちに点呼により</w:t>
      </w:r>
      <w:r w:rsidR="00BB0C2C" w:rsidRPr="00AA7A26">
        <w:rPr>
          <w:rFonts w:ascii="ＭＳ 明朝" w:hAnsi="ＭＳ 明朝" w:hint="eastAsia"/>
          <w:sz w:val="24"/>
        </w:rPr>
        <w:t>入所者</w:t>
      </w:r>
      <w:r w:rsidRPr="00AA7A26">
        <w:rPr>
          <w:rFonts w:ascii="ＭＳ 明朝" w:hAnsi="ＭＳ 明朝" w:hint="eastAsia"/>
          <w:sz w:val="24"/>
        </w:rPr>
        <w:t>の避難誘導が安全確実になされたかを確認し、施設長に報告する。</w:t>
      </w:r>
    </w:p>
    <w:p w:rsidR="005502E9" w:rsidRPr="00AA7A26" w:rsidRDefault="005502E9" w:rsidP="00DF3E59">
      <w:pPr>
        <w:snapToGrid w:val="0"/>
        <w:ind w:firstLineChars="200" w:firstLine="480"/>
        <w:rPr>
          <w:rFonts w:ascii="ＭＳ 明朝" w:hAnsi="ＭＳ 明朝" w:hint="eastAsia"/>
          <w:sz w:val="24"/>
        </w:rPr>
      </w:pP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（３）家族等への引継要否</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　①　引継要否の判断</w:t>
      </w:r>
    </w:p>
    <w:p w:rsidR="00231346" w:rsidRPr="00AA7A26" w:rsidRDefault="00231346" w:rsidP="00DF3E59">
      <w:pPr>
        <w:snapToGrid w:val="0"/>
        <w:ind w:leftChars="500" w:left="1050" w:firstLineChars="92" w:firstLine="221"/>
        <w:rPr>
          <w:rFonts w:ascii="ＭＳ 明朝" w:hAnsi="ＭＳ 明朝" w:hint="eastAsia"/>
          <w:sz w:val="24"/>
        </w:rPr>
      </w:pPr>
      <w:r w:rsidRPr="00AA7A26">
        <w:rPr>
          <w:rFonts w:ascii="ＭＳ 明朝" w:hAnsi="ＭＳ 明朝" w:hint="eastAsia"/>
          <w:sz w:val="24"/>
        </w:rPr>
        <w:t>被害予想に基づき、</w:t>
      </w:r>
      <w:r w:rsidR="00531297" w:rsidRPr="00AA7A26">
        <w:rPr>
          <w:rFonts w:ascii="ＭＳ 明朝" w:hAnsi="ＭＳ 明朝" w:hint="eastAsia"/>
          <w:sz w:val="24"/>
        </w:rPr>
        <w:t>施設の立地条件、</w:t>
      </w:r>
      <w:r w:rsidR="00BB0C2C" w:rsidRPr="00AA7A26">
        <w:rPr>
          <w:rFonts w:ascii="ＭＳ 明朝" w:hAnsi="ＭＳ 明朝" w:hint="eastAsia"/>
          <w:sz w:val="24"/>
        </w:rPr>
        <w:t>入所者</w:t>
      </w:r>
      <w:r w:rsidR="00531297" w:rsidRPr="00AA7A26">
        <w:rPr>
          <w:rFonts w:ascii="ＭＳ 明朝" w:hAnsi="ＭＳ 明朝" w:hint="eastAsia"/>
          <w:sz w:val="24"/>
        </w:rPr>
        <w:t>の状態なども判断材料として、</w:t>
      </w:r>
      <w:r w:rsidRPr="00AA7A26">
        <w:rPr>
          <w:rFonts w:ascii="ＭＳ 明朝" w:hAnsi="ＭＳ 明朝" w:hint="eastAsia"/>
          <w:sz w:val="24"/>
        </w:rPr>
        <w:t>家族等への引き継ぎを決定する。</w:t>
      </w: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 xml:space="preserve">　　</w:t>
      </w:r>
      <w:r w:rsidR="00231346" w:rsidRPr="00AA7A26">
        <w:rPr>
          <w:rFonts w:ascii="ＭＳ 明朝" w:hAnsi="ＭＳ 明朝" w:hint="eastAsia"/>
          <w:sz w:val="24"/>
        </w:rPr>
        <w:t>②　引継日時、引取者の記録</w:t>
      </w:r>
    </w:p>
    <w:p w:rsidR="00231346" w:rsidRPr="00AA7A26" w:rsidRDefault="00231346" w:rsidP="00DF3E59">
      <w:pPr>
        <w:snapToGrid w:val="0"/>
        <w:ind w:leftChars="400" w:left="840" w:firstLineChars="94" w:firstLine="226"/>
        <w:rPr>
          <w:rFonts w:ascii="ＭＳ 明朝" w:hAnsi="ＭＳ 明朝" w:hint="eastAsia"/>
          <w:sz w:val="24"/>
        </w:rPr>
      </w:pPr>
      <w:r w:rsidRPr="00AA7A26">
        <w:rPr>
          <w:rFonts w:ascii="ＭＳ 明朝" w:hAnsi="ＭＳ 明朝" w:hint="eastAsia"/>
          <w:sz w:val="24"/>
        </w:rPr>
        <w:t>引取時の混雑から、人違いで他人へ</w:t>
      </w:r>
      <w:r w:rsidR="00BB0C2C" w:rsidRPr="00AA7A26">
        <w:rPr>
          <w:rFonts w:ascii="ＭＳ 明朝" w:hAnsi="ＭＳ 明朝" w:hint="eastAsia"/>
          <w:sz w:val="24"/>
        </w:rPr>
        <w:t>入所者</w:t>
      </w:r>
      <w:r w:rsidRPr="00AA7A26">
        <w:rPr>
          <w:rFonts w:ascii="ＭＳ 明朝" w:hAnsi="ＭＳ 明朝" w:hint="eastAsia"/>
          <w:sz w:val="24"/>
        </w:rPr>
        <w:t>を引き渡すことがないよう、引き取りに現れた家族等に直接引き渡すとともに、引取者氏名、住所、連絡先、引取年月日、時刻などの記録を必ず残しておくようにする。</w:t>
      </w:r>
    </w:p>
    <w:p w:rsidR="00231346" w:rsidRPr="00AA7A26" w:rsidRDefault="00231346" w:rsidP="00DF3E59">
      <w:pPr>
        <w:snapToGrid w:val="0"/>
        <w:rPr>
          <w:rFonts w:ascii="ＭＳ 明朝" w:hAnsi="ＭＳ 明朝" w:hint="eastAsia"/>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４　災害発生時の特徴</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（１）一瞬の出来事</w:t>
      </w:r>
    </w:p>
    <w:p w:rsidR="00231346" w:rsidRPr="00AA7A26" w:rsidRDefault="00231346" w:rsidP="00DF3E59">
      <w:pPr>
        <w:snapToGrid w:val="0"/>
        <w:ind w:leftChars="342" w:left="718" w:firstLineChars="86" w:firstLine="206"/>
        <w:rPr>
          <w:rFonts w:ascii="ＭＳ 明朝" w:hAnsi="ＭＳ 明朝" w:hint="eastAsia"/>
          <w:sz w:val="24"/>
        </w:rPr>
      </w:pPr>
      <w:r w:rsidRPr="00AA7A26">
        <w:rPr>
          <w:rFonts w:ascii="ＭＳ 明朝" w:hAnsi="ＭＳ 明朝" w:hint="eastAsia"/>
          <w:sz w:val="24"/>
        </w:rPr>
        <w:t>土砂災害、河川氾濫は、瞬時に発生し、立地環境により局地的に甚大な被害をもたらす。</w:t>
      </w:r>
    </w:p>
    <w:p w:rsidR="00EE4E9A" w:rsidRPr="00AA7A26" w:rsidRDefault="00EE4E9A" w:rsidP="00DF3E59">
      <w:pPr>
        <w:snapToGrid w:val="0"/>
        <w:ind w:leftChars="342" w:left="718" w:firstLineChars="86" w:firstLine="206"/>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（２）外部との連絡途絶、孤立状態の継続</w:t>
      </w:r>
    </w:p>
    <w:p w:rsidR="00231346" w:rsidRPr="00AA7A26" w:rsidRDefault="006C34D6" w:rsidP="00DF3E59">
      <w:pPr>
        <w:snapToGrid w:val="0"/>
        <w:ind w:firstLineChars="300" w:firstLine="720"/>
        <w:rPr>
          <w:rFonts w:ascii="ＭＳ 明朝" w:hAnsi="ＭＳ 明朝" w:hint="eastAsia"/>
          <w:sz w:val="24"/>
        </w:rPr>
      </w:pPr>
      <w:r w:rsidRPr="00AA7A26">
        <w:rPr>
          <w:rFonts w:ascii="ＭＳ 明朝" w:hAnsi="ＭＳ 明朝" w:hint="eastAsia"/>
          <w:sz w:val="24"/>
        </w:rPr>
        <w:t>①</w:t>
      </w:r>
      <w:r w:rsidR="00231346" w:rsidRPr="00AA7A26">
        <w:rPr>
          <w:rFonts w:ascii="ＭＳ 明朝" w:hAnsi="ＭＳ 明朝" w:hint="eastAsia"/>
          <w:sz w:val="24"/>
        </w:rPr>
        <w:t xml:space="preserve">　電気、水道、ガス等の供給が局地的に停止し、施設の機能を麻痺させる。</w:t>
      </w:r>
    </w:p>
    <w:p w:rsidR="00231346" w:rsidRPr="00AA7A26" w:rsidRDefault="006C34D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②</w:t>
      </w:r>
      <w:r w:rsidR="00231346" w:rsidRPr="00AA7A26">
        <w:rPr>
          <w:rFonts w:ascii="ＭＳ 明朝" w:hAnsi="ＭＳ 明朝" w:hint="eastAsia"/>
          <w:sz w:val="24"/>
        </w:rPr>
        <w:t xml:space="preserve">　復旧までに、相当の期間を要するだけでなく、一旦、被災すると、物資の移動や避難が著しく困難となる。</w:t>
      </w:r>
    </w:p>
    <w:p w:rsidR="00EE4E9A" w:rsidRPr="00AA7A26" w:rsidRDefault="00EE4E9A" w:rsidP="00DF3E59">
      <w:pPr>
        <w:snapToGrid w:val="0"/>
        <w:ind w:leftChars="427" w:left="1106" w:hangingChars="87" w:hanging="209"/>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（３）二次災害の発生</w:t>
      </w:r>
    </w:p>
    <w:p w:rsidR="00231346" w:rsidRPr="00AA7A26" w:rsidRDefault="006C34D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①　</w:t>
      </w:r>
      <w:r w:rsidR="00231346" w:rsidRPr="00AA7A26">
        <w:rPr>
          <w:rFonts w:ascii="ＭＳ 明朝" w:hAnsi="ＭＳ 明朝" w:hint="eastAsia"/>
          <w:sz w:val="24"/>
        </w:rPr>
        <w:t>台風通過後の洪水、冠水、土砂崩れ、橋梁破損</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②　洪水の後の伝染病発生</w:t>
      </w:r>
    </w:p>
    <w:p w:rsidR="00231346" w:rsidRPr="00AA7A26" w:rsidRDefault="00231346" w:rsidP="00DF3E59">
      <w:pPr>
        <w:pStyle w:val="a4"/>
        <w:tabs>
          <w:tab w:val="clear" w:pos="4252"/>
          <w:tab w:val="clear" w:pos="8504"/>
        </w:tabs>
        <w:ind w:firstLineChars="200" w:firstLine="480"/>
        <w:rPr>
          <w:rFonts w:ascii="ＭＳ 明朝" w:hAnsi="ＭＳ 明朝" w:hint="eastAsia"/>
          <w:sz w:val="24"/>
        </w:rPr>
      </w:pPr>
      <w:r w:rsidRPr="00AA7A26">
        <w:rPr>
          <w:rFonts w:ascii="ＭＳ 明朝" w:hAnsi="ＭＳ 明朝" w:hint="eastAsia"/>
          <w:sz w:val="24"/>
        </w:rPr>
        <w:t xml:space="preserve">③　</w:t>
      </w:r>
      <w:r w:rsidR="00CF6802" w:rsidRPr="00AA7A26">
        <w:rPr>
          <w:rFonts w:ascii="ＭＳ 明朝" w:hAnsi="ＭＳ 明朝" w:hint="eastAsia"/>
          <w:sz w:val="24"/>
        </w:rPr>
        <w:t>落雷後の火災、停電、感電死、家屋の破壊</w:t>
      </w:r>
    </w:p>
    <w:p w:rsidR="00231346" w:rsidRPr="00AA7A26" w:rsidRDefault="00231346" w:rsidP="00DF3E59">
      <w:pPr>
        <w:pStyle w:val="a4"/>
        <w:tabs>
          <w:tab w:val="clear" w:pos="4252"/>
          <w:tab w:val="clear" w:pos="8504"/>
        </w:tabs>
        <w:ind w:left="420" w:firstLineChars="228" w:firstLine="547"/>
        <w:rPr>
          <w:rFonts w:ascii="ＭＳ 明朝" w:hAnsi="ＭＳ 明朝" w:hint="eastAsia"/>
          <w:sz w:val="24"/>
        </w:rPr>
      </w:pPr>
    </w:p>
    <w:p w:rsidR="00231346" w:rsidRPr="00AA7A26" w:rsidRDefault="00231346" w:rsidP="005502E9">
      <w:pPr>
        <w:snapToGrid w:val="0"/>
        <w:ind w:leftChars="114" w:left="479" w:hangingChars="100" w:hanging="240"/>
        <w:rPr>
          <w:rFonts w:ascii="ＭＳ 明朝" w:hAnsi="ＭＳ 明朝" w:hint="eastAsia"/>
          <w:b/>
          <w:sz w:val="24"/>
        </w:rPr>
      </w:pPr>
      <w:r w:rsidRPr="00AA7A26">
        <w:rPr>
          <w:rFonts w:ascii="ＭＳ 明朝" w:hAnsi="ＭＳ 明朝" w:hint="eastAsia"/>
          <w:sz w:val="24"/>
        </w:rPr>
        <w:t>５　災害発生時の対応策</w:t>
      </w:r>
      <w:r w:rsidRPr="00AA7A26">
        <w:rPr>
          <w:rFonts w:ascii="ＭＳ 明朝" w:hAnsi="ＭＳ 明朝" w:hint="eastAsia"/>
          <w:b/>
          <w:sz w:val="24"/>
        </w:rPr>
        <w:t>（</w:t>
      </w:r>
      <w:r w:rsidR="008C2683" w:rsidRPr="00AA7A26">
        <w:rPr>
          <w:rFonts w:ascii="ＭＳ 明朝" w:hAnsi="ＭＳ 明朝" w:hint="eastAsia"/>
          <w:b/>
          <w:sz w:val="24"/>
        </w:rPr>
        <w:t>P1</w:t>
      </w:r>
      <w:r w:rsidR="001E1B37" w:rsidRPr="00AA7A26">
        <w:rPr>
          <w:rFonts w:ascii="ＭＳ 明朝" w:hAnsi="ＭＳ 明朝"/>
          <w:b/>
          <w:sz w:val="24"/>
        </w:rPr>
        <w:t>5</w:t>
      </w:r>
      <w:r w:rsidRPr="00AA7A26">
        <w:rPr>
          <w:rFonts w:ascii="ＭＳ 明朝" w:hAnsi="ＭＳ 明朝" w:hint="eastAsia"/>
          <w:b/>
          <w:bCs/>
          <w:sz w:val="24"/>
        </w:rPr>
        <w:t>警報発令時または風水害発生時の職員行動チャート参照）</w:t>
      </w:r>
    </w:p>
    <w:p w:rsidR="00231346" w:rsidRPr="00AA7A26" w:rsidRDefault="006C34D6" w:rsidP="00DF3E59">
      <w:pPr>
        <w:snapToGrid w:val="0"/>
        <w:ind w:firstLineChars="100" w:firstLine="240"/>
        <w:rPr>
          <w:rFonts w:ascii="ＭＳ 明朝" w:hAnsi="ＭＳ 明朝" w:hint="eastAsia"/>
          <w:sz w:val="24"/>
        </w:rPr>
      </w:pPr>
      <w:r w:rsidRPr="00AA7A26">
        <w:rPr>
          <w:rFonts w:ascii="ＭＳ 明朝" w:hAnsi="ＭＳ 明朝" w:hint="eastAsia"/>
          <w:sz w:val="24"/>
        </w:rPr>
        <w:t>（１）</w:t>
      </w:r>
      <w:r w:rsidR="00231346" w:rsidRPr="00AA7A26">
        <w:rPr>
          <w:rFonts w:ascii="ＭＳ 明朝" w:hAnsi="ＭＳ 明朝" w:hint="eastAsia"/>
          <w:sz w:val="24"/>
        </w:rPr>
        <w:t>情報の収集と避難の開始</w:t>
      </w:r>
    </w:p>
    <w:p w:rsidR="00231346" w:rsidRPr="00AA7A26" w:rsidRDefault="00D053D4" w:rsidP="00DF3E59">
      <w:pPr>
        <w:snapToGrid w:val="0"/>
        <w:ind w:leftChars="200" w:left="660" w:hangingChars="100" w:hanging="240"/>
        <w:rPr>
          <w:rFonts w:ascii="ＭＳ 明朝" w:hAnsi="ＭＳ 明朝" w:hint="eastAsia"/>
          <w:sz w:val="24"/>
        </w:rPr>
      </w:pPr>
      <w:r w:rsidRPr="00AA7A26">
        <w:rPr>
          <w:rFonts w:ascii="ＭＳ 明朝" w:hAnsi="ＭＳ 明朝" w:hint="eastAsia"/>
          <w:sz w:val="24"/>
        </w:rPr>
        <w:t xml:space="preserve">①　</w:t>
      </w:r>
      <w:r w:rsidR="00231346" w:rsidRPr="00AA7A26">
        <w:rPr>
          <w:rFonts w:ascii="ＭＳ 明朝" w:hAnsi="ＭＳ 明朝" w:hint="eastAsia"/>
          <w:sz w:val="24"/>
        </w:rPr>
        <w:t>ラジオ・テレビ、市町災害対策本部、警察、消防から正確な情報を入手し、施設長は、避難の必要性について適切な判断を行う。</w:t>
      </w:r>
    </w:p>
    <w:p w:rsidR="00231346" w:rsidRPr="00AA7A26" w:rsidRDefault="00231346" w:rsidP="00DF3E59">
      <w:pPr>
        <w:snapToGrid w:val="0"/>
        <w:ind w:leftChars="200" w:left="660" w:hangingChars="100" w:hanging="240"/>
        <w:rPr>
          <w:rFonts w:ascii="ＭＳ 明朝" w:hAnsi="ＭＳ 明朝" w:hint="eastAsia"/>
          <w:sz w:val="24"/>
        </w:rPr>
      </w:pPr>
      <w:r w:rsidRPr="00AA7A26">
        <w:rPr>
          <w:rFonts w:ascii="ＭＳ 明朝" w:hAnsi="ＭＳ 明朝" w:hint="eastAsia"/>
          <w:sz w:val="24"/>
        </w:rPr>
        <w:t>②　過去の災害事例や気象警報、注意報をもとに、高齢者は、避難に十分な時間が必要であることを考慮して、早めの避難措置を講じる。</w:t>
      </w:r>
    </w:p>
    <w:p w:rsidR="00231346" w:rsidRPr="00AA7A26" w:rsidRDefault="00231346" w:rsidP="00DF3E59">
      <w:pPr>
        <w:snapToGrid w:val="0"/>
        <w:ind w:leftChars="200" w:left="660" w:hangingChars="100" w:hanging="240"/>
        <w:rPr>
          <w:rFonts w:ascii="ＭＳ 明朝" w:hAnsi="ＭＳ 明朝" w:hint="eastAsia"/>
          <w:sz w:val="24"/>
        </w:rPr>
      </w:pPr>
      <w:r w:rsidRPr="00AA7A26">
        <w:rPr>
          <w:rFonts w:ascii="ＭＳ 明朝" w:hAnsi="ＭＳ 明朝" w:hint="eastAsia"/>
          <w:sz w:val="24"/>
        </w:rPr>
        <w:t>③　市町災害対策本部、消防署、警察などと連絡を密にし、避難準備</w:t>
      </w:r>
      <w:r w:rsidR="006929FE" w:rsidRPr="00AA7A26">
        <w:rPr>
          <w:rFonts w:ascii="ＭＳ 明朝" w:hAnsi="ＭＳ 明朝" w:hint="eastAsia"/>
          <w:sz w:val="24"/>
        </w:rPr>
        <w:t>情報</w:t>
      </w:r>
      <w:r w:rsidRPr="00AA7A26">
        <w:rPr>
          <w:rFonts w:ascii="ＭＳ 明朝" w:hAnsi="ＭＳ 明朝" w:hint="eastAsia"/>
          <w:sz w:val="24"/>
        </w:rPr>
        <w:t>等の</w:t>
      </w:r>
      <w:r w:rsidR="006929FE" w:rsidRPr="00AA7A26">
        <w:rPr>
          <w:rFonts w:ascii="ＭＳ 明朝" w:hAnsi="ＭＳ 明朝" w:hint="eastAsia"/>
          <w:sz w:val="24"/>
        </w:rPr>
        <w:t>発令</w:t>
      </w:r>
      <w:r w:rsidRPr="00AA7A26">
        <w:rPr>
          <w:rFonts w:ascii="ＭＳ 明朝" w:hAnsi="ＭＳ 明朝" w:hint="eastAsia"/>
          <w:sz w:val="24"/>
        </w:rPr>
        <w:t>があった場合には、避難体制を直ちに整え、施設長の判断のもと、早めに避難を開始する。</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w:t>
      </w:r>
      <w:r w:rsidR="00BB0C2C" w:rsidRPr="00AA7A26">
        <w:rPr>
          <w:rFonts w:ascii="ＭＳ 明朝" w:hAnsi="ＭＳ 明朝" w:hint="eastAsia"/>
          <w:sz w:val="24"/>
        </w:rPr>
        <w:t>入所者</w:t>
      </w:r>
      <w:r w:rsidRPr="00AA7A26">
        <w:rPr>
          <w:rFonts w:ascii="ＭＳ 明朝" w:hAnsi="ＭＳ 明朝" w:hint="eastAsia"/>
          <w:sz w:val="24"/>
        </w:rPr>
        <w:t>の避難誘導</w:t>
      </w:r>
    </w:p>
    <w:p w:rsidR="00231346" w:rsidRPr="00AA7A26" w:rsidRDefault="006C34D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①　</w:t>
      </w:r>
      <w:r w:rsidR="00231346" w:rsidRPr="00AA7A26">
        <w:rPr>
          <w:rFonts w:ascii="ＭＳ 明朝" w:hAnsi="ＭＳ 明朝" w:hint="eastAsia"/>
          <w:sz w:val="24"/>
        </w:rPr>
        <w:t>避難先と避難経路の選択</w:t>
      </w:r>
    </w:p>
    <w:p w:rsidR="00231346" w:rsidRPr="00AA7A26" w:rsidRDefault="00231346" w:rsidP="00DF3E59">
      <w:pPr>
        <w:snapToGrid w:val="0"/>
        <w:ind w:leftChars="300" w:left="630" w:firstLineChars="100" w:firstLine="240"/>
        <w:rPr>
          <w:rFonts w:ascii="ＭＳ 明朝" w:hAnsi="ＭＳ 明朝" w:hint="eastAsia"/>
          <w:sz w:val="24"/>
        </w:rPr>
      </w:pPr>
      <w:r w:rsidRPr="00AA7A26">
        <w:rPr>
          <w:rFonts w:ascii="ＭＳ 明朝" w:hAnsi="ＭＳ 明朝" w:hint="eastAsia"/>
          <w:sz w:val="24"/>
        </w:rPr>
        <w:t>避難誘導に</w:t>
      </w:r>
      <w:r w:rsidR="00F54676" w:rsidRPr="00AA7A26">
        <w:rPr>
          <w:rFonts w:ascii="ＭＳ 明朝" w:hAnsi="ＭＳ 明朝" w:hint="eastAsia"/>
          <w:sz w:val="24"/>
        </w:rPr>
        <w:t>当た</w:t>
      </w:r>
      <w:r w:rsidRPr="00AA7A26">
        <w:rPr>
          <w:rFonts w:ascii="ＭＳ 明朝" w:hAnsi="ＭＳ 明朝" w:hint="eastAsia"/>
          <w:sz w:val="24"/>
        </w:rPr>
        <w:t>っては、避難先や避難経路の状況、周辺地域の被災状況、救助活動の状況など、周辺の様子をできるだけ正確に把握し、避難経路が確保され可能な間に、速やかに避難を開始する。（洪水・土砂崩れでは、自動車での避難は困難となる。）</w:t>
      </w:r>
    </w:p>
    <w:p w:rsidR="00231346" w:rsidRPr="00AA7A26" w:rsidRDefault="006C34D6" w:rsidP="00DF3E59">
      <w:pPr>
        <w:snapToGrid w:val="0"/>
        <w:ind w:firstLineChars="200" w:firstLine="480"/>
        <w:rPr>
          <w:rFonts w:ascii="ＭＳ 明朝" w:hAnsi="ＭＳ 明朝" w:hint="eastAsia"/>
          <w:sz w:val="24"/>
        </w:rPr>
      </w:pPr>
      <w:r w:rsidRPr="00AA7A26">
        <w:rPr>
          <w:rFonts w:ascii="ＭＳ 明朝" w:hAnsi="ＭＳ 明朝" w:hint="eastAsia"/>
          <w:sz w:val="24"/>
        </w:rPr>
        <w:t xml:space="preserve">②　</w:t>
      </w:r>
      <w:r w:rsidR="00231346" w:rsidRPr="00AA7A26">
        <w:rPr>
          <w:rFonts w:ascii="ＭＳ 明朝" w:hAnsi="ＭＳ 明朝" w:hint="eastAsia"/>
          <w:sz w:val="24"/>
        </w:rPr>
        <w:t>避難を実施する場合の対応</w:t>
      </w:r>
    </w:p>
    <w:tbl>
      <w:tblPr>
        <w:tblpPr w:leftFromText="142" w:rightFromText="142" w:vertAnchor="text" w:horzAnchor="page" w:tblpX="10862" w:tblpY="369"/>
        <w:tblW w:w="0" w:type="auto"/>
        <w:tblCellMar>
          <w:left w:w="99" w:type="dxa"/>
          <w:right w:w="99" w:type="dxa"/>
        </w:tblCellMar>
        <w:tblLook w:val="0000" w:firstRow="0" w:lastRow="0" w:firstColumn="0" w:lastColumn="0" w:noHBand="0" w:noVBand="0"/>
      </w:tblPr>
      <w:tblGrid>
        <w:gridCol w:w="229"/>
      </w:tblGrid>
      <w:tr w:rsidR="00392A6C" w:rsidRPr="00AA7A26">
        <w:tblPrEx>
          <w:tblCellMar>
            <w:top w:w="0" w:type="dxa"/>
            <w:bottom w:w="0" w:type="dxa"/>
          </w:tblCellMar>
        </w:tblPrEx>
        <w:trPr>
          <w:trHeight w:val="288"/>
        </w:trPr>
        <w:tc>
          <w:tcPr>
            <w:tcW w:w="229" w:type="dxa"/>
          </w:tcPr>
          <w:p w:rsidR="00392A6C" w:rsidRPr="00AA7A26" w:rsidRDefault="00392A6C" w:rsidP="00DF3E59">
            <w:pPr>
              <w:snapToGrid w:val="0"/>
              <w:rPr>
                <w:rFonts w:ascii="ＭＳ 明朝" w:hAnsi="ＭＳ 明朝" w:hint="eastAsia"/>
                <w:sz w:val="24"/>
              </w:rPr>
            </w:pPr>
          </w:p>
        </w:tc>
      </w:tr>
    </w:tbl>
    <w:p w:rsidR="00231346" w:rsidRPr="00AA7A26" w:rsidRDefault="00231346" w:rsidP="00DF3E59">
      <w:pPr>
        <w:snapToGrid w:val="0"/>
        <w:ind w:leftChars="300" w:left="630" w:firstLineChars="100" w:firstLine="240"/>
        <w:rPr>
          <w:rFonts w:ascii="ＭＳ 明朝" w:hAnsi="ＭＳ 明朝" w:hint="eastAsia"/>
          <w:sz w:val="24"/>
        </w:rPr>
      </w:pPr>
      <w:r w:rsidRPr="00AA7A26">
        <w:rPr>
          <w:rFonts w:ascii="ＭＳ 明朝" w:hAnsi="ＭＳ 明朝" w:hint="eastAsia"/>
          <w:sz w:val="24"/>
        </w:rPr>
        <w:t>施設長は避難時期を適切に判断する。避難を開始する場合は、</w:t>
      </w:r>
      <w:r w:rsidR="005D4608" w:rsidRPr="00AA7A26">
        <w:rPr>
          <w:rFonts w:ascii="ＭＳ 明朝" w:hAnsi="ＭＳ 明朝" w:hint="eastAsia"/>
          <w:sz w:val="24"/>
        </w:rPr>
        <w:t>速やかに</w:t>
      </w:r>
      <w:r w:rsidR="00BB0C2C" w:rsidRPr="00AA7A26">
        <w:rPr>
          <w:rFonts w:ascii="ＭＳ 明朝" w:hAnsi="ＭＳ 明朝" w:hint="eastAsia"/>
          <w:sz w:val="24"/>
        </w:rPr>
        <w:t>入所者</w:t>
      </w:r>
      <w:r w:rsidRPr="00AA7A26">
        <w:rPr>
          <w:rFonts w:ascii="ＭＳ 明朝" w:hAnsi="ＭＳ 明朝" w:hint="eastAsia"/>
          <w:sz w:val="24"/>
        </w:rPr>
        <w:t>に伝え、職員に対して安全に避難地まで誘導する手順を示す。</w:t>
      </w:r>
    </w:p>
    <w:p w:rsidR="00231346" w:rsidRPr="00AA7A26" w:rsidRDefault="00231346" w:rsidP="00DF3E59">
      <w:pPr>
        <w:snapToGrid w:val="0"/>
        <w:ind w:firstLineChars="300" w:firstLine="720"/>
        <w:rPr>
          <w:rFonts w:ascii="ＭＳ 明朝" w:hAnsi="ＭＳ 明朝" w:hint="eastAsia"/>
          <w:sz w:val="24"/>
        </w:rPr>
      </w:pPr>
      <w:r w:rsidRPr="00AA7A26">
        <w:rPr>
          <w:rFonts w:ascii="ＭＳ 明朝" w:hAnsi="ＭＳ 明朝" w:hint="eastAsia"/>
          <w:sz w:val="24"/>
        </w:rPr>
        <w:t>ア　避難時は、逃げ遅れないようロープ等を利用し、</w:t>
      </w:r>
      <w:r w:rsidRPr="00AA7A26">
        <w:rPr>
          <w:rFonts w:ascii="ＭＳ 明朝" w:hAnsi="ＭＳ 明朝" w:cs="ＭＳ明朝" w:hint="eastAsia"/>
          <w:kern w:val="0"/>
          <w:sz w:val="24"/>
        </w:rPr>
        <w:t>断線した電線に注意する。</w:t>
      </w:r>
    </w:p>
    <w:p w:rsidR="00231346" w:rsidRPr="00AA7A26" w:rsidRDefault="00231346" w:rsidP="00DF3E59">
      <w:pPr>
        <w:snapToGrid w:val="0"/>
        <w:ind w:leftChars="342" w:left="958" w:hangingChars="100" w:hanging="240"/>
        <w:rPr>
          <w:rFonts w:ascii="ＭＳ 明朝" w:hAnsi="ＭＳ 明朝" w:hint="eastAsia"/>
          <w:sz w:val="24"/>
        </w:rPr>
      </w:pPr>
      <w:r w:rsidRPr="00AA7A26">
        <w:rPr>
          <w:rFonts w:ascii="ＭＳ 明朝" w:hAnsi="ＭＳ 明朝" w:hint="eastAsia"/>
          <w:sz w:val="24"/>
        </w:rPr>
        <w:t>イ　避難誘導の前後に全員の点呼を行い、安全に避難完了したことを施設長に伝える。</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ウ　避難所では、被災地区から多くの住民が集まっており、○○○施設からの避難者であることが分かるようゼッケン、緊急連絡カードの着用等を利用し、混乱を防止する。</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エ　協力医療機関等との連絡を密にし、避難生活で体調を崩した</w:t>
      </w:r>
      <w:r w:rsidR="00BB0C2C" w:rsidRPr="00AA7A26">
        <w:rPr>
          <w:rFonts w:ascii="ＭＳ 明朝" w:hAnsi="ＭＳ 明朝" w:hint="eastAsia"/>
          <w:sz w:val="24"/>
        </w:rPr>
        <w:t>入所者</w:t>
      </w:r>
      <w:r w:rsidRPr="00AA7A26">
        <w:rPr>
          <w:rFonts w:ascii="ＭＳ 明朝" w:hAnsi="ＭＳ 明朝" w:hint="eastAsia"/>
          <w:sz w:val="24"/>
        </w:rPr>
        <w:t>が出た場合は、必要な応急処置を行って、受け入れ可能な医療機関等へ入院等の協力を依頼する。</w:t>
      </w:r>
    </w:p>
    <w:p w:rsidR="00231346" w:rsidRPr="00AA7A26" w:rsidRDefault="00231346" w:rsidP="00DF3E59">
      <w:pPr>
        <w:snapToGrid w:val="0"/>
        <w:ind w:leftChars="300" w:left="870" w:hangingChars="100" w:hanging="240"/>
        <w:rPr>
          <w:rFonts w:ascii="ＭＳ 明朝" w:hAnsi="ＭＳ 明朝" w:hint="eastAsia"/>
          <w:sz w:val="24"/>
        </w:rPr>
      </w:pPr>
      <w:r w:rsidRPr="00AA7A26">
        <w:rPr>
          <w:rFonts w:ascii="ＭＳ 明朝" w:hAnsi="ＭＳ 明朝" w:hint="eastAsia"/>
          <w:sz w:val="24"/>
        </w:rPr>
        <w:t>オ　避難生活の長期化に伴い、</w:t>
      </w:r>
      <w:r w:rsidR="00BB0C2C" w:rsidRPr="00AA7A26">
        <w:rPr>
          <w:rFonts w:ascii="ＭＳ 明朝" w:hAnsi="ＭＳ 明朝" w:hint="eastAsia"/>
          <w:sz w:val="24"/>
        </w:rPr>
        <w:t>入所者</w:t>
      </w:r>
      <w:r w:rsidRPr="00AA7A26">
        <w:rPr>
          <w:rFonts w:ascii="ＭＳ 明朝" w:hAnsi="ＭＳ 明朝" w:hint="eastAsia"/>
          <w:sz w:val="24"/>
        </w:rPr>
        <w:t>のケア、施設職員の健康管理などが必要になる。スタッフと打ち合わせを行いながら、必要なケアを計画的に実施する。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避難が不要な場合の対応</w:t>
      </w:r>
    </w:p>
    <w:p w:rsidR="00231346" w:rsidRPr="00AA7A26" w:rsidRDefault="00231346" w:rsidP="00DF3E59">
      <w:pPr>
        <w:snapToGrid w:val="0"/>
        <w:ind w:leftChars="200" w:left="900" w:hangingChars="200" w:hanging="480"/>
        <w:rPr>
          <w:rFonts w:ascii="ＭＳ 明朝" w:hAnsi="ＭＳ 明朝" w:hint="eastAsia"/>
          <w:sz w:val="24"/>
        </w:rPr>
      </w:pPr>
      <w:r w:rsidRPr="00AA7A26">
        <w:rPr>
          <w:rFonts w:ascii="ＭＳ 明朝" w:hAnsi="ＭＳ 明朝" w:hint="eastAsia"/>
          <w:sz w:val="24"/>
        </w:rPr>
        <w:t xml:space="preserve">　ア　災害発生時は、施設自体が安全であっても、状況によっては周辺から孤立した状態となることも考えられる。限られたスタッフ、利用可能な設備や器具、備蓄している飲食品を最大限に利用し、施設職員が協力して</w:t>
      </w:r>
      <w:r w:rsidR="00BB0C2C" w:rsidRPr="00AA7A26">
        <w:rPr>
          <w:rFonts w:ascii="ＭＳ 明朝" w:hAnsi="ＭＳ 明朝" w:hint="eastAsia"/>
          <w:sz w:val="24"/>
        </w:rPr>
        <w:t>入所者</w:t>
      </w:r>
      <w:r w:rsidRPr="00AA7A26">
        <w:rPr>
          <w:rFonts w:ascii="ＭＳ 明朝" w:hAnsi="ＭＳ 明朝" w:hint="eastAsia"/>
          <w:sz w:val="24"/>
        </w:rPr>
        <w:t>の安全確保にあたる。</w:t>
      </w:r>
    </w:p>
    <w:p w:rsidR="00231346" w:rsidRPr="00AA7A26" w:rsidRDefault="00231346" w:rsidP="00DF3E59">
      <w:pPr>
        <w:snapToGrid w:val="0"/>
        <w:ind w:leftChars="228" w:left="959" w:hangingChars="200" w:hanging="480"/>
        <w:rPr>
          <w:rFonts w:ascii="ＭＳ 明朝" w:hAnsi="ＭＳ 明朝" w:hint="eastAsia"/>
          <w:sz w:val="24"/>
        </w:rPr>
      </w:pPr>
      <w:r w:rsidRPr="00AA7A26">
        <w:rPr>
          <w:rFonts w:ascii="ＭＳ 明朝" w:hAnsi="ＭＳ 明朝" w:hint="eastAsia"/>
          <w:sz w:val="24"/>
        </w:rPr>
        <w:t xml:space="preserve">　イ　ライフライン停止時は暖房装置が使えない。毛布、寝具等の準備が必要となる。</w:t>
      </w:r>
    </w:p>
    <w:p w:rsidR="006360E3" w:rsidRPr="00AA7A26" w:rsidRDefault="006360E3" w:rsidP="0002548B">
      <w:pPr>
        <w:snapToGrid w:val="0"/>
        <w:rPr>
          <w:rFonts w:ascii="ＭＳ 明朝" w:hAnsi="ＭＳ 明朝" w:hint="eastAsia"/>
          <w:sz w:val="24"/>
        </w:rPr>
      </w:pPr>
    </w:p>
    <w:p w:rsidR="00231346" w:rsidRPr="00AA7A26" w:rsidRDefault="006050D5" w:rsidP="00DF3E59">
      <w:pPr>
        <w:snapToGrid w:val="0"/>
        <w:ind w:firstLineChars="100" w:firstLine="240"/>
        <w:rPr>
          <w:rFonts w:ascii="ＭＳ 明朝" w:hAnsi="ＭＳ 明朝" w:hint="eastAsia"/>
          <w:sz w:val="24"/>
        </w:rPr>
      </w:pPr>
      <w:r w:rsidRPr="00AA7A26">
        <w:rPr>
          <w:rFonts w:ascii="ＭＳ 明朝" w:hAnsi="ＭＳ 明朝" w:hint="eastAsia"/>
          <w:sz w:val="24"/>
        </w:rPr>
        <w:t>（３）</w:t>
      </w:r>
      <w:r w:rsidR="00231346" w:rsidRPr="00AA7A26">
        <w:rPr>
          <w:rFonts w:ascii="ＭＳ 明朝" w:hAnsi="ＭＳ 明朝" w:hint="eastAsia"/>
          <w:sz w:val="24"/>
        </w:rPr>
        <w:t>安全点検</w:t>
      </w: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 xml:space="preserve">　　①　給水、供電などのライフラインや給食等の設備に支障がないかを点検する。</w:t>
      </w:r>
    </w:p>
    <w:p w:rsidR="00231346" w:rsidRPr="00AA7A26" w:rsidRDefault="00231346" w:rsidP="00DF3E59">
      <w:pPr>
        <w:snapToGrid w:val="0"/>
        <w:ind w:leftChars="228" w:left="719" w:hangingChars="100" w:hanging="240"/>
        <w:rPr>
          <w:rFonts w:ascii="ＭＳ 明朝" w:hAnsi="ＭＳ 明朝" w:hint="eastAsia"/>
          <w:sz w:val="24"/>
        </w:rPr>
      </w:pPr>
      <w:r w:rsidRPr="00AA7A26">
        <w:rPr>
          <w:rFonts w:ascii="ＭＳ 明朝" w:hAnsi="ＭＳ 明朝" w:hint="eastAsia"/>
          <w:sz w:val="24"/>
        </w:rPr>
        <w:t>②　ガラスの破損、備品の転倒、タンクの水、油もれなどを点検し、必要な清掃を実施する。</w:t>
      </w:r>
    </w:p>
    <w:p w:rsidR="00231346" w:rsidRPr="00AA7A26" w:rsidRDefault="00231346" w:rsidP="00DF3E59">
      <w:pPr>
        <w:snapToGrid w:val="0"/>
        <w:ind w:firstLineChars="100" w:firstLine="240"/>
        <w:rPr>
          <w:rFonts w:ascii="ＭＳ 明朝" w:hAnsi="ＭＳ 明朝" w:hint="eastAsia"/>
          <w:sz w:val="24"/>
        </w:rPr>
      </w:pPr>
    </w:p>
    <w:p w:rsidR="00D11310" w:rsidRPr="00AA7A26" w:rsidRDefault="00D11310" w:rsidP="00D11310">
      <w:pPr>
        <w:ind w:firstLineChars="100" w:firstLine="211"/>
        <w:rPr>
          <w:rFonts w:ascii="ＭＳ 明朝" w:hAnsi="ＭＳ 明朝" w:hint="eastAsia"/>
          <w:b/>
          <w:bCs/>
          <w:szCs w:val="28"/>
        </w:rPr>
      </w:pPr>
      <w:r w:rsidRPr="00AA7A26">
        <w:rPr>
          <w:rFonts w:ascii="ＭＳ 明朝" w:hAnsi="ＭＳ 明朝" w:hint="eastAsia"/>
          <w:b/>
          <w:bCs/>
          <w:szCs w:val="28"/>
        </w:rPr>
        <w:t>警報発令時または風水害発生時の職員行動チャート</w:t>
      </w:r>
    </w:p>
    <w:p w:rsidR="00D11310" w:rsidRPr="00AA7A26" w:rsidRDefault="00D11310" w:rsidP="00D11310">
      <w:pPr>
        <w:ind w:leftChars="430" w:left="1123" w:hangingChars="110" w:hanging="220"/>
        <w:rPr>
          <w:rFonts w:ascii="ＭＳ 明朝" w:hAnsi="ＭＳ 明朝" w:hint="eastAsia"/>
        </w:rPr>
      </w:pPr>
      <w:r w:rsidRPr="00AA7A26">
        <w:rPr>
          <w:rFonts w:ascii="ＭＳ 明朝" w:hAnsi="ＭＳ 明朝"/>
          <w:bCs/>
          <w:noProof/>
          <w:sz w:val="20"/>
          <w:szCs w:val="28"/>
        </w:rPr>
        <w:pict>
          <v:line id="_x0000_s1626" style="position:absolute;left:0;text-align:left;z-index:129" from="147.55pt,253.75pt" to="177.95pt,253.85pt">
            <v:stroke dashstyle="1 1"/>
          </v:line>
        </w:pict>
      </w:r>
      <w:r w:rsidRPr="00AA7A26">
        <w:rPr>
          <w:rFonts w:ascii="ＭＳ 明朝" w:hAnsi="ＭＳ 明朝"/>
          <w:bCs/>
          <w:noProof/>
          <w:sz w:val="20"/>
          <w:szCs w:val="28"/>
        </w:rPr>
        <w:pict>
          <v:rect id="_x0000_s1614" style="position:absolute;left:0;text-align:left;margin-left:337.55pt;margin-top:243.1pt;width:136.2pt;height:43.75pt;z-index:117">
            <v:textbox style="mso-next-textbox:#_x0000_s1614">
              <w:txbxContent>
                <w:p w:rsidR="00D11310" w:rsidRDefault="00D11310" w:rsidP="00D11310">
                  <w:pPr>
                    <w:rPr>
                      <w:rFonts w:hint="eastAsia"/>
                    </w:rPr>
                  </w:pPr>
                  <w:r>
                    <w:rPr>
                      <w:rFonts w:hint="eastAsia"/>
                    </w:rPr>
                    <w:t>利用可能な設備や器具、備蓄品の確認</w:t>
                  </w:r>
                </w:p>
              </w:txbxContent>
            </v:textbox>
          </v:rect>
        </w:pict>
      </w:r>
      <w:r w:rsidRPr="00AA7A26">
        <w:rPr>
          <w:rFonts w:ascii="ＭＳ 明朝" w:hAnsi="ＭＳ 明朝"/>
          <w:bCs/>
          <w:noProof/>
          <w:sz w:val="20"/>
          <w:szCs w:val="28"/>
        </w:rPr>
        <w:pict>
          <v:line id="_x0000_s1627" style="position:absolute;left:0;text-align:left;z-index:130" from="395.45pt,228.8pt" to="395.6pt,243.6pt"/>
        </w:pict>
      </w:r>
      <w:r w:rsidRPr="00AA7A26">
        <w:rPr>
          <w:rFonts w:ascii="ＭＳ 明朝" w:hAnsi="ＭＳ 明朝"/>
          <w:bCs/>
          <w:noProof/>
          <w:sz w:val="20"/>
          <w:szCs w:val="28"/>
        </w:rPr>
        <w:pict>
          <v:rect id="_x0000_s1631" style="position:absolute;left:0;text-align:left;margin-left:216.4pt;margin-top:224.3pt;width:37.6pt;height:13.35pt;z-index:134" stroked="f">
            <v:textbox style="mso-next-textbox:#_x0000_s1631" inset="0,0,0,0">
              <w:txbxContent>
                <w:p w:rsidR="00D11310" w:rsidRDefault="00D11310" w:rsidP="00D11310">
                  <w:pPr>
                    <w:pStyle w:val="a4"/>
                    <w:tabs>
                      <w:tab w:val="clear" w:pos="4252"/>
                      <w:tab w:val="clear" w:pos="8504"/>
                    </w:tabs>
                    <w:snapToGrid/>
                    <w:rPr>
                      <w:rFonts w:hint="eastAsia"/>
                    </w:rPr>
                  </w:pPr>
                  <w:r>
                    <w:rPr>
                      <w:rFonts w:hint="eastAsia"/>
                      <w:sz w:val="18"/>
                    </w:rPr>
                    <w:t>避難</w:t>
                  </w:r>
                </w:p>
              </w:txbxContent>
            </v:textbox>
          </v:rect>
        </w:pict>
      </w:r>
      <w:r w:rsidRPr="00AA7A26">
        <w:rPr>
          <w:rFonts w:ascii="ＭＳ 明朝" w:hAnsi="ＭＳ 明朝"/>
          <w:bCs/>
          <w:noProof/>
          <w:sz w:val="20"/>
          <w:szCs w:val="28"/>
        </w:rPr>
        <w:pict>
          <v:line id="_x0000_s1624" style="position:absolute;left:0;text-align:left;z-index:127" from="212.8pt,223.3pt" to="212.8pt,240.8pt"/>
        </w:pict>
      </w:r>
      <w:r w:rsidRPr="00AA7A26">
        <w:rPr>
          <w:rFonts w:ascii="ＭＳ 明朝" w:hAnsi="ＭＳ 明朝"/>
          <w:bCs/>
          <w:noProof/>
          <w:sz w:val="20"/>
          <w:szCs w:val="28"/>
        </w:rPr>
        <w:pict>
          <v:line id="_x0000_s1622" style="position:absolute;left:0;text-align:left;flip:x y;z-index:125" from="211.35pt,152.3pt" to="211.4pt,168.5pt"/>
        </w:pict>
      </w:r>
      <w:r w:rsidRPr="00AA7A26">
        <w:rPr>
          <w:rFonts w:ascii="ＭＳ 明朝" w:hAnsi="ＭＳ 明朝"/>
          <w:bCs/>
          <w:noProof/>
          <w:sz w:val="20"/>
          <w:szCs w:val="28"/>
        </w:rPr>
        <w:pict>
          <v:shape id="_x0000_s1612" type="#_x0000_t4" style="position:absolute;left:0;text-align:left;margin-left:137.85pt;margin-top:169.45pt;width:147.55pt;height:52.5pt;z-index:115">
            <v:textbox style="mso-next-textbox:#_x0000_s1612">
              <w:txbxContent>
                <w:p w:rsidR="00D11310" w:rsidRDefault="00D11310" w:rsidP="00D11310">
                  <w:pPr>
                    <w:pStyle w:val="a4"/>
                    <w:tabs>
                      <w:tab w:val="clear" w:pos="4252"/>
                      <w:tab w:val="clear" w:pos="8504"/>
                    </w:tabs>
                    <w:snapToGrid/>
                    <w:rPr>
                      <w:rFonts w:hint="eastAsia"/>
                    </w:rPr>
                  </w:pPr>
                  <w:r>
                    <w:rPr>
                      <w:rFonts w:hint="eastAsia"/>
                    </w:rPr>
                    <w:t>施設長の判断</w:t>
                  </w:r>
                </w:p>
              </w:txbxContent>
            </v:textbox>
          </v:shape>
        </w:pict>
      </w:r>
      <w:r w:rsidRPr="00AA7A26">
        <w:rPr>
          <w:rFonts w:ascii="ＭＳ 明朝" w:hAnsi="ＭＳ 明朝"/>
          <w:bCs/>
          <w:noProof/>
          <w:sz w:val="20"/>
          <w:szCs w:val="28"/>
        </w:rPr>
        <w:pict>
          <v:line id="_x0000_s1623" style="position:absolute;left:0;text-align:left;z-index:126" from="285.35pt,195.9pt" to="352.4pt,196.15pt"/>
        </w:pict>
      </w:r>
      <w:r w:rsidRPr="00AA7A26">
        <w:rPr>
          <w:rFonts w:ascii="ＭＳ 明朝" w:hAnsi="ＭＳ 明朝"/>
          <w:bCs/>
          <w:noProof/>
          <w:sz w:val="20"/>
          <w:szCs w:val="28"/>
        </w:rPr>
        <w:pict>
          <v:rect id="_x0000_s1630" style="position:absolute;left:0;text-align:left;margin-left:294.5pt;margin-top:157.45pt;width:54.1pt;height:32.85pt;z-index:133" stroked="f">
            <v:textbox style="mso-next-textbox:#_x0000_s1630" inset="0,0,0,0">
              <w:txbxContent>
                <w:p w:rsidR="00D11310" w:rsidRDefault="00D11310" w:rsidP="00D11310">
                  <w:pPr>
                    <w:spacing w:line="240" w:lineRule="exact"/>
                    <w:ind w:firstLineChars="100" w:firstLine="180"/>
                    <w:rPr>
                      <w:rFonts w:hint="eastAsia"/>
                      <w:sz w:val="18"/>
                    </w:rPr>
                  </w:pPr>
                </w:p>
                <w:p w:rsidR="00D11310" w:rsidRDefault="00D11310" w:rsidP="00D11310">
                  <w:pPr>
                    <w:spacing w:line="240" w:lineRule="exact"/>
                    <w:ind w:firstLineChars="100" w:firstLine="180"/>
                    <w:rPr>
                      <w:rFonts w:hint="eastAsia"/>
                      <w:sz w:val="18"/>
                    </w:rPr>
                  </w:pPr>
                  <w:r>
                    <w:rPr>
                      <w:rFonts w:hint="eastAsia"/>
                      <w:sz w:val="18"/>
                    </w:rPr>
                    <w:t>施設内に</w:t>
                  </w:r>
                </w:p>
                <w:p w:rsidR="00D11310" w:rsidRDefault="00D11310" w:rsidP="00D11310">
                  <w:pPr>
                    <w:spacing w:line="200" w:lineRule="exact"/>
                    <w:ind w:firstLineChars="100" w:firstLine="180"/>
                    <w:rPr>
                      <w:rFonts w:hint="eastAsia"/>
                      <w:sz w:val="18"/>
                    </w:rPr>
                  </w:pPr>
                  <w:r>
                    <w:rPr>
                      <w:rFonts w:hint="eastAsia"/>
                      <w:sz w:val="18"/>
                    </w:rPr>
                    <w:t>とどまる</w:t>
                  </w:r>
                </w:p>
              </w:txbxContent>
            </v:textbox>
          </v:rect>
        </w:pict>
      </w:r>
      <w:r w:rsidRPr="00AA7A26">
        <w:rPr>
          <w:rFonts w:ascii="ＭＳ 明朝" w:hAnsi="ＭＳ 明朝"/>
          <w:bCs/>
          <w:noProof/>
          <w:sz w:val="20"/>
          <w:szCs w:val="28"/>
        </w:rPr>
        <w:pict>
          <v:rect id="_x0000_s1613" style="position:absolute;left:0;text-align:left;margin-left:351.85pt;margin-top:175pt;width:102.15pt;height:52.5pt;z-index:116">
            <v:textbox style="mso-next-textbox:#_x0000_s1613">
              <w:txbxContent>
                <w:p w:rsidR="00D11310" w:rsidRDefault="00D11310" w:rsidP="00D11310">
                  <w:pPr>
                    <w:rPr>
                      <w:rFonts w:hint="eastAsia"/>
                    </w:rPr>
                  </w:pPr>
                  <w:r>
                    <w:rPr>
                      <w:rFonts w:hint="eastAsia"/>
                    </w:rPr>
                    <w:t>安全なスペースへ</w:t>
                  </w:r>
                  <w:r w:rsidR="00BB0C2C">
                    <w:rPr>
                      <w:rFonts w:hint="eastAsia"/>
                    </w:rPr>
                    <w:t>入所者</w:t>
                  </w:r>
                  <w:r>
                    <w:rPr>
                      <w:rFonts w:hint="eastAsia"/>
                    </w:rPr>
                    <w:t>移動</w:t>
                  </w:r>
                </w:p>
              </w:txbxContent>
            </v:textbox>
          </v:rect>
        </w:pict>
      </w:r>
      <w:r w:rsidRPr="00AA7A26">
        <w:rPr>
          <w:rFonts w:ascii="ＭＳ 明朝" w:hAnsi="ＭＳ 明朝"/>
          <w:bCs/>
          <w:noProof/>
          <w:sz w:val="20"/>
          <w:szCs w:val="28"/>
        </w:rPr>
        <w:pict>
          <v:rect id="_x0000_s1617" style="position:absolute;left:0;text-align:left;margin-left:1.35pt;margin-top:240.1pt;width:147.55pt;height:166.25pt;z-index:120">
            <v:textbox style="mso-next-textbox:#_x0000_s1617">
              <w:txbxContent>
                <w:p w:rsidR="00D11310" w:rsidRDefault="00D11310" w:rsidP="00D11310">
                  <w:pPr>
                    <w:rPr>
                      <w:rFonts w:hint="eastAsia"/>
                    </w:rPr>
                  </w:pPr>
                  <w:r>
                    <w:rPr>
                      <w:rFonts w:hint="eastAsia"/>
                    </w:rPr>
                    <w:t>持ち出すもの</w:t>
                  </w:r>
                </w:p>
                <w:p w:rsidR="00D11310" w:rsidRDefault="00D11310" w:rsidP="00D11310">
                  <w:pPr>
                    <w:rPr>
                      <w:rFonts w:hint="eastAsia"/>
                    </w:rPr>
                  </w:pPr>
                  <w:r>
                    <w:rPr>
                      <w:rFonts w:hint="eastAsia"/>
                    </w:rPr>
                    <w:t>□　マニュアル</w:t>
                  </w:r>
                  <w:r>
                    <w:rPr>
                      <w:rFonts w:hint="eastAsia"/>
                    </w:rPr>
                    <w:t>(</w:t>
                  </w:r>
                  <w:r>
                    <w:rPr>
                      <w:rFonts w:hint="eastAsia"/>
                    </w:rPr>
                    <w:t>連絡先</w:t>
                  </w:r>
                  <w:r>
                    <w:rPr>
                      <w:rFonts w:hint="eastAsia"/>
                    </w:rPr>
                    <w:t>)</w:t>
                  </w:r>
                </w:p>
                <w:p w:rsidR="00D11310" w:rsidRDefault="00D11310" w:rsidP="00D11310">
                  <w:pPr>
                    <w:rPr>
                      <w:rFonts w:hint="eastAsia"/>
                    </w:rPr>
                  </w:pPr>
                  <w:r>
                    <w:rPr>
                      <w:rFonts w:hint="eastAsia"/>
                    </w:rPr>
                    <w:t>□　医薬品</w:t>
                  </w:r>
                </w:p>
                <w:p w:rsidR="00D11310" w:rsidRDefault="00D11310" w:rsidP="00D11310">
                  <w:pPr>
                    <w:rPr>
                      <w:rFonts w:hint="eastAsia"/>
                    </w:rPr>
                  </w:pPr>
                  <w:r>
                    <w:rPr>
                      <w:rFonts w:hint="eastAsia"/>
                    </w:rPr>
                    <w:t>□　備蓄食料品</w:t>
                  </w:r>
                </w:p>
                <w:p w:rsidR="00D11310" w:rsidRDefault="00D11310" w:rsidP="00D11310">
                  <w:pPr>
                    <w:rPr>
                      <w:rFonts w:hint="eastAsia"/>
                    </w:rPr>
                  </w:pPr>
                  <w:r>
                    <w:rPr>
                      <w:rFonts w:hint="eastAsia"/>
                    </w:rPr>
                    <w:t>□　・・・・・・</w:t>
                  </w:r>
                </w:p>
                <w:p w:rsidR="00D11310" w:rsidRDefault="00D11310" w:rsidP="00D11310">
                  <w:pPr>
                    <w:rPr>
                      <w:rFonts w:hint="eastAsia"/>
                    </w:rPr>
                  </w:pPr>
                  <w:r>
                    <w:rPr>
                      <w:rFonts w:hint="eastAsia"/>
                    </w:rPr>
                    <w:t>□　・・・・・・</w:t>
                  </w:r>
                </w:p>
                <w:p w:rsidR="00D11310" w:rsidRDefault="00D11310" w:rsidP="00D11310">
                  <w:pPr>
                    <w:rPr>
                      <w:rFonts w:hint="eastAsia"/>
                    </w:rPr>
                  </w:pPr>
                  <w:r>
                    <w:rPr>
                      <w:rFonts w:hint="eastAsia"/>
                    </w:rPr>
                    <w:t>□　・・・・・・</w:t>
                  </w:r>
                </w:p>
                <w:p w:rsidR="00D11310" w:rsidRDefault="00D11310" w:rsidP="00D11310">
                  <w:pPr>
                    <w:rPr>
                      <w:rFonts w:hint="eastAsia"/>
                    </w:rPr>
                  </w:pPr>
                  <w:r>
                    <w:rPr>
                      <w:rFonts w:hint="eastAsia"/>
                    </w:rPr>
                    <w:t>□　・・・・・・</w:t>
                  </w:r>
                </w:p>
              </w:txbxContent>
            </v:textbox>
          </v:rect>
        </w:pict>
      </w:r>
      <w:r w:rsidRPr="00AA7A26">
        <w:rPr>
          <w:rFonts w:ascii="ＭＳ 明朝" w:hAnsi="ＭＳ 明朝"/>
          <w:bCs/>
          <w:noProof/>
          <w:sz w:val="20"/>
          <w:szCs w:val="28"/>
        </w:rPr>
        <w:pict>
          <v:rect id="_x0000_s1610" style="position:absolute;left:0;text-align:left;margin-left:45.1pt;margin-top:110.35pt;width:329.15pt;height:43.75pt;z-index:113">
            <v:textbox style="mso-next-textbox:#_x0000_s1610">
              <w:txbxContent>
                <w:p w:rsidR="00D11310" w:rsidRDefault="00D11310" w:rsidP="00D11310">
                  <w:pPr>
                    <w:ind w:firstLineChars="299" w:firstLine="628"/>
                    <w:rPr>
                      <w:rFonts w:hint="eastAsia"/>
                    </w:rPr>
                  </w:pPr>
                  <w:r>
                    <w:rPr>
                      <w:rFonts w:hint="eastAsia"/>
                    </w:rPr>
                    <w:t>情報の収集　　と　　発信</w:t>
                  </w:r>
                </w:p>
                <w:p w:rsidR="00D11310" w:rsidRDefault="00D11310" w:rsidP="00D11310">
                  <w:pPr>
                    <w:ind w:firstLineChars="299" w:firstLine="628"/>
                    <w:rPr>
                      <w:rFonts w:hint="eastAsia"/>
                    </w:rPr>
                  </w:pPr>
                  <w:r>
                    <w:rPr>
                      <w:rFonts w:hint="eastAsia"/>
                    </w:rPr>
                    <w:t>(</w:t>
                  </w:r>
                  <w:r>
                    <w:rPr>
                      <w:rFonts w:hint="eastAsia"/>
                    </w:rPr>
                    <w:t>ﾗｼﾞｵ･ﾃﾚﾋﾞ</w:t>
                  </w:r>
                  <w:r>
                    <w:rPr>
                      <w:rFonts w:hint="eastAsia"/>
                    </w:rPr>
                    <w:t>)</w:t>
                  </w:r>
                  <w:r>
                    <w:rPr>
                      <w:rFonts w:hint="eastAsia"/>
                    </w:rPr>
                    <w:t xml:space="preserve">　　　　</w:t>
                  </w:r>
                  <w:r>
                    <w:rPr>
                      <w:rFonts w:hint="eastAsia"/>
                    </w:rPr>
                    <w:t>(</w:t>
                  </w:r>
                  <w:r>
                    <w:rPr>
                      <w:rFonts w:hint="eastAsia"/>
                    </w:rPr>
                    <w:t>管内放送･市町災害対策本部</w:t>
                  </w:r>
                  <w:r>
                    <w:rPr>
                      <w:rFonts w:hint="eastAsia"/>
                    </w:rPr>
                    <w:t>)</w:t>
                  </w:r>
                </w:p>
              </w:txbxContent>
            </v:textbox>
          </v:rect>
        </w:pict>
      </w:r>
      <w:r w:rsidRPr="00AA7A26">
        <w:rPr>
          <w:rFonts w:ascii="ＭＳ 明朝" w:hAnsi="ＭＳ 明朝"/>
          <w:bCs/>
          <w:noProof/>
          <w:sz w:val="20"/>
          <w:szCs w:val="28"/>
        </w:rPr>
        <w:pict>
          <v:line id="_x0000_s1621" style="position:absolute;left:0;text-align:left;z-index:124" from="181.6pt,96.25pt" to="182.05pt,110.4pt"/>
        </w:pict>
      </w:r>
      <w:r w:rsidRPr="00AA7A26">
        <w:rPr>
          <w:rFonts w:ascii="ＭＳ 明朝" w:hAnsi="ＭＳ 明朝"/>
          <w:bCs/>
          <w:noProof/>
          <w:sz w:val="20"/>
          <w:szCs w:val="28"/>
        </w:rPr>
        <w:pict>
          <v:rect id="_x0000_s1611" style="position:absolute;left:0;text-align:left;margin-left:147.55pt;margin-top:70pt;width:68.1pt;height:26.25pt;z-index:114">
            <v:textbox style="mso-next-textbox:#_x0000_s1611">
              <w:txbxContent>
                <w:p w:rsidR="00D11310" w:rsidRDefault="00D11310" w:rsidP="00D11310">
                  <w:pPr>
                    <w:rPr>
                      <w:rFonts w:hint="eastAsia"/>
                    </w:rPr>
                  </w:pPr>
                  <w:r>
                    <w:rPr>
                      <w:rFonts w:hint="eastAsia"/>
                    </w:rPr>
                    <w:t>火元点検</w:t>
                  </w:r>
                </w:p>
              </w:txbxContent>
            </v:textbox>
          </v:rect>
        </w:pict>
      </w:r>
      <w:r w:rsidRPr="00AA7A26">
        <w:rPr>
          <w:rFonts w:ascii="ＭＳ 明朝" w:hAnsi="ＭＳ 明朝"/>
          <w:bCs/>
          <w:noProof/>
          <w:sz w:val="20"/>
          <w:szCs w:val="28"/>
        </w:rPr>
        <w:pict>
          <v:line id="_x0000_s1620" style="position:absolute;left:0;text-align:left;z-index:123" from="181.6pt,43.75pt" to="181.6pt,70pt"/>
        </w:pict>
      </w:r>
      <w:r w:rsidRPr="00AA7A26">
        <w:rPr>
          <w:rFonts w:ascii="ＭＳ 明朝" w:hAnsi="ＭＳ 明朝"/>
          <w:bCs/>
          <w:noProof/>
          <w:sz w:val="20"/>
          <w:szCs w:val="28"/>
        </w:rPr>
        <w:pict>
          <v:rect id="_x0000_s1609" style="position:absolute;left:0;text-align:left;margin-left:68.1pt;margin-top:17.5pt;width:227pt;height:26.25pt;z-index:112">
            <v:textbox style="mso-next-textbox:#_x0000_s1609">
              <w:txbxContent>
                <w:p w:rsidR="00D11310" w:rsidRDefault="00D11310" w:rsidP="00D11310">
                  <w:pPr>
                    <w:jc w:val="center"/>
                    <w:rPr>
                      <w:rFonts w:hint="eastAsia"/>
                    </w:rPr>
                  </w:pPr>
                  <w:r>
                    <w:rPr>
                      <w:rFonts w:hint="eastAsia"/>
                    </w:rPr>
                    <w:t>警報発令　または　風水害発生</w:t>
                  </w:r>
                </w:p>
              </w:txbxContent>
            </v:textbox>
          </v:rect>
        </w:pict>
      </w: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D11310" w:rsidP="00603621">
      <w:pPr>
        <w:ind w:leftChars="430" w:left="1134" w:hangingChars="110" w:hanging="231"/>
        <w:rPr>
          <w:rFonts w:ascii="ＭＳ 明朝" w:hAnsi="ＭＳ 明朝" w:hint="eastAsia"/>
        </w:rPr>
      </w:pPr>
    </w:p>
    <w:p w:rsidR="00D11310" w:rsidRPr="00AA7A26" w:rsidRDefault="00603621" w:rsidP="00603621">
      <w:pPr>
        <w:ind w:leftChars="430" w:left="1123" w:hangingChars="110" w:hanging="220"/>
        <w:rPr>
          <w:rFonts w:ascii="ＭＳ 明朝" w:hAnsi="ＭＳ 明朝" w:hint="eastAsia"/>
        </w:rPr>
      </w:pPr>
      <w:r w:rsidRPr="00AA7A26">
        <w:rPr>
          <w:rFonts w:ascii="ＭＳ 明朝" w:hAnsi="ＭＳ 明朝"/>
          <w:bCs/>
          <w:noProof/>
          <w:sz w:val="20"/>
          <w:szCs w:val="28"/>
        </w:rPr>
        <w:pict>
          <v:rect id="_x0000_s1615" style="position:absolute;left:0;text-align:left;margin-left:177.3pt;margin-top:12.6pt;width:102.15pt;height:35pt;z-index:118">
            <v:textbox style="mso-next-textbox:#_x0000_s1615">
              <w:txbxContent>
                <w:p w:rsidR="00D11310" w:rsidRDefault="00D11310" w:rsidP="00D11310">
                  <w:pPr>
                    <w:spacing w:line="120" w:lineRule="exact"/>
                    <w:jc w:val="center"/>
                    <w:rPr>
                      <w:rFonts w:hint="eastAsia"/>
                    </w:rPr>
                  </w:pPr>
                </w:p>
                <w:p w:rsidR="00D11310" w:rsidRDefault="00D11310" w:rsidP="00D11310">
                  <w:pPr>
                    <w:jc w:val="center"/>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準</w:t>
                  </w:r>
                  <w:r>
                    <w:rPr>
                      <w:rFonts w:hint="eastAsia"/>
                    </w:rPr>
                    <w:t xml:space="preserve"> </w:t>
                  </w:r>
                  <w:r>
                    <w:rPr>
                      <w:rFonts w:hint="eastAsia"/>
                    </w:rPr>
                    <w:t>備</w:t>
                  </w:r>
                </w:p>
              </w:txbxContent>
            </v:textbox>
          </v:rect>
        </w:pict>
      </w:r>
    </w:p>
    <w:p w:rsidR="00D11310" w:rsidRPr="00AA7A26" w:rsidRDefault="00D11310" w:rsidP="00603621">
      <w:pPr>
        <w:ind w:leftChars="430" w:left="1134" w:hangingChars="110" w:hanging="231"/>
        <w:rPr>
          <w:rFonts w:ascii="ＭＳ 明朝" w:hAnsi="ＭＳ 明朝" w:hint="eastAsia"/>
        </w:rPr>
      </w:pPr>
    </w:p>
    <w:p w:rsidR="00D11310" w:rsidRPr="00AA7A26" w:rsidRDefault="00D11310" w:rsidP="00D11310">
      <w:pPr>
        <w:ind w:leftChars="430" w:left="1134" w:hangingChars="110" w:hanging="231"/>
        <w:rPr>
          <w:rFonts w:ascii="ＭＳ 明朝" w:hAnsi="ＭＳ 明朝" w:hint="eastAsia"/>
        </w:rPr>
      </w:pPr>
    </w:p>
    <w:p w:rsidR="00D11310" w:rsidRPr="00AA7A26" w:rsidRDefault="00603621" w:rsidP="00603621">
      <w:pPr>
        <w:ind w:leftChars="430" w:left="1123" w:hangingChars="110" w:hanging="220"/>
        <w:rPr>
          <w:rFonts w:ascii="ＭＳ 明朝" w:hAnsi="ＭＳ 明朝" w:hint="eastAsia"/>
        </w:rPr>
      </w:pPr>
      <w:r w:rsidRPr="00AA7A26">
        <w:rPr>
          <w:rFonts w:ascii="ＭＳ 明朝" w:hAnsi="ＭＳ 明朝"/>
          <w:bCs/>
          <w:noProof/>
          <w:sz w:val="20"/>
          <w:szCs w:val="28"/>
        </w:rPr>
        <w:pict>
          <v:line id="_x0000_s1625" style="position:absolute;left:0;text-align:left;flip:x;z-index:128" from="211.85pt,7.15pt" to="212.2pt,32.1pt"/>
        </w:pict>
      </w:r>
    </w:p>
    <w:p w:rsidR="00D11310" w:rsidRPr="00AA7A26" w:rsidRDefault="00D11310" w:rsidP="00603621">
      <w:pPr>
        <w:ind w:leftChars="430" w:left="1134" w:hangingChars="110" w:hanging="231"/>
        <w:rPr>
          <w:rFonts w:ascii="ＭＳ 明朝" w:hAnsi="ＭＳ 明朝" w:hint="eastAsia"/>
        </w:rPr>
      </w:pPr>
    </w:p>
    <w:p w:rsidR="00D11310" w:rsidRPr="00AA7A26" w:rsidRDefault="00603621" w:rsidP="00603621">
      <w:pPr>
        <w:ind w:leftChars="430" w:left="1123" w:hangingChars="110" w:hanging="220"/>
        <w:rPr>
          <w:rFonts w:ascii="ＭＳ 明朝" w:hAnsi="ＭＳ 明朝" w:hint="eastAsia"/>
        </w:rPr>
      </w:pPr>
      <w:r w:rsidRPr="00AA7A26">
        <w:rPr>
          <w:rFonts w:ascii="ＭＳ 明朝" w:hAnsi="ＭＳ 明朝"/>
          <w:bCs/>
          <w:noProof/>
          <w:sz w:val="20"/>
          <w:szCs w:val="28"/>
        </w:rPr>
        <w:pict>
          <v:rect id="_x0000_s1616" style="position:absolute;left:0;text-align:left;margin-left:174pt;margin-top:6.3pt;width:272.4pt;height:35pt;z-index:119">
            <v:textbox style="mso-next-textbox:#_x0000_s1616">
              <w:txbxContent>
                <w:p w:rsidR="00D11310" w:rsidRDefault="00D11310" w:rsidP="00D11310">
                  <w:pPr>
                    <w:spacing w:line="100" w:lineRule="exact"/>
                    <w:rPr>
                      <w:rFonts w:hint="eastAsia"/>
                    </w:rPr>
                  </w:pPr>
                </w:p>
                <w:p w:rsidR="00D11310" w:rsidRDefault="00D11310" w:rsidP="00D11310">
                  <w:pPr>
                    <w:rPr>
                      <w:rFonts w:hint="eastAsia"/>
                    </w:rPr>
                  </w:pPr>
                  <w:r>
                    <w:rPr>
                      <w:rFonts w:hint="eastAsia"/>
                    </w:rPr>
                    <w:t>近隣　または　災害対策本部・消防署へ応援要請</w:t>
                  </w:r>
                </w:p>
              </w:txbxContent>
            </v:textbox>
          </v:rect>
        </w:pict>
      </w:r>
    </w:p>
    <w:p w:rsidR="00D11310" w:rsidRPr="00AA7A26" w:rsidRDefault="00D11310" w:rsidP="00603621">
      <w:pPr>
        <w:ind w:leftChars="430" w:left="1134" w:hangingChars="110" w:hanging="231"/>
        <w:rPr>
          <w:rFonts w:ascii="ＭＳ 明朝" w:hAnsi="ＭＳ 明朝" w:hint="eastAsia"/>
        </w:rPr>
      </w:pPr>
    </w:p>
    <w:p w:rsidR="00D11310" w:rsidRPr="00AA7A26" w:rsidRDefault="00D11310" w:rsidP="00603621">
      <w:pPr>
        <w:ind w:leftChars="430" w:left="1134" w:hangingChars="110" w:hanging="231"/>
        <w:rPr>
          <w:rFonts w:ascii="ＭＳ 明朝" w:hAnsi="ＭＳ 明朝" w:hint="eastAsia"/>
        </w:rPr>
      </w:pPr>
    </w:p>
    <w:p w:rsidR="00D11310" w:rsidRPr="00AA7A26" w:rsidRDefault="00603621" w:rsidP="00603621">
      <w:pPr>
        <w:ind w:leftChars="430" w:left="1123" w:hangingChars="110" w:hanging="220"/>
        <w:rPr>
          <w:rFonts w:ascii="ＭＳ 明朝" w:hAnsi="ＭＳ 明朝" w:hint="eastAsia"/>
        </w:rPr>
      </w:pPr>
      <w:r w:rsidRPr="00AA7A26">
        <w:rPr>
          <w:rFonts w:ascii="ＭＳ 明朝" w:hAnsi="ＭＳ 明朝"/>
          <w:bCs/>
          <w:noProof/>
          <w:sz w:val="20"/>
          <w:szCs w:val="28"/>
        </w:rPr>
        <w:pict>
          <v:line id="_x0000_s1628" style="position:absolute;left:0;text-align:left;z-index:131" from="213.35pt,1.5pt" to="213.35pt,17.9pt"/>
        </w:pict>
      </w:r>
    </w:p>
    <w:p w:rsidR="00D11310" w:rsidRPr="00AA7A26" w:rsidRDefault="00603621" w:rsidP="00603621">
      <w:pPr>
        <w:ind w:leftChars="430" w:left="1123" w:hangingChars="110" w:hanging="220"/>
        <w:rPr>
          <w:rFonts w:ascii="ＭＳ 明朝" w:hAnsi="ＭＳ 明朝" w:hint="eastAsia"/>
        </w:rPr>
      </w:pPr>
      <w:r w:rsidRPr="00AA7A26">
        <w:rPr>
          <w:rFonts w:ascii="ＭＳ 明朝" w:hAnsi="ＭＳ 明朝"/>
          <w:bCs/>
          <w:noProof/>
          <w:sz w:val="20"/>
          <w:szCs w:val="28"/>
        </w:rPr>
        <w:pict>
          <v:rect id="_x0000_s1618" style="position:absolute;left:0;text-align:left;margin-left:171.75pt;margin-top:4.45pt;width:108.85pt;height:35pt;z-index:121">
            <v:textbox style="mso-next-textbox:#_x0000_s1618">
              <w:txbxContent>
                <w:p w:rsidR="00D11310" w:rsidRDefault="00D11310" w:rsidP="00D11310">
                  <w:pPr>
                    <w:spacing w:line="100" w:lineRule="exact"/>
                    <w:jc w:val="center"/>
                    <w:rPr>
                      <w:rFonts w:hint="eastAsia"/>
                    </w:rPr>
                  </w:pPr>
                </w:p>
                <w:p w:rsidR="00D11310" w:rsidRDefault="00D11310" w:rsidP="00D11310">
                  <w:pPr>
                    <w:jc w:val="center"/>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誘</w:t>
                  </w:r>
                  <w:r>
                    <w:rPr>
                      <w:rFonts w:hint="eastAsia"/>
                    </w:rPr>
                    <w:t xml:space="preserve"> </w:t>
                  </w:r>
                  <w:r>
                    <w:rPr>
                      <w:rFonts w:hint="eastAsia"/>
                    </w:rPr>
                    <w:t>導</w:t>
                  </w:r>
                </w:p>
              </w:txbxContent>
            </v:textbox>
          </v:rect>
        </w:pict>
      </w:r>
    </w:p>
    <w:p w:rsidR="00D11310" w:rsidRPr="00AA7A26" w:rsidRDefault="00D11310" w:rsidP="00603621">
      <w:pPr>
        <w:snapToGrid w:val="0"/>
        <w:ind w:firstLineChars="100" w:firstLine="240"/>
        <w:rPr>
          <w:rFonts w:ascii="ＭＳ 明朝" w:hAnsi="ＭＳ 明朝" w:hint="eastAsia"/>
          <w:sz w:val="24"/>
        </w:rPr>
      </w:pPr>
    </w:p>
    <w:p w:rsidR="00D11310" w:rsidRPr="00AA7A26" w:rsidRDefault="00603621" w:rsidP="00603621">
      <w:pPr>
        <w:snapToGrid w:val="0"/>
        <w:ind w:firstLineChars="100" w:firstLine="200"/>
        <w:rPr>
          <w:rFonts w:ascii="ＭＳ 明朝" w:hAnsi="ＭＳ 明朝" w:hint="eastAsia"/>
          <w:sz w:val="24"/>
        </w:rPr>
      </w:pPr>
      <w:r w:rsidRPr="00AA7A26">
        <w:rPr>
          <w:rFonts w:ascii="ＭＳ 明朝" w:hAnsi="ＭＳ 明朝"/>
          <w:bCs/>
          <w:noProof/>
          <w:sz w:val="20"/>
          <w:szCs w:val="28"/>
        </w:rPr>
        <w:pict>
          <v:line id="_x0000_s1629" style="position:absolute;left:0;text-align:left;z-index:132" from="213.35pt,10.45pt" to="213.6pt,25.2pt"/>
        </w:pict>
      </w:r>
    </w:p>
    <w:p w:rsidR="00D11310" w:rsidRPr="00AA7A26" w:rsidRDefault="00603621" w:rsidP="00603621">
      <w:pPr>
        <w:snapToGrid w:val="0"/>
        <w:ind w:firstLineChars="100" w:firstLine="200"/>
        <w:rPr>
          <w:rFonts w:ascii="ＭＳ 明朝" w:hAnsi="ＭＳ 明朝" w:hint="eastAsia"/>
          <w:sz w:val="24"/>
        </w:rPr>
      </w:pPr>
      <w:r w:rsidRPr="00AA7A26">
        <w:rPr>
          <w:rFonts w:ascii="ＭＳ 明朝" w:hAnsi="ＭＳ 明朝"/>
          <w:bCs/>
          <w:noProof/>
          <w:sz w:val="20"/>
          <w:szCs w:val="28"/>
        </w:rPr>
        <w:pict>
          <v:rect id="_x0000_s1619" style="position:absolute;left:0;text-align:left;margin-left:168.45pt;margin-top:9.15pt;width:136.2pt;height:26.25pt;z-index:122">
            <v:textbox style="mso-next-textbox:#_x0000_s1619">
              <w:txbxContent>
                <w:p w:rsidR="00D11310" w:rsidRDefault="00D11310" w:rsidP="00D11310">
                  <w:pPr>
                    <w:jc w:val="center"/>
                    <w:rPr>
                      <w:rFonts w:hint="eastAsia"/>
                    </w:rPr>
                  </w:pPr>
                  <w:r>
                    <w:rPr>
                      <w:rFonts w:hint="eastAsia"/>
                    </w:rPr>
                    <w:t>安否確認･報告</w:t>
                  </w:r>
                </w:p>
              </w:txbxContent>
            </v:textbox>
          </v:rect>
        </w:pict>
      </w:r>
    </w:p>
    <w:p w:rsidR="00D11310" w:rsidRPr="00AA7A26" w:rsidRDefault="00D11310" w:rsidP="00603621">
      <w:pPr>
        <w:snapToGrid w:val="0"/>
        <w:ind w:firstLineChars="100" w:firstLine="240"/>
        <w:rPr>
          <w:rFonts w:ascii="ＭＳ 明朝" w:hAnsi="ＭＳ 明朝" w:hint="eastAsia"/>
          <w:sz w:val="24"/>
        </w:rPr>
      </w:pPr>
    </w:p>
    <w:p w:rsidR="00D11310" w:rsidRPr="00AA7A26" w:rsidRDefault="00D11310" w:rsidP="00DF3E59">
      <w:pPr>
        <w:snapToGrid w:val="0"/>
        <w:ind w:firstLineChars="100" w:firstLine="240"/>
        <w:rPr>
          <w:rFonts w:ascii="ＭＳ 明朝" w:hAnsi="ＭＳ 明朝" w:hint="eastAsia"/>
          <w:sz w:val="24"/>
        </w:rPr>
      </w:pPr>
    </w:p>
    <w:p w:rsidR="00D11310" w:rsidRPr="00AA7A26" w:rsidRDefault="00D11310" w:rsidP="00DF3E59">
      <w:pPr>
        <w:snapToGrid w:val="0"/>
        <w:ind w:firstLineChars="100" w:firstLine="240"/>
        <w:rPr>
          <w:rFonts w:ascii="ＭＳ 明朝" w:hAnsi="ＭＳ 明朝" w:hint="eastAsia"/>
          <w:sz w:val="24"/>
        </w:rPr>
      </w:pPr>
    </w:p>
    <w:p w:rsidR="006929FE" w:rsidRPr="00AA7A26" w:rsidRDefault="006929FE" w:rsidP="006929FE">
      <w:pPr>
        <w:snapToGrid w:val="0"/>
        <w:ind w:firstLineChars="100" w:firstLine="240"/>
        <w:rPr>
          <w:rFonts w:ascii="ＭＳ 明朝" w:hAnsi="ＭＳ 明朝"/>
          <w:sz w:val="24"/>
        </w:rPr>
      </w:pPr>
      <w:r w:rsidRPr="00AA7A26">
        <w:rPr>
          <w:rFonts w:ascii="ＭＳ 明朝" w:hAnsi="ＭＳ 明朝" w:hint="eastAsia"/>
          <w:sz w:val="24"/>
        </w:rPr>
        <w:t>６　夜間における風水害等発生</w:t>
      </w:r>
    </w:p>
    <w:p w:rsidR="006929FE" w:rsidRPr="00AA7A26" w:rsidRDefault="006929FE" w:rsidP="006929FE">
      <w:pPr>
        <w:snapToGrid w:val="0"/>
        <w:ind w:leftChars="240" w:left="504" w:firstLineChars="100" w:firstLine="240"/>
        <w:rPr>
          <w:rFonts w:ascii="ＭＳ 明朝" w:hAnsi="ＭＳ 明朝" w:hint="eastAsia"/>
          <w:sz w:val="24"/>
        </w:rPr>
      </w:pPr>
      <w:r w:rsidRPr="00AA7A26">
        <w:rPr>
          <w:rFonts w:ascii="ＭＳ 明朝" w:hAnsi="ＭＳ 明朝" w:hint="eastAsia"/>
          <w:sz w:val="24"/>
        </w:rPr>
        <w:t>「第２章　地震対策」「３　夜間における地震発生」に示す内容に準じること。</w:t>
      </w:r>
    </w:p>
    <w:p w:rsidR="006929FE" w:rsidRPr="00AA7A26" w:rsidRDefault="006929FE" w:rsidP="00DF3E59">
      <w:pPr>
        <w:snapToGrid w:val="0"/>
        <w:ind w:firstLineChars="100" w:firstLine="240"/>
        <w:rPr>
          <w:rFonts w:ascii="ＭＳ 明朝" w:hAnsi="ＭＳ 明朝"/>
          <w:sz w:val="24"/>
        </w:rPr>
      </w:pPr>
    </w:p>
    <w:p w:rsidR="00231346" w:rsidRPr="00AA7A26" w:rsidRDefault="006929FE" w:rsidP="00DF3E59">
      <w:pPr>
        <w:snapToGrid w:val="0"/>
        <w:ind w:firstLineChars="100" w:firstLine="240"/>
        <w:rPr>
          <w:rFonts w:ascii="ＭＳ 明朝" w:hAnsi="ＭＳ 明朝" w:hint="eastAsia"/>
          <w:sz w:val="24"/>
        </w:rPr>
      </w:pPr>
      <w:r w:rsidRPr="00AA7A26">
        <w:rPr>
          <w:rFonts w:ascii="ＭＳ 明朝" w:hAnsi="ＭＳ 明朝" w:hint="eastAsia"/>
          <w:sz w:val="24"/>
        </w:rPr>
        <w:t>７</w:t>
      </w:r>
      <w:r w:rsidR="00231346" w:rsidRPr="00AA7A26">
        <w:rPr>
          <w:rFonts w:ascii="ＭＳ 明朝" w:hAnsi="ＭＳ 明朝" w:hint="eastAsia"/>
          <w:sz w:val="24"/>
        </w:rPr>
        <w:t xml:space="preserve">　施設が使用不能となった場合</w:t>
      </w:r>
    </w:p>
    <w:p w:rsidR="00231346" w:rsidRPr="00AA7A26" w:rsidRDefault="001236E2" w:rsidP="00DF3E59">
      <w:pPr>
        <w:snapToGrid w:val="0"/>
        <w:ind w:firstLineChars="100" w:firstLine="240"/>
        <w:rPr>
          <w:rFonts w:ascii="ＭＳ 明朝" w:hAnsi="ＭＳ 明朝" w:hint="eastAsia"/>
          <w:sz w:val="24"/>
        </w:rPr>
      </w:pPr>
      <w:r w:rsidRPr="00AA7A26">
        <w:rPr>
          <w:rFonts w:ascii="ＭＳ 明朝" w:hAnsi="ＭＳ 明朝" w:hint="eastAsia"/>
          <w:sz w:val="24"/>
        </w:rPr>
        <w:t>（１）</w:t>
      </w:r>
      <w:r w:rsidR="00BB0C2C" w:rsidRPr="00AA7A26">
        <w:rPr>
          <w:rFonts w:ascii="ＭＳ 明朝" w:hAnsi="ＭＳ 明朝" w:hint="eastAsia"/>
          <w:sz w:val="24"/>
        </w:rPr>
        <w:t>入所者</w:t>
      </w:r>
      <w:r w:rsidRPr="00AA7A26">
        <w:rPr>
          <w:rFonts w:ascii="ＭＳ 明朝" w:hAnsi="ＭＳ 明朝" w:hint="eastAsia"/>
          <w:sz w:val="24"/>
        </w:rPr>
        <w:t>等</w:t>
      </w:r>
      <w:r w:rsidR="00231346" w:rsidRPr="00AA7A26">
        <w:rPr>
          <w:rFonts w:ascii="ＭＳ 明朝" w:hAnsi="ＭＳ 明朝" w:hint="eastAsia"/>
          <w:sz w:val="24"/>
        </w:rPr>
        <w:t>の家族等で被災を免れた方がいる場合</w:t>
      </w:r>
    </w:p>
    <w:p w:rsidR="00231346" w:rsidRPr="00AA7A26" w:rsidRDefault="00231346" w:rsidP="00DF3E59">
      <w:pPr>
        <w:snapToGrid w:val="0"/>
        <w:ind w:firstLineChars="399" w:firstLine="958"/>
        <w:rPr>
          <w:rFonts w:ascii="ＭＳ 明朝" w:hAnsi="ＭＳ 明朝" w:hint="eastAsia"/>
          <w:sz w:val="24"/>
        </w:rPr>
      </w:pPr>
      <w:r w:rsidRPr="00AA7A26">
        <w:rPr>
          <w:rFonts w:ascii="ＭＳ 明朝" w:hAnsi="ＭＳ 明朝" w:hint="eastAsia"/>
          <w:sz w:val="24"/>
        </w:rPr>
        <w:t>状況を説明し、家族等へ引き継ぐ。</w:t>
      </w:r>
    </w:p>
    <w:p w:rsidR="005502E9" w:rsidRPr="00AA7A26" w:rsidRDefault="005502E9" w:rsidP="00DF3E59">
      <w:pPr>
        <w:snapToGrid w:val="0"/>
        <w:ind w:firstLineChars="100" w:firstLine="240"/>
        <w:rPr>
          <w:rFonts w:ascii="ＭＳ 明朝" w:hAnsi="ＭＳ 明朝" w:hint="eastAsia"/>
          <w:sz w:val="24"/>
        </w:rPr>
      </w:pP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（２）</w:t>
      </w:r>
      <w:r w:rsidR="00BB0C2C" w:rsidRPr="00AA7A26">
        <w:rPr>
          <w:rFonts w:ascii="ＭＳ 明朝" w:hAnsi="ＭＳ 明朝" w:hint="eastAsia"/>
          <w:sz w:val="24"/>
        </w:rPr>
        <w:t>入所者</w:t>
      </w:r>
      <w:r w:rsidR="001236E2" w:rsidRPr="00AA7A26">
        <w:rPr>
          <w:rFonts w:ascii="ＭＳ 明朝" w:hAnsi="ＭＳ 明朝" w:hint="eastAsia"/>
          <w:sz w:val="24"/>
        </w:rPr>
        <w:t>等</w:t>
      </w:r>
      <w:r w:rsidRPr="00AA7A26">
        <w:rPr>
          <w:rFonts w:ascii="ＭＳ 明朝" w:hAnsi="ＭＳ 明朝" w:hint="eastAsia"/>
          <w:sz w:val="24"/>
        </w:rPr>
        <w:t>の家族等も同時に被災した場合</w:t>
      </w:r>
    </w:p>
    <w:p w:rsidR="00231346" w:rsidRPr="00AA7A26" w:rsidRDefault="0060259F" w:rsidP="00DF3E59">
      <w:pPr>
        <w:snapToGrid w:val="0"/>
        <w:ind w:firstLineChars="399" w:firstLine="958"/>
        <w:rPr>
          <w:rFonts w:ascii="ＭＳ 明朝" w:hAnsi="ＭＳ 明朝" w:hint="eastAsia"/>
          <w:b/>
        </w:rPr>
      </w:pPr>
      <w:r w:rsidRPr="00AA7A26">
        <w:rPr>
          <w:rFonts w:ascii="ＭＳ 明朝" w:hAnsi="ＭＳ 明朝" w:hint="eastAsia"/>
          <w:sz w:val="24"/>
        </w:rPr>
        <w:t>予め決定していた</w:t>
      </w:r>
      <w:r w:rsidR="00231346" w:rsidRPr="00AA7A26">
        <w:rPr>
          <w:rFonts w:ascii="ＭＳ 明朝" w:hAnsi="ＭＳ 明朝" w:hint="eastAsia"/>
          <w:sz w:val="24"/>
        </w:rPr>
        <w:t>他の社会福祉施設等で受入れてもらうよう依頼する。</w:t>
      </w:r>
    </w:p>
    <w:tbl>
      <w:tblPr>
        <w:tblpPr w:leftFromText="142" w:rightFromText="142" w:vertAnchor="text" w:horzAnchor="margin" w:tblpXSpec="center" w:tblpY="74"/>
        <w:tblW w:w="0" w:type="auto"/>
        <w:tblCellMar>
          <w:left w:w="99" w:type="dxa"/>
          <w:right w:w="99" w:type="dxa"/>
        </w:tblCellMar>
        <w:tblLook w:val="0000" w:firstRow="0" w:lastRow="0" w:firstColumn="0" w:lastColumn="0" w:noHBand="0" w:noVBand="0"/>
      </w:tblPr>
      <w:tblGrid>
        <w:gridCol w:w="851"/>
      </w:tblGrid>
      <w:tr w:rsidR="00231346" w:rsidRPr="00AA7A26">
        <w:tblPrEx>
          <w:tblCellMar>
            <w:top w:w="0" w:type="dxa"/>
            <w:bottom w:w="0" w:type="dxa"/>
          </w:tblCellMar>
        </w:tblPrEx>
        <w:trPr>
          <w:trHeight w:val="272"/>
        </w:trPr>
        <w:tc>
          <w:tcPr>
            <w:tcW w:w="851" w:type="dxa"/>
          </w:tcPr>
          <w:p w:rsidR="00231346" w:rsidRPr="00AA7A26" w:rsidRDefault="00231346" w:rsidP="00DF3E59">
            <w:pPr>
              <w:snapToGrid w:val="0"/>
              <w:rPr>
                <w:rFonts w:ascii="ＭＳ 明朝" w:hAnsi="ＭＳ 明朝" w:hint="eastAsia"/>
              </w:rPr>
            </w:pPr>
          </w:p>
        </w:tc>
      </w:tr>
    </w:tbl>
    <w:p w:rsidR="00196B3C" w:rsidRPr="00AA7A26" w:rsidRDefault="00196B3C" w:rsidP="00DF3E59">
      <w:pPr>
        <w:snapToGrid w:val="0"/>
        <w:rPr>
          <w:rFonts w:ascii="ＭＳ 明朝" w:hAnsi="ＭＳ 明朝" w:hint="eastAsia"/>
          <w:b/>
          <w:sz w:val="28"/>
          <w:szCs w:val="28"/>
        </w:rPr>
      </w:pPr>
    </w:p>
    <w:p w:rsidR="00231346" w:rsidRPr="00AA7A26" w:rsidRDefault="00231346" w:rsidP="00DF3E59">
      <w:pPr>
        <w:snapToGrid w:val="0"/>
        <w:rPr>
          <w:rFonts w:ascii="ＭＳ 明朝" w:hAnsi="ＭＳ 明朝" w:hint="eastAsia"/>
          <w:b/>
          <w:sz w:val="28"/>
          <w:szCs w:val="28"/>
        </w:rPr>
      </w:pPr>
      <w:r w:rsidRPr="00AA7A26">
        <w:rPr>
          <w:rFonts w:ascii="ＭＳ 明朝" w:hAnsi="ＭＳ 明朝" w:hint="eastAsia"/>
          <w:b/>
          <w:sz w:val="28"/>
          <w:szCs w:val="28"/>
        </w:rPr>
        <w:t>第4章　災害発生時における地域での役割</w:t>
      </w:r>
    </w:p>
    <w:p w:rsidR="00231346" w:rsidRPr="00AA7A26" w:rsidRDefault="00231346" w:rsidP="00DF3E59">
      <w:pPr>
        <w:snapToGrid w:val="0"/>
        <w:ind w:firstLineChars="100" w:firstLine="240"/>
        <w:rPr>
          <w:rFonts w:ascii="ＭＳ 明朝" w:hAnsi="ＭＳ 明朝" w:hint="eastAsia"/>
          <w:sz w:val="24"/>
        </w:rPr>
      </w:pPr>
      <w:r w:rsidRPr="00AA7A26">
        <w:rPr>
          <w:rFonts w:ascii="ＭＳ 明朝" w:hAnsi="ＭＳ 明朝" w:hint="eastAsia"/>
          <w:sz w:val="24"/>
        </w:rPr>
        <w:t>１　地域の安心拠点</w:t>
      </w:r>
    </w:p>
    <w:p w:rsidR="00231346" w:rsidRPr="00AA7A26" w:rsidRDefault="00231346" w:rsidP="00DF3E59">
      <w:pPr>
        <w:snapToGrid w:val="0"/>
        <w:ind w:leftChars="256" w:left="538" w:firstLineChars="86" w:firstLine="206"/>
        <w:rPr>
          <w:rFonts w:ascii="ＭＳ 明朝" w:hAnsi="ＭＳ 明朝" w:hint="eastAsia"/>
          <w:sz w:val="24"/>
        </w:rPr>
      </w:pPr>
      <w:r w:rsidRPr="00AA7A26">
        <w:rPr>
          <w:rFonts w:ascii="ＭＳ 明朝" w:hAnsi="ＭＳ 明朝" w:hint="eastAsia"/>
          <w:sz w:val="24"/>
        </w:rPr>
        <w:t>施設が、使用できる場合は、社会福祉施設等の使命として、地域の安心拠点として救援活動を行うよう努める。</w:t>
      </w:r>
    </w:p>
    <w:p w:rsidR="00231346" w:rsidRPr="00AA7A26" w:rsidRDefault="00231346" w:rsidP="00DF3E59">
      <w:pPr>
        <w:pStyle w:val="a4"/>
        <w:tabs>
          <w:tab w:val="clear" w:pos="4252"/>
          <w:tab w:val="clear" w:pos="8504"/>
        </w:tabs>
        <w:ind w:firstLineChars="342" w:firstLine="821"/>
        <w:rPr>
          <w:rFonts w:ascii="ＭＳ 明朝" w:hAnsi="ＭＳ 明朝" w:hint="eastAsia"/>
          <w:sz w:val="24"/>
        </w:rPr>
      </w:pPr>
      <w:r w:rsidRPr="00AA7A26">
        <w:rPr>
          <w:rFonts w:ascii="ＭＳ 明朝" w:hAnsi="ＭＳ 明朝" w:hint="eastAsia"/>
          <w:sz w:val="24"/>
        </w:rPr>
        <w:t>その際、防災活動の順位は次のとおり考えられる。</w:t>
      </w:r>
    </w:p>
    <w:p w:rsidR="00231346" w:rsidRPr="00AA7A26" w:rsidRDefault="00231346" w:rsidP="00DF3E59">
      <w:pPr>
        <w:snapToGrid w:val="0"/>
        <w:ind w:firstLineChars="550" w:firstLine="1320"/>
        <w:rPr>
          <w:rFonts w:ascii="ＭＳ 明朝" w:hAnsi="ＭＳ 明朝" w:hint="eastAsia"/>
          <w:sz w:val="24"/>
        </w:rPr>
      </w:pPr>
      <w:r w:rsidRPr="00AA7A26">
        <w:rPr>
          <w:rFonts w:ascii="ＭＳ 明朝" w:hAnsi="ＭＳ 明朝" w:hint="eastAsia"/>
          <w:sz w:val="24"/>
        </w:rPr>
        <w:t>第一に、施設内</w:t>
      </w:r>
      <w:r w:rsidR="00BB0C2C" w:rsidRPr="00AA7A26">
        <w:rPr>
          <w:rFonts w:ascii="ＭＳ 明朝" w:hAnsi="ＭＳ 明朝" w:hint="eastAsia"/>
          <w:sz w:val="24"/>
        </w:rPr>
        <w:t>入所者</w:t>
      </w:r>
      <w:r w:rsidRPr="00AA7A26">
        <w:rPr>
          <w:rFonts w:ascii="ＭＳ 明朝" w:hAnsi="ＭＳ 明朝" w:hint="eastAsia"/>
          <w:sz w:val="24"/>
        </w:rPr>
        <w:t>救護と安全確保</w:t>
      </w:r>
    </w:p>
    <w:p w:rsidR="003B432B" w:rsidRPr="00AA7A26" w:rsidRDefault="007D0C94" w:rsidP="00DF3E59">
      <w:pPr>
        <w:snapToGrid w:val="0"/>
        <w:ind w:firstLineChars="550" w:firstLine="1320"/>
        <w:rPr>
          <w:rFonts w:ascii="ＭＳ 明朝" w:hAnsi="ＭＳ 明朝" w:hint="eastAsia"/>
          <w:sz w:val="24"/>
        </w:rPr>
      </w:pPr>
      <w:r w:rsidRPr="00AA7A26">
        <w:rPr>
          <w:rFonts w:ascii="ＭＳ 明朝" w:hAnsi="ＭＳ 明朝" w:hint="eastAsia"/>
          <w:sz w:val="24"/>
        </w:rPr>
        <w:t>第二に、</w:t>
      </w:r>
      <w:r w:rsidR="001236E2" w:rsidRPr="00AA7A26">
        <w:rPr>
          <w:rFonts w:ascii="ＭＳ 明朝" w:hAnsi="ＭＳ 明朝" w:hint="eastAsia"/>
          <w:sz w:val="24"/>
        </w:rPr>
        <w:t>通所</w:t>
      </w:r>
      <w:r w:rsidRPr="00AA7A26">
        <w:rPr>
          <w:rFonts w:ascii="ＭＳ 明朝" w:hAnsi="ＭＳ 明朝" w:hint="eastAsia"/>
          <w:sz w:val="24"/>
        </w:rPr>
        <w:t>者</w:t>
      </w:r>
      <w:r w:rsidR="003B432B" w:rsidRPr="00AA7A26">
        <w:rPr>
          <w:rFonts w:ascii="ＭＳ 明朝" w:hAnsi="ＭＳ 明朝" w:hint="eastAsia"/>
          <w:sz w:val="24"/>
        </w:rPr>
        <w:t>の安全確認と安全確保</w:t>
      </w:r>
    </w:p>
    <w:p w:rsidR="00231346" w:rsidRPr="00AA7A26" w:rsidRDefault="00231346" w:rsidP="00DF3E59">
      <w:pPr>
        <w:snapToGrid w:val="0"/>
        <w:ind w:firstLineChars="550" w:firstLine="1320"/>
        <w:rPr>
          <w:rFonts w:ascii="ＭＳ 明朝" w:hAnsi="ＭＳ 明朝" w:hint="eastAsia"/>
          <w:sz w:val="24"/>
        </w:rPr>
      </w:pPr>
      <w:r w:rsidRPr="00AA7A26">
        <w:rPr>
          <w:rFonts w:ascii="ＭＳ 明朝" w:hAnsi="ＭＳ 明朝" w:hint="eastAsia"/>
          <w:sz w:val="24"/>
        </w:rPr>
        <w:t>第</w:t>
      </w:r>
      <w:r w:rsidR="003B432B" w:rsidRPr="00AA7A26">
        <w:rPr>
          <w:rFonts w:ascii="ＭＳ 明朝" w:hAnsi="ＭＳ 明朝" w:hint="eastAsia"/>
          <w:sz w:val="24"/>
        </w:rPr>
        <w:t>三</w:t>
      </w:r>
      <w:r w:rsidRPr="00AA7A26">
        <w:rPr>
          <w:rFonts w:ascii="ＭＳ 明朝" w:hAnsi="ＭＳ 明朝" w:hint="eastAsia"/>
          <w:sz w:val="24"/>
        </w:rPr>
        <w:t>に、地域の被災者への救援活動</w:t>
      </w:r>
    </w:p>
    <w:p w:rsidR="00231346" w:rsidRPr="00AA7A26" w:rsidRDefault="00231346" w:rsidP="00DF3E59">
      <w:pPr>
        <w:snapToGrid w:val="0"/>
        <w:ind w:firstLineChars="550" w:firstLine="1320"/>
        <w:rPr>
          <w:rFonts w:ascii="ＭＳ 明朝" w:hAnsi="ＭＳ 明朝" w:hint="eastAsia"/>
          <w:sz w:val="24"/>
        </w:rPr>
      </w:pPr>
      <w:r w:rsidRPr="00AA7A26">
        <w:rPr>
          <w:rFonts w:ascii="ＭＳ 明朝" w:hAnsi="ＭＳ 明朝" w:hint="eastAsia"/>
          <w:sz w:val="24"/>
        </w:rPr>
        <w:t>第</w:t>
      </w:r>
      <w:r w:rsidR="003B432B" w:rsidRPr="00AA7A26">
        <w:rPr>
          <w:rFonts w:ascii="ＭＳ 明朝" w:hAnsi="ＭＳ 明朝" w:hint="eastAsia"/>
          <w:sz w:val="24"/>
        </w:rPr>
        <w:t>四</w:t>
      </w:r>
      <w:r w:rsidRPr="00AA7A26">
        <w:rPr>
          <w:rFonts w:ascii="ＭＳ 明朝" w:hAnsi="ＭＳ 明朝" w:hint="eastAsia"/>
          <w:sz w:val="24"/>
        </w:rPr>
        <w:t>に　市町防災対策本部、警察、消防などからの支援要請への協力</w:t>
      </w:r>
    </w:p>
    <w:p w:rsidR="006050D5" w:rsidRPr="00AA7A26" w:rsidRDefault="006050D5" w:rsidP="00DF3E59">
      <w:pPr>
        <w:snapToGrid w:val="0"/>
        <w:ind w:firstLineChars="550" w:firstLine="1320"/>
        <w:rPr>
          <w:rFonts w:ascii="ＭＳ 明朝" w:hAnsi="ＭＳ 明朝" w:hint="eastAsia"/>
          <w:sz w:val="24"/>
        </w:rPr>
      </w:pPr>
    </w:p>
    <w:p w:rsidR="00231346" w:rsidRPr="00AA7A26" w:rsidRDefault="00231346" w:rsidP="00DF3E59">
      <w:pPr>
        <w:snapToGrid w:val="0"/>
        <w:ind w:firstLineChars="50" w:firstLine="120"/>
        <w:rPr>
          <w:rFonts w:ascii="ＭＳ 明朝" w:hAnsi="ＭＳ 明朝" w:hint="eastAsia"/>
          <w:sz w:val="24"/>
        </w:rPr>
      </w:pPr>
      <w:r w:rsidRPr="00AA7A26">
        <w:rPr>
          <w:rFonts w:ascii="ＭＳ 明朝" w:hAnsi="ＭＳ 明朝" w:hint="eastAsia"/>
          <w:sz w:val="24"/>
        </w:rPr>
        <w:t>２　地域連携の重要性</w:t>
      </w:r>
    </w:p>
    <w:p w:rsidR="00231346" w:rsidRPr="00AA7A26" w:rsidRDefault="00231346" w:rsidP="00DF3E59">
      <w:pPr>
        <w:snapToGrid w:val="0"/>
        <w:ind w:leftChars="3" w:left="486" w:hangingChars="200" w:hanging="480"/>
        <w:rPr>
          <w:rFonts w:ascii="ＭＳ 明朝" w:hAnsi="ＭＳ 明朝" w:hint="eastAsia"/>
          <w:sz w:val="24"/>
        </w:rPr>
      </w:pPr>
      <w:r w:rsidRPr="00AA7A26">
        <w:rPr>
          <w:rFonts w:ascii="ＭＳ 明朝" w:hAnsi="ＭＳ 明朝" w:hint="eastAsia"/>
          <w:sz w:val="24"/>
        </w:rPr>
        <w:t>（１）大きな災害後、２～３日間は、外部からの援助がほとんど困難な場合もあると考えられ、その際は、地域ぐるみで、人的・物的資源を総動員してしのがなければならない。</w:t>
      </w:r>
    </w:p>
    <w:p w:rsidR="00D22E71" w:rsidRPr="00AA7A26" w:rsidRDefault="00D22E71" w:rsidP="00DF3E59">
      <w:pPr>
        <w:snapToGrid w:val="0"/>
        <w:ind w:leftChars="18" w:left="492" w:hangingChars="189" w:hanging="454"/>
        <w:rPr>
          <w:rFonts w:ascii="ＭＳ 明朝" w:hAnsi="ＭＳ 明朝" w:hint="eastAsia"/>
          <w:sz w:val="24"/>
        </w:rPr>
      </w:pPr>
    </w:p>
    <w:p w:rsidR="00231346" w:rsidRPr="00AA7A26" w:rsidRDefault="00231346" w:rsidP="00DF3E59">
      <w:pPr>
        <w:snapToGrid w:val="0"/>
        <w:ind w:leftChars="18" w:left="492" w:hangingChars="189" w:hanging="454"/>
        <w:rPr>
          <w:rFonts w:ascii="ＭＳ 明朝" w:hAnsi="ＭＳ 明朝" w:hint="eastAsia"/>
          <w:sz w:val="24"/>
        </w:rPr>
      </w:pPr>
      <w:r w:rsidRPr="00AA7A26">
        <w:rPr>
          <w:rFonts w:ascii="ＭＳ 明朝" w:hAnsi="ＭＳ 明朝" w:hint="eastAsia"/>
          <w:sz w:val="24"/>
        </w:rPr>
        <w:t>（２）被災後施設が使用できる場合には、施設長（又は臨時の管理者）の指揮のもと、必要な救援活動を地域と連携して</w:t>
      </w:r>
      <w:r w:rsidR="00446EEB" w:rsidRPr="00AA7A26">
        <w:rPr>
          <w:rFonts w:ascii="ＭＳ 明朝" w:hAnsi="ＭＳ 明朝" w:hint="eastAsia"/>
          <w:sz w:val="24"/>
        </w:rPr>
        <w:t>速やかに</w:t>
      </w:r>
      <w:r w:rsidRPr="00AA7A26">
        <w:rPr>
          <w:rFonts w:ascii="ＭＳ 明朝" w:hAnsi="ＭＳ 明朝" w:hint="eastAsia"/>
          <w:sz w:val="24"/>
        </w:rPr>
        <w:t>実施するよう努める。</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①　避難所の提供</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②　一時</w:t>
      </w:r>
      <w:r w:rsidR="00BB0C2C" w:rsidRPr="00AA7A26">
        <w:rPr>
          <w:rFonts w:ascii="ＭＳ 明朝" w:hAnsi="ＭＳ 明朝" w:hint="eastAsia"/>
          <w:sz w:val="24"/>
        </w:rPr>
        <w:t>入所者</w:t>
      </w:r>
      <w:r w:rsidRPr="00AA7A26">
        <w:rPr>
          <w:rFonts w:ascii="ＭＳ 明朝" w:hAnsi="ＭＳ 明朝" w:hint="eastAsia"/>
          <w:sz w:val="24"/>
        </w:rPr>
        <w:t>の受入れ</w:t>
      </w:r>
    </w:p>
    <w:p w:rsidR="00231346" w:rsidRPr="00AA7A26" w:rsidRDefault="00231346" w:rsidP="00DF3E59">
      <w:pPr>
        <w:snapToGrid w:val="0"/>
        <w:ind w:firstLineChars="200" w:firstLine="480"/>
        <w:rPr>
          <w:rFonts w:ascii="ＭＳ 明朝" w:hAnsi="ＭＳ 明朝" w:hint="eastAsia"/>
          <w:sz w:val="24"/>
        </w:rPr>
      </w:pPr>
      <w:r w:rsidRPr="00AA7A26">
        <w:rPr>
          <w:rFonts w:ascii="ＭＳ 明朝" w:hAnsi="ＭＳ 明朝" w:hint="eastAsia"/>
          <w:sz w:val="24"/>
        </w:rPr>
        <w:t>③　負傷者の手当、ケアの実施</w:t>
      </w:r>
    </w:p>
    <w:p w:rsidR="00D22E71" w:rsidRPr="00AA7A26" w:rsidRDefault="00D22E71" w:rsidP="00DF3E59">
      <w:pPr>
        <w:snapToGrid w:val="0"/>
        <w:rPr>
          <w:rFonts w:ascii="ＭＳ 明朝" w:hAnsi="ＭＳ 明朝" w:hint="eastAsia"/>
          <w:sz w:val="24"/>
        </w:rPr>
      </w:pPr>
    </w:p>
    <w:p w:rsidR="00231346" w:rsidRPr="00AA7A26" w:rsidRDefault="00231346" w:rsidP="00DF3E59">
      <w:pPr>
        <w:snapToGrid w:val="0"/>
        <w:rPr>
          <w:rFonts w:ascii="ＭＳ 明朝" w:hAnsi="ＭＳ 明朝" w:hint="eastAsia"/>
          <w:sz w:val="24"/>
        </w:rPr>
      </w:pPr>
      <w:r w:rsidRPr="00AA7A26">
        <w:rPr>
          <w:rFonts w:ascii="ＭＳ 明朝" w:hAnsi="ＭＳ 明朝" w:hint="eastAsia"/>
          <w:sz w:val="24"/>
        </w:rPr>
        <w:t>（３）日時経過による救援の役割分担変化</w:t>
      </w:r>
    </w:p>
    <w:p w:rsidR="00231346" w:rsidRPr="00AA7A26" w:rsidRDefault="00231346" w:rsidP="005502E9">
      <w:pPr>
        <w:snapToGrid w:val="0"/>
        <w:ind w:firstLineChars="200" w:firstLine="480"/>
        <w:rPr>
          <w:rFonts w:ascii="ＭＳ 明朝" w:hAnsi="ＭＳ 明朝" w:hint="eastAsia"/>
          <w:sz w:val="24"/>
        </w:rPr>
      </w:pPr>
      <w:r w:rsidRPr="00AA7A26">
        <w:rPr>
          <w:rFonts w:ascii="ＭＳ 明朝" w:hAnsi="ＭＳ 明朝" w:hint="eastAsia"/>
          <w:sz w:val="24"/>
        </w:rPr>
        <w:t>①　被災当日は、地域と連携して、被災者の居場所確保に協力</w:t>
      </w:r>
    </w:p>
    <w:p w:rsidR="00231346" w:rsidRPr="00AA7A26" w:rsidRDefault="00231346" w:rsidP="005502E9">
      <w:pPr>
        <w:snapToGrid w:val="0"/>
        <w:ind w:firstLineChars="200" w:firstLine="480"/>
        <w:rPr>
          <w:rFonts w:ascii="ＭＳ 明朝" w:hAnsi="ＭＳ 明朝" w:hint="eastAsia"/>
          <w:sz w:val="24"/>
        </w:rPr>
      </w:pPr>
      <w:r w:rsidRPr="00AA7A26">
        <w:rPr>
          <w:rFonts w:ascii="ＭＳ 明朝" w:hAnsi="ＭＳ 明朝" w:hint="eastAsia"/>
          <w:sz w:val="24"/>
        </w:rPr>
        <w:t>②　２日目以降は、備蓄した飲料水、食糧を被災者へも提供</w:t>
      </w:r>
    </w:p>
    <w:p w:rsidR="00231346" w:rsidRPr="00AA7A26" w:rsidRDefault="00231346" w:rsidP="005502E9">
      <w:pPr>
        <w:snapToGrid w:val="0"/>
        <w:ind w:leftChars="228" w:left="719" w:hangingChars="100" w:hanging="240"/>
        <w:rPr>
          <w:rFonts w:ascii="ＭＳ 明朝" w:hAnsi="ＭＳ 明朝" w:hint="eastAsia"/>
        </w:rPr>
      </w:pPr>
      <w:r w:rsidRPr="00AA7A26">
        <w:rPr>
          <w:rFonts w:ascii="ＭＳ 明朝" w:hAnsi="ＭＳ 明朝" w:hint="eastAsia"/>
          <w:sz w:val="24"/>
        </w:rPr>
        <w:t>③　市町防災対策本部、消防、警察、他の社会福祉施設等から要請があった場合の一時</w:t>
      </w:r>
      <w:r w:rsidR="00BB0C2C" w:rsidRPr="00AA7A26">
        <w:rPr>
          <w:rFonts w:ascii="ＭＳ 明朝" w:hAnsi="ＭＳ 明朝" w:hint="eastAsia"/>
          <w:sz w:val="24"/>
        </w:rPr>
        <w:t>入所者</w:t>
      </w:r>
      <w:r w:rsidRPr="00AA7A26">
        <w:rPr>
          <w:rFonts w:ascii="ＭＳ 明朝" w:hAnsi="ＭＳ 明朝" w:hint="eastAsia"/>
          <w:sz w:val="24"/>
        </w:rPr>
        <w:t>の受入れ</w:t>
      </w: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6"/>
      </w:tblGrid>
      <w:tr w:rsidR="00303A7F" w:rsidRPr="00AA7A26">
        <w:tblPrEx>
          <w:tblCellMar>
            <w:top w:w="0" w:type="dxa"/>
            <w:bottom w:w="0" w:type="dxa"/>
          </w:tblCellMar>
        </w:tblPrEx>
        <w:trPr>
          <w:trHeight w:val="900"/>
        </w:trPr>
        <w:tc>
          <w:tcPr>
            <w:tcW w:w="8176" w:type="dxa"/>
            <w:tcBorders>
              <w:top w:val="dashDotStroked" w:sz="24" w:space="0" w:color="auto"/>
              <w:left w:val="dashDotStroked" w:sz="24" w:space="0" w:color="auto"/>
              <w:bottom w:val="dashDotStroked" w:sz="24" w:space="0" w:color="auto"/>
              <w:right w:val="dashDotStroked" w:sz="24" w:space="0" w:color="auto"/>
            </w:tcBorders>
          </w:tcPr>
          <w:p w:rsidR="00303A7F" w:rsidRPr="00AA7A26" w:rsidRDefault="00303A7F" w:rsidP="00DF3E59">
            <w:pPr>
              <w:snapToGrid w:val="0"/>
              <w:rPr>
                <w:rFonts w:ascii="ＭＳ 明朝" w:hAnsi="ＭＳ 明朝" w:hint="eastAsia"/>
                <w:sz w:val="22"/>
                <w:szCs w:val="22"/>
              </w:rPr>
            </w:pPr>
            <w:r w:rsidRPr="00AA7A26">
              <w:rPr>
                <w:rFonts w:ascii="ＭＳ 明朝" w:hAnsi="ＭＳ 明朝" w:hint="eastAsia"/>
                <w:sz w:val="22"/>
                <w:szCs w:val="22"/>
              </w:rPr>
              <w:t xml:space="preserve">施設が地域に協力できること「あれこれ」　</w:t>
            </w:r>
          </w:p>
          <w:p w:rsidR="00303A7F" w:rsidRPr="00AA7A26" w:rsidRDefault="00303A7F" w:rsidP="00DF3E59">
            <w:pPr>
              <w:snapToGrid w:val="0"/>
              <w:ind w:firstLineChars="100" w:firstLine="220"/>
              <w:rPr>
                <w:rFonts w:ascii="ＭＳ 明朝" w:hAnsi="ＭＳ 明朝" w:hint="eastAsia"/>
                <w:sz w:val="22"/>
                <w:szCs w:val="22"/>
              </w:rPr>
            </w:pPr>
            <w:r w:rsidRPr="00AA7A26">
              <w:rPr>
                <w:rFonts w:ascii="ＭＳ 明朝" w:hAnsi="ＭＳ 明朝" w:hint="eastAsia"/>
                <w:sz w:val="22"/>
                <w:szCs w:val="22"/>
              </w:rPr>
              <w:t>１　冬期における暖房具の確保　７　洗濯物委託先の確保</w:t>
            </w:r>
          </w:p>
          <w:p w:rsidR="00303A7F" w:rsidRPr="00AA7A26" w:rsidRDefault="00303A7F" w:rsidP="00DF3E59">
            <w:pPr>
              <w:snapToGrid w:val="0"/>
              <w:ind w:firstLineChars="100" w:firstLine="220"/>
              <w:rPr>
                <w:rFonts w:ascii="ＭＳ 明朝" w:hAnsi="ＭＳ 明朝" w:hint="eastAsia"/>
                <w:sz w:val="22"/>
                <w:szCs w:val="22"/>
              </w:rPr>
            </w:pPr>
            <w:r w:rsidRPr="00AA7A26">
              <w:rPr>
                <w:rFonts w:ascii="ＭＳ 明朝" w:hAnsi="ＭＳ 明朝" w:hint="eastAsia"/>
                <w:sz w:val="22"/>
                <w:szCs w:val="22"/>
              </w:rPr>
              <w:t>２　送迎付き入浴サービス　　　８　入浴施設の開放</w:t>
            </w:r>
          </w:p>
          <w:p w:rsidR="00303A7F" w:rsidRPr="00AA7A26" w:rsidRDefault="00303A7F" w:rsidP="00DF3E59">
            <w:pPr>
              <w:snapToGrid w:val="0"/>
              <w:ind w:firstLineChars="100" w:firstLine="220"/>
              <w:rPr>
                <w:rFonts w:ascii="ＭＳ 明朝" w:hAnsi="ＭＳ 明朝" w:hint="eastAsia"/>
                <w:sz w:val="22"/>
                <w:szCs w:val="22"/>
              </w:rPr>
            </w:pPr>
            <w:r w:rsidRPr="00AA7A26">
              <w:rPr>
                <w:rFonts w:ascii="ＭＳ 明朝" w:hAnsi="ＭＳ 明朝" w:hint="eastAsia"/>
                <w:sz w:val="22"/>
                <w:szCs w:val="22"/>
              </w:rPr>
              <w:t>３　清拭の実施　　　　　　　　９　障害者世帯巡回訪問</w:t>
            </w:r>
          </w:p>
          <w:p w:rsidR="00303A7F" w:rsidRPr="00AA7A26" w:rsidRDefault="00303A7F" w:rsidP="00DF3E59">
            <w:pPr>
              <w:snapToGrid w:val="0"/>
              <w:ind w:leftChars="105" w:left="440" w:hangingChars="100" w:hanging="220"/>
              <w:rPr>
                <w:rFonts w:ascii="ＭＳ 明朝" w:hAnsi="ＭＳ 明朝" w:hint="eastAsia"/>
                <w:sz w:val="22"/>
                <w:szCs w:val="22"/>
              </w:rPr>
            </w:pPr>
            <w:r w:rsidRPr="00AA7A26">
              <w:rPr>
                <w:rFonts w:ascii="ＭＳ 明朝" w:hAnsi="ＭＳ 明朝" w:hint="eastAsia"/>
                <w:sz w:val="22"/>
                <w:szCs w:val="22"/>
              </w:rPr>
              <w:t>４　給食調理サービスの開始　　10　健康チェック、声かけ、不安解消</w:t>
            </w:r>
          </w:p>
          <w:p w:rsidR="00303A7F" w:rsidRPr="00AA7A26" w:rsidRDefault="00303A7F" w:rsidP="00DF3E59">
            <w:pPr>
              <w:snapToGrid w:val="0"/>
              <w:ind w:firstLineChars="100" w:firstLine="220"/>
              <w:rPr>
                <w:rFonts w:ascii="ＭＳ 明朝" w:hAnsi="ＭＳ 明朝" w:hint="eastAsia"/>
                <w:sz w:val="22"/>
                <w:szCs w:val="22"/>
              </w:rPr>
            </w:pPr>
            <w:r w:rsidRPr="00AA7A26">
              <w:rPr>
                <w:rFonts w:ascii="ＭＳ 明朝" w:hAnsi="ＭＳ 明朝" w:hint="eastAsia"/>
                <w:kern w:val="0"/>
                <w:sz w:val="22"/>
                <w:szCs w:val="22"/>
              </w:rPr>
              <w:t>５　介護相談の実施</w:t>
            </w:r>
            <w:r w:rsidRPr="00AA7A26">
              <w:rPr>
                <w:rFonts w:ascii="ＭＳ 明朝" w:hAnsi="ＭＳ 明朝" w:hint="eastAsia"/>
                <w:sz w:val="22"/>
                <w:szCs w:val="22"/>
              </w:rPr>
              <w:t xml:space="preserve">　　　　　　　　　　　　　　　　　</w:t>
            </w:r>
            <w:r w:rsidR="00D22E71" w:rsidRPr="00AA7A26">
              <w:rPr>
                <w:rFonts w:ascii="ＭＳ 明朝" w:hAnsi="ＭＳ 明朝" w:hint="eastAsia"/>
                <w:sz w:val="22"/>
                <w:szCs w:val="22"/>
              </w:rPr>
              <w:t xml:space="preserve">　　　　</w:t>
            </w:r>
            <w:r w:rsidRPr="00AA7A26">
              <w:rPr>
                <w:rFonts w:ascii="ＭＳ 明朝" w:hAnsi="ＭＳ 明朝" w:hint="eastAsia"/>
                <w:sz w:val="22"/>
                <w:szCs w:val="22"/>
              </w:rPr>
              <w:t>など</w:t>
            </w:r>
          </w:p>
          <w:p w:rsidR="00303A7F" w:rsidRPr="00AA7A26" w:rsidRDefault="00303A7F" w:rsidP="00DF3E59">
            <w:pPr>
              <w:snapToGrid w:val="0"/>
              <w:ind w:firstLineChars="100" w:firstLine="220"/>
              <w:rPr>
                <w:rFonts w:ascii="ＭＳ 明朝" w:hAnsi="ＭＳ 明朝" w:hint="eastAsia"/>
              </w:rPr>
            </w:pPr>
            <w:r w:rsidRPr="00AA7A26">
              <w:rPr>
                <w:rFonts w:ascii="ＭＳ 明朝" w:hAnsi="ＭＳ 明朝" w:hint="eastAsia"/>
                <w:sz w:val="22"/>
                <w:szCs w:val="22"/>
              </w:rPr>
              <w:t xml:space="preserve">６　消耗品の確保　　　　　　　 </w:t>
            </w:r>
          </w:p>
        </w:tc>
      </w:tr>
    </w:tbl>
    <w:p w:rsidR="00231346" w:rsidRPr="00AA7A26" w:rsidRDefault="00231346" w:rsidP="00DF3E59">
      <w:pPr>
        <w:snapToGrid w:val="0"/>
        <w:ind w:left="1"/>
        <w:rPr>
          <w:rFonts w:ascii="ＭＳ 明朝" w:hAnsi="ＭＳ 明朝" w:hint="eastAsia"/>
        </w:rPr>
      </w:pPr>
    </w:p>
    <w:p w:rsidR="00231346" w:rsidRPr="00AA7A26" w:rsidRDefault="00231346" w:rsidP="00DF3E59">
      <w:pPr>
        <w:snapToGrid w:val="0"/>
        <w:ind w:left="1680" w:hangingChars="800" w:hanging="1680"/>
        <w:rPr>
          <w:rFonts w:ascii="ＭＳ 明朝" w:hAnsi="ＭＳ 明朝" w:hint="eastAsia"/>
        </w:rPr>
      </w:pPr>
    </w:p>
    <w:p w:rsidR="00231346" w:rsidRPr="00AA7A26" w:rsidRDefault="00231346" w:rsidP="00DF3E59">
      <w:pPr>
        <w:snapToGrid w:val="0"/>
        <w:ind w:firstLineChars="50" w:firstLine="105"/>
        <w:rPr>
          <w:rFonts w:ascii="ＭＳ 明朝" w:hAnsi="ＭＳ 明朝" w:hint="eastAsia"/>
        </w:rPr>
      </w:pPr>
    </w:p>
    <w:p w:rsidR="004C43BA" w:rsidRPr="00AA7A26" w:rsidRDefault="004C43BA" w:rsidP="00DF3E59">
      <w:pPr>
        <w:snapToGrid w:val="0"/>
        <w:ind w:right="756"/>
        <w:rPr>
          <w:rFonts w:ascii="ＭＳ 明朝" w:hAnsi="ＭＳ 明朝" w:hint="eastAsia"/>
        </w:rPr>
      </w:pPr>
    </w:p>
    <w:p w:rsidR="004C43BA" w:rsidRPr="00AA7A26" w:rsidRDefault="004C43BA" w:rsidP="00DF3E59">
      <w:pPr>
        <w:snapToGrid w:val="0"/>
        <w:jc w:val="left"/>
        <w:rPr>
          <w:rFonts w:ascii="ＭＳ 明朝" w:hAnsi="ＭＳ 明朝"/>
        </w:rPr>
      </w:pPr>
    </w:p>
    <w:p w:rsidR="004C43BA" w:rsidRPr="00AA7A26" w:rsidRDefault="004C43BA" w:rsidP="00DF3E59">
      <w:pPr>
        <w:snapToGrid w:val="0"/>
        <w:rPr>
          <w:rFonts w:ascii="ＭＳ 明朝" w:hAnsi="ＭＳ 明朝"/>
        </w:rPr>
      </w:pPr>
    </w:p>
    <w:p w:rsidR="004C43BA" w:rsidRPr="00AA7A26" w:rsidRDefault="004C43BA" w:rsidP="00DF3E59">
      <w:pPr>
        <w:snapToGrid w:val="0"/>
        <w:rPr>
          <w:rFonts w:ascii="ＭＳ 明朝" w:hAnsi="ＭＳ 明朝"/>
        </w:rPr>
      </w:pPr>
    </w:p>
    <w:p w:rsidR="004C43BA" w:rsidRPr="00AA7A26" w:rsidRDefault="004C43BA" w:rsidP="00DF3E59">
      <w:pPr>
        <w:snapToGrid w:val="0"/>
        <w:rPr>
          <w:rFonts w:ascii="ＭＳ 明朝" w:hAnsi="ＭＳ 明朝" w:hint="eastAsia"/>
        </w:rPr>
      </w:pPr>
    </w:p>
    <w:p w:rsidR="00D22E71" w:rsidRPr="00AA7A26" w:rsidRDefault="00D22E71" w:rsidP="00DF3E59">
      <w:pPr>
        <w:snapToGrid w:val="0"/>
        <w:rPr>
          <w:rFonts w:ascii="ＭＳ 明朝" w:hAnsi="ＭＳ 明朝" w:hint="eastAsia"/>
        </w:rPr>
      </w:pPr>
    </w:p>
    <w:p w:rsidR="00D22E71" w:rsidRPr="00AA7A26" w:rsidRDefault="00D22E71" w:rsidP="00DF3E59">
      <w:pPr>
        <w:snapToGrid w:val="0"/>
        <w:rPr>
          <w:rFonts w:ascii="ＭＳ 明朝" w:hAnsi="ＭＳ 明朝" w:hint="eastAsia"/>
        </w:rPr>
      </w:pPr>
    </w:p>
    <w:p w:rsidR="00D22E71" w:rsidRPr="00AA7A26" w:rsidRDefault="00D22E71" w:rsidP="00EA31F9">
      <w:pPr>
        <w:snapToGrid w:val="0"/>
        <w:spacing w:line="360" w:lineRule="auto"/>
        <w:rPr>
          <w:rFonts w:ascii="ＭＳ 明朝" w:hAnsi="ＭＳ 明朝" w:hint="eastAsia"/>
        </w:rPr>
      </w:pPr>
    </w:p>
    <w:p w:rsidR="00A1159E" w:rsidRPr="00AA7A26" w:rsidRDefault="00A1159E" w:rsidP="00EA31F9">
      <w:pPr>
        <w:snapToGrid w:val="0"/>
        <w:spacing w:line="360" w:lineRule="auto"/>
        <w:jc w:val="left"/>
        <w:rPr>
          <w:rFonts w:ascii="ＭＳ 明朝" w:hAnsi="ＭＳ 明朝"/>
        </w:rPr>
      </w:pPr>
    </w:p>
    <w:p w:rsidR="004D1FFB" w:rsidRPr="00AA7A26" w:rsidRDefault="00A1159E" w:rsidP="00A1159E">
      <w:pPr>
        <w:rPr>
          <w:rFonts w:ascii="ＭＳ 明朝" w:hAnsi="ＭＳ 明朝"/>
        </w:rPr>
      </w:pPr>
      <w:r w:rsidRPr="00AA7A26">
        <w:rPr>
          <w:rFonts w:ascii="ＭＳ 明朝" w:hAnsi="ＭＳ 明朝"/>
        </w:rPr>
        <w:br w:type="page"/>
      </w:r>
    </w:p>
    <w:p w:rsidR="00A1159E" w:rsidRPr="00AA7A26" w:rsidRDefault="00A1159E" w:rsidP="00A1159E">
      <w:pPr>
        <w:rPr>
          <w:rFonts w:ascii="ＭＳ 明朝" w:hAnsi="ＭＳ 明朝" w:hint="eastAsia"/>
        </w:rPr>
      </w:pPr>
      <w:r w:rsidRPr="00AA7A26">
        <w:rPr>
          <w:rFonts w:ascii="ＭＳ 明朝" w:hAnsi="ＭＳ 明朝" w:hint="eastAsia"/>
          <w:b/>
          <w:sz w:val="28"/>
          <w:szCs w:val="28"/>
        </w:rPr>
        <w:t>Ⅰ　参考資料</w:t>
      </w:r>
    </w:p>
    <w:p w:rsidR="006A6C4E" w:rsidRPr="00AA7A26" w:rsidRDefault="006A6C4E" w:rsidP="00EA31F9">
      <w:pPr>
        <w:snapToGrid w:val="0"/>
        <w:spacing w:line="360" w:lineRule="auto"/>
        <w:jc w:val="left"/>
        <w:rPr>
          <w:rFonts w:ascii="ＭＳ 明朝" w:hAnsi="ＭＳ 明朝" w:hint="eastAsia"/>
        </w:rPr>
      </w:pPr>
    </w:p>
    <w:p w:rsidR="00A1159E" w:rsidRPr="00AA7A26" w:rsidRDefault="00A1159E" w:rsidP="00A1159E">
      <w:pPr>
        <w:snapToGrid w:val="0"/>
        <w:spacing w:line="360" w:lineRule="auto"/>
        <w:jc w:val="left"/>
        <w:rPr>
          <w:rFonts w:ascii="ＭＳ 明朝" w:hAnsi="ＭＳ 明朝"/>
        </w:rPr>
      </w:pPr>
      <w:r w:rsidRPr="00AA7A26">
        <w:rPr>
          <w:rFonts w:ascii="ＭＳ 明朝" w:hAnsi="ＭＳ 明朝" w:hint="eastAsia"/>
        </w:rPr>
        <w:t>表</w:t>
      </w:r>
      <w:r w:rsidRPr="00AA7A26">
        <w:rPr>
          <w:rFonts w:ascii="ＭＳ 明朝" w:hAnsi="ＭＳ 明朝"/>
        </w:rPr>
        <w:t xml:space="preserve"> </w:t>
      </w:r>
      <w:r w:rsidR="00AA7A26">
        <w:rPr>
          <w:rFonts w:ascii="ＭＳ 明朝" w:hAnsi="ＭＳ 明朝"/>
        </w:rPr>
        <w:t>避難勧告等により立ち退き避難が必要な</w:t>
      </w:r>
      <w:r w:rsidR="00AA7A26" w:rsidRPr="00AA7A26">
        <w:rPr>
          <w:rFonts w:ascii="ＭＳ 明朝" w:hAnsi="ＭＳ 明朝" w:hint="eastAsia"/>
          <w:u w:val="single"/>
        </w:rPr>
        <w:t>居住者等</w:t>
      </w:r>
      <w:r w:rsidRPr="00AA7A26">
        <w:rPr>
          <w:rFonts w:ascii="ＭＳ 明朝" w:hAnsi="ＭＳ 明朝"/>
        </w:rPr>
        <w:t>に求める行動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1"/>
      </w:tblGrid>
      <w:tr w:rsidR="00A1159E" w:rsidRPr="00AA7A26" w:rsidTr="001A0BF0">
        <w:tc>
          <w:tcPr>
            <w:tcW w:w="1129" w:type="dxa"/>
            <w:shd w:val="clear" w:color="auto" w:fill="auto"/>
          </w:tcPr>
          <w:p w:rsidR="00A1159E" w:rsidRPr="00AA7A26" w:rsidRDefault="00A1159E" w:rsidP="001A0BF0">
            <w:pPr>
              <w:snapToGrid w:val="0"/>
              <w:spacing w:line="360" w:lineRule="auto"/>
              <w:jc w:val="left"/>
              <w:rPr>
                <w:rFonts w:ascii="ＭＳ 明朝" w:hAnsi="ＭＳ 明朝"/>
              </w:rPr>
            </w:pPr>
          </w:p>
        </w:tc>
        <w:tc>
          <w:tcPr>
            <w:tcW w:w="7931" w:type="dxa"/>
            <w:shd w:val="clear" w:color="auto" w:fill="auto"/>
          </w:tcPr>
          <w:p w:rsidR="00A1159E" w:rsidRPr="00AA7A26" w:rsidRDefault="00A1159E" w:rsidP="001A0BF0">
            <w:pPr>
              <w:snapToGrid w:val="0"/>
              <w:spacing w:line="360" w:lineRule="auto"/>
              <w:jc w:val="left"/>
              <w:rPr>
                <w:rFonts w:ascii="ＭＳ 明朝" w:hAnsi="ＭＳ 明朝"/>
              </w:rPr>
            </w:pPr>
            <w:r w:rsidRPr="00AA7A26">
              <w:rPr>
                <w:rFonts w:ascii="ＭＳ 明朝" w:hAnsi="ＭＳ 明朝"/>
              </w:rPr>
              <w:t>立ち退き避難が必要な住民等に求める行動</w:t>
            </w:r>
          </w:p>
        </w:tc>
      </w:tr>
      <w:tr w:rsidR="00A1159E" w:rsidRPr="00AA7A26" w:rsidTr="001A0BF0">
        <w:tc>
          <w:tcPr>
            <w:tcW w:w="1129" w:type="dxa"/>
            <w:shd w:val="clear" w:color="auto" w:fill="auto"/>
          </w:tcPr>
          <w:p w:rsidR="00A1159E" w:rsidRPr="00AA7A26" w:rsidRDefault="00A1159E" w:rsidP="00AA7A26">
            <w:pPr>
              <w:snapToGrid w:val="0"/>
              <w:spacing w:line="360" w:lineRule="auto"/>
              <w:jc w:val="left"/>
              <w:rPr>
                <w:rFonts w:ascii="ＭＳ 明朝" w:hAnsi="ＭＳ 明朝"/>
              </w:rPr>
            </w:pPr>
            <w:r w:rsidRPr="00AA7A26">
              <w:rPr>
                <w:rFonts w:ascii="ＭＳ 明朝" w:hAnsi="ＭＳ 明朝"/>
              </w:rPr>
              <w:t>避難準備</w:t>
            </w:r>
            <w:r w:rsidR="00AA7A26" w:rsidRPr="00AA7A26">
              <w:rPr>
                <w:rFonts w:ascii="ＭＳ 明朝" w:hAnsi="ＭＳ 明朝" w:hint="eastAsia"/>
                <w:u w:val="single"/>
              </w:rPr>
              <w:t>・高齢者等避難開始</w:t>
            </w:r>
          </w:p>
        </w:tc>
        <w:tc>
          <w:tcPr>
            <w:tcW w:w="7931" w:type="dxa"/>
            <w:shd w:val="clear" w:color="auto" w:fill="auto"/>
          </w:tcPr>
          <w:p w:rsidR="00A1159E" w:rsidRPr="00AA7A26" w:rsidRDefault="00A1159E" w:rsidP="001A0BF0">
            <w:pPr>
              <w:snapToGrid w:val="0"/>
              <w:spacing w:line="360" w:lineRule="auto"/>
              <w:jc w:val="left"/>
              <w:rPr>
                <w:rFonts w:ascii="ＭＳ 明朝" w:hAnsi="ＭＳ 明朝"/>
              </w:rPr>
            </w:pPr>
            <w:r w:rsidRPr="00AA7A26">
              <w:rPr>
                <w:rFonts w:ascii="ＭＳ 明朝" w:hAnsi="ＭＳ 明朝"/>
              </w:rPr>
              <w:t>・</w:t>
            </w:r>
            <w:r w:rsidR="002167F3" w:rsidRPr="002167F3">
              <w:rPr>
                <w:rFonts w:ascii="ＭＳ 明朝" w:hAnsi="ＭＳ 明朝" w:hint="eastAsia"/>
                <w:u w:val="single"/>
              </w:rPr>
              <w:t>非難に時間のかかる</w:t>
            </w:r>
            <w:r w:rsidRPr="002167F3">
              <w:rPr>
                <w:rFonts w:ascii="ＭＳ 明朝" w:hAnsi="ＭＳ 明朝"/>
                <w:u w:val="single"/>
              </w:rPr>
              <w:t>要配慮者</w:t>
            </w:r>
            <w:r w:rsidR="002167F3" w:rsidRPr="002167F3">
              <w:rPr>
                <w:rFonts w:ascii="ＭＳ 明朝" w:hAnsi="ＭＳ 明朝" w:hint="eastAsia"/>
                <w:u w:val="single"/>
              </w:rPr>
              <w:t>とその支援者</w:t>
            </w:r>
            <w:r w:rsidR="002167F3" w:rsidRPr="002167F3">
              <w:rPr>
                <w:rFonts w:ascii="ＭＳ 明朝" w:hAnsi="ＭＳ 明朝"/>
                <w:u w:val="single"/>
              </w:rPr>
              <w:t>は</w:t>
            </w:r>
            <w:r w:rsidRPr="00AA7A26">
              <w:rPr>
                <w:rFonts w:ascii="ＭＳ 明朝" w:hAnsi="ＭＳ 明朝"/>
              </w:rPr>
              <w:t>立ち退き避難する。</w:t>
            </w:r>
          </w:p>
          <w:p w:rsidR="00A1159E" w:rsidRPr="00AA7A26" w:rsidRDefault="00A1159E" w:rsidP="001A0BF0">
            <w:pPr>
              <w:snapToGrid w:val="0"/>
              <w:spacing w:line="360" w:lineRule="auto"/>
              <w:jc w:val="left"/>
              <w:rPr>
                <w:rFonts w:ascii="ＭＳ 明朝" w:hAnsi="ＭＳ 明朝"/>
              </w:rPr>
            </w:pPr>
            <w:r w:rsidRPr="00AA7A26">
              <w:rPr>
                <w:rFonts w:ascii="ＭＳ 明朝" w:hAnsi="ＭＳ 明朝"/>
              </w:rPr>
              <w:t>・</w:t>
            </w:r>
            <w:r w:rsidR="002167F3" w:rsidRPr="002167F3">
              <w:rPr>
                <w:rFonts w:ascii="ＭＳ 明朝" w:hAnsi="ＭＳ 明朝" w:hint="eastAsia"/>
                <w:u w:val="single"/>
              </w:rPr>
              <w:t>その他の人は</w:t>
            </w:r>
            <w:r w:rsidRPr="00AA7A26">
              <w:rPr>
                <w:rFonts w:ascii="ＭＳ 明朝" w:hAnsi="ＭＳ 明朝"/>
              </w:rPr>
              <w:t xml:space="preserve">立ち退き避難の準備を整えるとともに、以後の防災気象情報、水位情 報等に注意を払い、自発的に避難を開始することが望ましい。 </w:t>
            </w:r>
          </w:p>
          <w:p w:rsidR="00A1159E" w:rsidRPr="00AA7A26" w:rsidRDefault="00A1159E" w:rsidP="002167F3">
            <w:pPr>
              <w:snapToGrid w:val="0"/>
              <w:spacing w:line="360" w:lineRule="auto"/>
              <w:jc w:val="left"/>
              <w:rPr>
                <w:rFonts w:ascii="ＭＳ 明朝" w:hAnsi="ＭＳ 明朝"/>
              </w:rPr>
            </w:pPr>
            <w:r w:rsidRPr="00AA7A26">
              <w:rPr>
                <w:rFonts w:ascii="ＭＳ 明朝" w:hAnsi="ＭＳ 明朝"/>
              </w:rPr>
              <w:t>・特に、突発性が高く予測が困難な</w:t>
            </w:r>
            <w:r w:rsidRPr="002167F3">
              <w:rPr>
                <w:rFonts w:ascii="ＭＳ 明朝" w:hAnsi="ＭＳ 明朝"/>
                <w:u w:val="single"/>
              </w:rPr>
              <w:t>土砂災害</w:t>
            </w:r>
            <w:r w:rsidR="002167F3" w:rsidRPr="002167F3">
              <w:rPr>
                <w:rFonts w:ascii="ＭＳ 明朝" w:hAnsi="ＭＳ 明朝" w:hint="eastAsia"/>
                <w:u w:val="single"/>
              </w:rPr>
              <w:t>の危険性がある区域や急激な水位上昇のおそれがある河川沿いでは</w:t>
            </w:r>
            <w:r w:rsidR="002167F3">
              <w:rPr>
                <w:rFonts w:ascii="ＭＳ 明朝" w:hAnsi="ＭＳ 明朝" w:hint="eastAsia"/>
              </w:rPr>
              <w:t>、</w:t>
            </w:r>
            <w:r w:rsidRPr="00AA7A26">
              <w:rPr>
                <w:rFonts w:ascii="ＭＳ 明朝" w:hAnsi="ＭＳ 明朝"/>
              </w:rPr>
              <w:t>避難準備が整い次第、</w:t>
            </w:r>
            <w:r w:rsidR="002167F3" w:rsidRPr="002167F3">
              <w:rPr>
                <w:rFonts w:ascii="ＭＳ 明朝" w:hAnsi="ＭＳ 明朝" w:hint="eastAsia"/>
                <w:u w:val="single"/>
              </w:rPr>
              <w:t>当該</w:t>
            </w:r>
            <w:r w:rsidRPr="00AA7A26">
              <w:rPr>
                <w:rFonts w:ascii="ＭＳ 明朝" w:hAnsi="ＭＳ 明朝"/>
              </w:rPr>
              <w:t>災害に対応した指定緊急避難場所へ立ち退き避難することが強く望まれる。</w:t>
            </w:r>
          </w:p>
        </w:tc>
      </w:tr>
      <w:tr w:rsidR="00A1159E" w:rsidRPr="00AA7A26" w:rsidTr="001A0BF0">
        <w:tc>
          <w:tcPr>
            <w:tcW w:w="1129" w:type="dxa"/>
            <w:shd w:val="clear" w:color="auto" w:fill="auto"/>
          </w:tcPr>
          <w:p w:rsidR="00A1159E" w:rsidRPr="00AA7A26" w:rsidRDefault="00A1159E" w:rsidP="001A0BF0">
            <w:pPr>
              <w:snapToGrid w:val="0"/>
              <w:spacing w:line="360" w:lineRule="auto"/>
              <w:jc w:val="left"/>
              <w:rPr>
                <w:rFonts w:ascii="ＭＳ 明朝" w:hAnsi="ＭＳ 明朝"/>
              </w:rPr>
            </w:pPr>
            <w:r w:rsidRPr="00AA7A26">
              <w:rPr>
                <w:rFonts w:ascii="ＭＳ 明朝" w:hAnsi="ＭＳ 明朝" w:hint="eastAsia"/>
              </w:rPr>
              <w:t>避難勧告</w:t>
            </w:r>
          </w:p>
        </w:tc>
        <w:tc>
          <w:tcPr>
            <w:tcW w:w="7931" w:type="dxa"/>
            <w:shd w:val="clear" w:color="auto" w:fill="auto"/>
          </w:tcPr>
          <w:p w:rsidR="00A1159E" w:rsidRPr="00AA7A26" w:rsidRDefault="00A1159E" w:rsidP="001A0BF0">
            <w:pPr>
              <w:snapToGrid w:val="0"/>
              <w:spacing w:line="360" w:lineRule="auto"/>
              <w:jc w:val="left"/>
              <w:rPr>
                <w:rFonts w:ascii="ＭＳ 明朝" w:hAnsi="ＭＳ 明朝" w:hint="eastAsia"/>
              </w:rPr>
            </w:pPr>
            <w:r w:rsidRPr="00AA7A26">
              <w:rPr>
                <w:rFonts w:ascii="ＭＳ 明朝" w:hAnsi="ＭＳ 明朝"/>
              </w:rPr>
              <w:t>・予想される災害に対応した指定緊急避難場所へ</w:t>
            </w:r>
            <w:r w:rsidR="002167F3" w:rsidRPr="002167F3">
              <w:rPr>
                <w:rFonts w:ascii="ＭＳ 明朝" w:hAnsi="ＭＳ 明朝" w:hint="eastAsia"/>
                <w:u w:val="single"/>
              </w:rPr>
              <w:t>速やかに</w:t>
            </w:r>
            <w:r w:rsidRPr="00AA7A26">
              <w:rPr>
                <w:rFonts w:ascii="ＭＳ 明朝" w:hAnsi="ＭＳ 明朝"/>
              </w:rPr>
              <w:t xml:space="preserve">立ち退き避難する。 </w:t>
            </w:r>
          </w:p>
          <w:p w:rsidR="00A1159E" w:rsidRPr="00AA7A26" w:rsidRDefault="00A1159E" w:rsidP="002167F3">
            <w:pPr>
              <w:snapToGrid w:val="0"/>
              <w:spacing w:line="360" w:lineRule="auto"/>
              <w:jc w:val="left"/>
              <w:rPr>
                <w:rFonts w:ascii="ＭＳ 明朝" w:hAnsi="ＭＳ 明朝"/>
              </w:rPr>
            </w:pPr>
            <w:r w:rsidRPr="00AA7A26">
              <w:rPr>
                <w:rFonts w:ascii="ＭＳ 明朝" w:hAnsi="ＭＳ 明朝"/>
              </w:rPr>
              <w:t>・指定緊急避難場所への立ち退き避難はかえって命に危険を及ぼしかね</w:t>
            </w:r>
            <w:r w:rsidR="002167F3">
              <w:rPr>
                <w:rFonts w:ascii="ＭＳ 明朝" w:hAnsi="ＭＳ 明朝"/>
              </w:rPr>
              <w:t>ないと自ら判断する場合には、</w:t>
            </w:r>
            <w:r w:rsidR="002167F3" w:rsidRPr="00326236">
              <w:rPr>
                <w:rFonts w:ascii="ＭＳ 明朝" w:hAnsi="ＭＳ 明朝"/>
                <w:u w:val="single"/>
              </w:rPr>
              <w:t>「</w:t>
            </w:r>
            <w:r w:rsidR="002167F3" w:rsidRPr="002167F3">
              <w:rPr>
                <w:rFonts w:ascii="ＭＳ 明朝" w:hAnsi="ＭＳ 明朝" w:hint="eastAsia"/>
                <w:u w:val="single"/>
              </w:rPr>
              <w:t>近隣の安全な場所</w:t>
            </w:r>
            <w:r w:rsidRPr="00326236">
              <w:rPr>
                <w:rFonts w:ascii="ＭＳ 明朝" w:hAnsi="ＭＳ 明朝"/>
                <w:u w:val="single"/>
              </w:rPr>
              <w:t>」（近隣のより安全な場所、より安全な建物等）</w:t>
            </w:r>
            <w:r w:rsidRPr="00AA7A26">
              <w:rPr>
                <w:rFonts w:ascii="ＭＳ 明朝" w:hAnsi="ＭＳ 明朝"/>
              </w:rPr>
              <w:t>への避難や、少しでも命が助かる可能性</w:t>
            </w:r>
            <w:r w:rsidR="002167F3">
              <w:rPr>
                <w:rFonts w:ascii="ＭＳ 明朝" w:hAnsi="ＭＳ 明朝"/>
              </w:rPr>
              <w:t>の高い避難行動として、「屋内安全確保</w:t>
            </w:r>
            <w:r w:rsidRPr="00AA7A26">
              <w:rPr>
                <w:rFonts w:ascii="ＭＳ 明朝" w:hAnsi="ＭＳ 明朝"/>
              </w:rPr>
              <w:t>」（</w:t>
            </w:r>
            <w:r w:rsidR="002167F3" w:rsidRPr="002167F3">
              <w:rPr>
                <w:rFonts w:ascii="ＭＳ 明朝" w:hAnsi="ＭＳ 明朝" w:hint="eastAsia"/>
                <w:u w:val="single"/>
              </w:rPr>
              <w:t>その時点に居る建物内において、より安全な部屋</w:t>
            </w:r>
            <w:r w:rsidR="002167F3">
              <w:rPr>
                <w:rFonts w:ascii="ＭＳ 明朝" w:hAnsi="ＭＳ 明朝" w:hint="eastAsia"/>
                <w:u w:val="single"/>
              </w:rPr>
              <w:t>等</w:t>
            </w:r>
            <w:r w:rsidR="002167F3">
              <w:rPr>
                <w:rFonts w:ascii="ＭＳ 明朝" w:hAnsi="ＭＳ 明朝"/>
              </w:rPr>
              <w:t>への移動）を</w:t>
            </w:r>
            <w:r w:rsidR="002167F3">
              <w:rPr>
                <w:rFonts w:ascii="ＭＳ 明朝" w:hAnsi="ＭＳ 明朝" w:hint="eastAsia"/>
              </w:rPr>
              <w:t>行う</w:t>
            </w:r>
            <w:r w:rsidRPr="00AA7A26">
              <w:rPr>
                <w:rFonts w:ascii="ＭＳ 明朝" w:hAnsi="ＭＳ 明朝"/>
              </w:rPr>
              <w:t>。</w:t>
            </w:r>
          </w:p>
        </w:tc>
      </w:tr>
      <w:tr w:rsidR="00A1159E" w:rsidRPr="00AA7A26" w:rsidTr="001A0BF0">
        <w:tc>
          <w:tcPr>
            <w:tcW w:w="1129" w:type="dxa"/>
            <w:shd w:val="clear" w:color="auto" w:fill="auto"/>
          </w:tcPr>
          <w:p w:rsidR="00A1159E" w:rsidRPr="00AA7A26" w:rsidRDefault="00A1159E" w:rsidP="001A0BF0">
            <w:pPr>
              <w:snapToGrid w:val="0"/>
              <w:spacing w:line="360" w:lineRule="auto"/>
              <w:jc w:val="left"/>
              <w:rPr>
                <w:rFonts w:ascii="ＭＳ 明朝" w:hAnsi="ＭＳ 明朝"/>
              </w:rPr>
            </w:pPr>
            <w:r w:rsidRPr="00AA7A26">
              <w:rPr>
                <w:rFonts w:ascii="ＭＳ 明朝" w:hAnsi="ＭＳ 明朝" w:hint="eastAsia"/>
              </w:rPr>
              <w:t>避難指示</w:t>
            </w:r>
            <w:r w:rsidR="002167F3" w:rsidRPr="002167F3">
              <w:rPr>
                <w:rFonts w:ascii="ＭＳ 明朝" w:hAnsi="ＭＳ 明朝" w:hint="eastAsia"/>
                <w:u w:val="single"/>
              </w:rPr>
              <w:t>（緊急）</w:t>
            </w:r>
          </w:p>
        </w:tc>
        <w:tc>
          <w:tcPr>
            <w:tcW w:w="7931" w:type="dxa"/>
            <w:shd w:val="clear" w:color="auto" w:fill="auto"/>
          </w:tcPr>
          <w:p w:rsidR="00A1159E" w:rsidRPr="00AA7A26" w:rsidRDefault="002167F3" w:rsidP="001A0BF0">
            <w:pPr>
              <w:snapToGrid w:val="0"/>
              <w:spacing w:line="360" w:lineRule="auto"/>
              <w:jc w:val="left"/>
              <w:rPr>
                <w:rFonts w:ascii="ＭＳ 明朝" w:hAnsi="ＭＳ 明朝"/>
              </w:rPr>
            </w:pPr>
            <w:r w:rsidRPr="002167F3">
              <w:rPr>
                <w:rFonts w:ascii="ＭＳ 明朝" w:hAnsi="ＭＳ 明朝"/>
              </w:rPr>
              <w:t>・</w:t>
            </w:r>
            <w:r w:rsidRPr="002167F3">
              <w:rPr>
                <w:rFonts w:ascii="ＭＳ 明朝" w:hAnsi="ＭＳ 明朝"/>
                <w:u w:val="single"/>
              </w:rPr>
              <w:t>既に災害が発生していてもおかしくない極めて危険な状況となっており、未だ避難していない人は予想される災害に対応した指定緊急避難場所へ緊急に避難する</w:t>
            </w:r>
            <w:r w:rsidR="00A1159E" w:rsidRPr="002167F3">
              <w:rPr>
                <w:rFonts w:ascii="ＭＳ 明朝" w:hAnsi="ＭＳ 明朝"/>
                <w:u w:val="single"/>
              </w:rPr>
              <w:t xml:space="preserve">。 </w:t>
            </w:r>
          </w:p>
          <w:p w:rsidR="00A1159E" w:rsidRPr="00AA7A26" w:rsidRDefault="00A1159E" w:rsidP="001A0BF0">
            <w:pPr>
              <w:snapToGrid w:val="0"/>
              <w:spacing w:line="360" w:lineRule="auto"/>
              <w:jc w:val="left"/>
              <w:rPr>
                <w:rFonts w:ascii="ＭＳ 明朝" w:hAnsi="ＭＳ 明朝"/>
              </w:rPr>
            </w:pPr>
            <w:r w:rsidRPr="00AA7A26">
              <w:rPr>
                <w:rFonts w:ascii="ＭＳ 明朝" w:hAnsi="ＭＳ 明朝"/>
              </w:rPr>
              <w:t>・指定緊急避難場所への立ち退き避難はかえって命に危険を及ぼしか</w:t>
            </w:r>
            <w:r w:rsidR="00326236">
              <w:rPr>
                <w:rFonts w:ascii="ＭＳ 明朝" w:hAnsi="ＭＳ 明朝"/>
              </w:rPr>
              <w:t>ねないと自ら判断する場合には</w:t>
            </w:r>
            <w:r w:rsidR="00326236">
              <w:rPr>
                <w:rFonts w:ascii="ＭＳ 明朝" w:hAnsi="ＭＳ 明朝" w:hint="eastAsia"/>
              </w:rPr>
              <w:t>、</w:t>
            </w:r>
            <w:r w:rsidR="00326236" w:rsidRPr="00326236">
              <w:rPr>
                <w:rFonts w:ascii="ＭＳ 明朝" w:hAnsi="ＭＳ 明朝"/>
                <w:u w:val="single"/>
              </w:rPr>
              <w:t>「</w:t>
            </w:r>
            <w:r w:rsidR="00326236" w:rsidRPr="002167F3">
              <w:rPr>
                <w:rFonts w:ascii="ＭＳ 明朝" w:hAnsi="ＭＳ 明朝" w:hint="eastAsia"/>
                <w:u w:val="single"/>
              </w:rPr>
              <w:t>近隣の安全な場所</w:t>
            </w:r>
            <w:r w:rsidR="00326236" w:rsidRPr="00326236">
              <w:rPr>
                <w:rFonts w:ascii="ＭＳ 明朝" w:hAnsi="ＭＳ 明朝"/>
                <w:u w:val="single"/>
              </w:rPr>
              <w:t>」（近隣のより安全な場所、より安全な建物等）</w:t>
            </w:r>
            <w:r w:rsidR="00326236">
              <w:rPr>
                <w:rFonts w:ascii="ＭＳ 明朝" w:hAnsi="ＭＳ 明朝"/>
              </w:rPr>
              <w:t>への避難や</w:t>
            </w:r>
            <w:r w:rsidRPr="00AA7A26">
              <w:rPr>
                <w:rFonts w:ascii="ＭＳ 明朝" w:hAnsi="ＭＳ 明朝"/>
              </w:rPr>
              <w:t>少しでも命が助かる可能性の高い避難行動として、</w:t>
            </w:r>
            <w:r w:rsidR="00326236" w:rsidRPr="00326236">
              <w:rPr>
                <w:rFonts w:ascii="ＭＳ 明朝" w:hAnsi="ＭＳ 明朝"/>
                <w:u w:val="single"/>
              </w:rPr>
              <w:t>「屋内安全確保」（</w:t>
            </w:r>
            <w:r w:rsidR="00326236" w:rsidRPr="00326236">
              <w:rPr>
                <w:rFonts w:ascii="ＭＳ 明朝" w:hAnsi="ＭＳ 明朝" w:hint="eastAsia"/>
                <w:u w:val="single"/>
              </w:rPr>
              <w:t>その時点に居る建物内において、より安全な部屋等</w:t>
            </w:r>
            <w:r w:rsidR="00326236" w:rsidRPr="00326236">
              <w:rPr>
                <w:rFonts w:ascii="ＭＳ 明朝" w:hAnsi="ＭＳ 明朝"/>
                <w:u w:val="single"/>
              </w:rPr>
              <w:t>への移動）を</w:t>
            </w:r>
            <w:r w:rsidR="00326236" w:rsidRPr="00326236">
              <w:rPr>
                <w:rFonts w:ascii="ＭＳ 明朝" w:hAnsi="ＭＳ 明朝" w:hint="eastAsia"/>
                <w:u w:val="single"/>
              </w:rPr>
              <w:t>行う</w:t>
            </w:r>
            <w:r w:rsidR="00326236" w:rsidRPr="00326236">
              <w:rPr>
                <w:rFonts w:ascii="ＭＳ 明朝" w:hAnsi="ＭＳ 明朝"/>
                <w:u w:val="single"/>
              </w:rPr>
              <w:t>。</w:t>
            </w:r>
          </w:p>
          <w:p w:rsidR="00A1159E" w:rsidRPr="00AA7A26" w:rsidRDefault="00A1159E" w:rsidP="001A0BF0">
            <w:pPr>
              <w:snapToGrid w:val="0"/>
              <w:spacing w:line="360" w:lineRule="auto"/>
              <w:jc w:val="left"/>
              <w:rPr>
                <w:rFonts w:ascii="ＭＳ 明朝" w:hAnsi="ＭＳ 明朝"/>
              </w:rPr>
            </w:pPr>
            <w:r w:rsidRPr="00AA7A26">
              <w:rPr>
                <w:rFonts w:ascii="ＭＳ 明朝" w:hAnsi="ＭＳ 明朝"/>
              </w:rPr>
              <w:t>・津波災害から、立ち退き避難する。</w:t>
            </w:r>
          </w:p>
        </w:tc>
      </w:tr>
    </w:tbl>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注 突発的な災害の場合、市町村長からの避難勧告等の発令が間に合わないこともあるため、身の危険を感じたら躊躇なく自発的に避難する。特に、津波については強い揺れ又は長時間ゆっくりとした揺れを感じた場合、気象庁の津波警報等の発表や市町村長からの避難指示（緊急）の発令を待たずに、居住者等が自発的かつ速やかに立退き避難をすることが必要である。</w:t>
      </w:r>
    </w:p>
    <w:p w:rsidR="00326236" w:rsidRPr="00872214" w:rsidRDefault="00326236" w:rsidP="00EA31F9">
      <w:pPr>
        <w:snapToGrid w:val="0"/>
        <w:spacing w:line="360" w:lineRule="auto"/>
        <w:jc w:val="left"/>
        <w:rPr>
          <w:rFonts w:ascii="ＭＳ 明朝" w:hAnsi="ＭＳ 明朝"/>
          <w:u w:val="single"/>
        </w:rPr>
      </w:pP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 xml:space="preserve">居住者・施設管理者等の避難行動に関して、基本的な対応等を以下に記す。 </w:t>
      </w: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 xml:space="preserve">・避難勧告等が出されなくても、「自分の身は自分で守る」という考え方の下に、身の危険を感じたら躊躇なく自発的に避難する。 </w:t>
      </w: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 xml:space="preserve">・避難勧告等の対象とする区域は一定の想定に基づいて設定したものであり、その区域外であれば一切避難しなくても良いというものではなく、想定を上回る事象が発生することも考慮 して、危険だと感じれば、自発的かつ速やかに避難行動をとる。 </w:t>
      </w: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 xml:space="preserve">・台風や同程度の温帯低気圧等（以下「台風等」という。）の接近や大雨により、警報・特別警報が発表された場合は、その時点での避難勧告等の発令の状況を注視し、災害の危険性の有無を確認することが必要である。 </w:t>
      </w: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・災害発生の可能性が少しでもある場合、居住者等の安全を考慮して、市町村長から避難準備・高齢者等避難開始や避難勧告が発令されることから、実際には災害が発生しない「空振り」 となる可能性が非常に高くなる。避難した結果、何も起きなければ「幸運だった」という心 構えが重要である。</w:t>
      </w: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 xml:space="preserve"> ・台風等の接近に伴い暴風警報や暴風特別警報が発表されている又は発表されるおそれがある 場合、立退き避難が必要な居住者等は、暴風警報等に表示される警報級の時間帯（特に暴風の吹き始める時間帯）に留意し、暴風で避難できなくなる前に、各人が判断して早めに立退き避難を行う必要がある。 </w:t>
      </w: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 xml:space="preserve">・自動車による避難は、渋滞・交通事故等が発生するおそれがあることに留意すべきである。市町村は自動車による避難には限界量があることを認識し、限界量以下に抑制するとともに、 自動車避難に伴う危険性を居住者等に対して周知に努めるべきである。 </w:t>
      </w:r>
    </w:p>
    <w:p w:rsidR="00326236" w:rsidRPr="00872214" w:rsidRDefault="00326236" w:rsidP="00EA31F9">
      <w:pPr>
        <w:snapToGrid w:val="0"/>
        <w:spacing w:line="360" w:lineRule="auto"/>
        <w:jc w:val="left"/>
        <w:rPr>
          <w:rFonts w:ascii="ＭＳ 明朝" w:hAnsi="ＭＳ 明朝"/>
          <w:u w:val="single"/>
        </w:rPr>
      </w:pPr>
      <w:r w:rsidRPr="00872214">
        <w:rPr>
          <w:rFonts w:ascii="ＭＳ 明朝" w:hAnsi="ＭＳ 明朝"/>
          <w:u w:val="single"/>
        </w:rPr>
        <w:t xml:space="preserve">・要配慮者利用施設の管理者等は、要配慮者が避難に多くの時間を要するため、避難先への移動にかかる時間を考慮の上、大雨等の注意報が発表された段階から、災害情報等から雨量や雨域の移動等の観測値や防災気象情報等を把握し、早めの措置を講じる必要がある。また、災害時に利用者の避難が円滑かつ迅速に進むよう、平時から具体的な災害計画を作成し、訓練を実施する必要がある。 </w:t>
      </w:r>
    </w:p>
    <w:p w:rsidR="004D1FFB" w:rsidRPr="00872214" w:rsidRDefault="004D1FFB" w:rsidP="00EA31F9">
      <w:pPr>
        <w:snapToGrid w:val="0"/>
        <w:spacing w:line="360" w:lineRule="auto"/>
        <w:jc w:val="left"/>
        <w:rPr>
          <w:rFonts w:ascii="ＭＳ 明朝" w:hAnsi="ＭＳ 明朝"/>
          <w:u w:val="single"/>
        </w:rPr>
      </w:pPr>
    </w:p>
    <w:p w:rsidR="004D1FFB" w:rsidRPr="00AA7A26" w:rsidRDefault="008F69F6" w:rsidP="004D1FFB">
      <w:pPr>
        <w:snapToGrid w:val="0"/>
        <w:spacing w:line="360" w:lineRule="auto"/>
        <w:jc w:val="left"/>
        <w:rPr>
          <w:rFonts w:ascii="ＭＳ 明朝" w:hAnsi="ＭＳ 明朝"/>
        </w:rPr>
      </w:pPr>
      <w:r>
        <w:rPr>
          <w:rFonts w:ascii="ＭＳ 明朝" w:hAnsi="ＭＳ 明朝" w:hint="eastAsia"/>
        </w:rPr>
        <w:t>（出典）</w:t>
      </w:r>
      <w:r w:rsidRPr="00921D18">
        <w:rPr>
          <w:rFonts w:ascii="ＭＳ 明朝" w:hAnsi="ＭＳ 明朝" w:hint="eastAsia"/>
          <w:u w:val="single"/>
        </w:rPr>
        <w:t>「避難勧告等に関する</w:t>
      </w:r>
      <w:r w:rsidR="004D1FFB" w:rsidRPr="00921D18">
        <w:rPr>
          <w:rFonts w:ascii="ＭＳ 明朝" w:hAnsi="ＭＳ 明朝" w:hint="eastAsia"/>
          <w:u w:val="single"/>
        </w:rPr>
        <w:t>ガイドライン</w:t>
      </w:r>
      <w:r w:rsidR="00921D18" w:rsidRPr="00921D18">
        <w:rPr>
          <w:rFonts w:ascii="ＭＳ 明朝" w:hAnsi="ＭＳ 明朝" w:hint="eastAsia"/>
          <w:u w:val="single"/>
        </w:rPr>
        <w:t>①</w:t>
      </w:r>
      <w:r w:rsidR="00872214" w:rsidRPr="00921D18">
        <w:rPr>
          <w:rFonts w:ascii="ＭＳ 明朝" w:hAnsi="ＭＳ 明朝" w:hint="eastAsia"/>
          <w:u w:val="single"/>
        </w:rPr>
        <w:t>」（平成２９年１</w:t>
      </w:r>
      <w:r w:rsidR="004D1FFB" w:rsidRPr="00921D18">
        <w:rPr>
          <w:rFonts w:ascii="ＭＳ 明朝" w:hAnsi="ＭＳ 明朝" w:hint="eastAsia"/>
          <w:u w:val="single"/>
        </w:rPr>
        <w:t>月</w:t>
      </w:r>
      <w:r w:rsidR="004D1FFB" w:rsidRPr="00AA7A26">
        <w:rPr>
          <w:rFonts w:ascii="ＭＳ 明朝" w:hAnsi="ＭＳ 明朝" w:hint="eastAsia"/>
        </w:rPr>
        <w:t xml:space="preserve">　内閣府）</w:t>
      </w:r>
    </w:p>
    <w:p w:rsidR="004D1FFB" w:rsidRDefault="004D1FFB" w:rsidP="004D1FFB">
      <w:pPr>
        <w:snapToGrid w:val="0"/>
        <w:spacing w:line="360" w:lineRule="auto"/>
        <w:jc w:val="left"/>
        <w:rPr>
          <w:rFonts w:ascii="ＭＳ 明朝" w:hAnsi="ＭＳ 明朝"/>
        </w:rPr>
      </w:pPr>
      <w:r w:rsidRPr="00AA7A26">
        <w:rPr>
          <w:rFonts w:ascii="ＭＳ 明朝" w:hAnsi="ＭＳ 明朝" w:hint="eastAsia"/>
        </w:rPr>
        <w:t xml:space="preserve">　　　　</w:t>
      </w:r>
      <w:hyperlink r:id="rId16" w:history="1">
        <w:r w:rsidR="006F4EE8" w:rsidRPr="00757718">
          <w:rPr>
            <w:rStyle w:val="a8"/>
            <w:rFonts w:ascii="ＭＳ 明朝" w:hAnsi="ＭＳ 明朝"/>
          </w:rPr>
          <w:t>http://www.bousai.go.jp/oukyu/hinankankoku/h28_hinankankoku_guideline/index.html</w:t>
        </w:r>
      </w:hyperlink>
    </w:p>
    <w:p w:rsidR="006F4EE8" w:rsidRPr="00AA7A26" w:rsidRDefault="006F4EE8" w:rsidP="004D1FFB">
      <w:pPr>
        <w:snapToGrid w:val="0"/>
        <w:spacing w:line="360" w:lineRule="auto"/>
        <w:jc w:val="left"/>
        <w:rPr>
          <w:rFonts w:ascii="ＭＳ 明朝" w:hAnsi="ＭＳ 明朝"/>
        </w:rPr>
      </w:pPr>
    </w:p>
    <w:p w:rsidR="004D1FFB" w:rsidRPr="00AA7A26" w:rsidRDefault="004D1FFB" w:rsidP="004D1FFB">
      <w:pPr>
        <w:snapToGrid w:val="0"/>
        <w:spacing w:line="360" w:lineRule="auto"/>
        <w:jc w:val="left"/>
        <w:rPr>
          <w:rFonts w:ascii="ＭＳ 明朝" w:hAnsi="ＭＳ 明朝" w:hint="eastAsia"/>
        </w:rPr>
        <w:sectPr w:rsidR="004D1FFB" w:rsidRPr="00AA7A26" w:rsidSect="00D91ADE">
          <w:headerReference w:type="even" r:id="rId17"/>
          <w:headerReference w:type="default" r:id="rId18"/>
          <w:footerReference w:type="even" r:id="rId19"/>
          <w:footerReference w:type="default" r:id="rId20"/>
          <w:headerReference w:type="first" r:id="rId21"/>
          <w:footerReference w:type="first" r:id="rId22"/>
          <w:type w:val="nextColumn"/>
          <w:pgSz w:w="11906" w:h="16838"/>
          <w:pgMar w:top="1418" w:right="1134" w:bottom="851" w:left="1418" w:header="851" w:footer="992" w:gutter="0"/>
          <w:pgNumType w:start="1"/>
          <w:cols w:space="425"/>
          <w:docGrid w:linePitch="360"/>
        </w:sectPr>
      </w:pPr>
      <w:r w:rsidRPr="00AA7A26">
        <w:rPr>
          <w:rFonts w:ascii="ＭＳ 明朝" w:hAnsi="ＭＳ 明朝" w:hint="eastAsia"/>
        </w:rPr>
        <w:t xml:space="preserve">　　</w:t>
      </w:r>
    </w:p>
    <w:p w:rsidR="000E201E" w:rsidRPr="00AA7A26" w:rsidRDefault="00A1159E" w:rsidP="000E201E">
      <w:pPr>
        <w:rPr>
          <w:rFonts w:ascii="ＭＳ 明朝" w:hAnsi="ＭＳ 明朝" w:hint="eastAsia"/>
        </w:rPr>
      </w:pPr>
      <w:r w:rsidRPr="00AA7A26">
        <w:rPr>
          <w:rFonts w:ascii="ＭＳ 明朝" w:hAnsi="ＭＳ 明朝" w:hint="eastAsia"/>
          <w:b/>
          <w:sz w:val="28"/>
          <w:szCs w:val="28"/>
        </w:rPr>
        <w:t>Ⅱ</w:t>
      </w:r>
      <w:r w:rsidR="000E201E" w:rsidRPr="00AA7A26">
        <w:rPr>
          <w:rFonts w:ascii="ＭＳ 明朝" w:hAnsi="ＭＳ 明朝" w:hint="eastAsia"/>
          <w:b/>
          <w:sz w:val="28"/>
          <w:szCs w:val="28"/>
        </w:rPr>
        <w:t xml:space="preserve">　参考様式</w:t>
      </w:r>
    </w:p>
    <w:p w:rsidR="000E201E" w:rsidRPr="00AA7A26" w:rsidRDefault="000E201E" w:rsidP="000E201E">
      <w:pPr>
        <w:ind w:firstLineChars="4200" w:firstLine="7938"/>
        <w:rPr>
          <w:rFonts w:ascii="ＭＳ 明朝" w:hAnsi="ＭＳ 明朝" w:hint="eastAsia"/>
          <w:bCs/>
          <w:szCs w:val="28"/>
        </w:rPr>
      </w:pPr>
      <w:r w:rsidRPr="00AA7A26">
        <w:rPr>
          <w:rFonts w:ascii="ＭＳ 明朝" w:hAnsi="ＭＳ 明朝" w:hint="eastAsia"/>
        </w:rPr>
        <w:t>参考</w:t>
      </w:r>
      <w:r w:rsidRPr="00AA7A26">
        <w:rPr>
          <w:rFonts w:ascii="ＭＳ 明朝" w:hAnsi="ＭＳ 明朝" w:hint="eastAsia"/>
          <w:bCs/>
          <w:szCs w:val="28"/>
        </w:rPr>
        <w:t>様式1</w:t>
      </w:r>
    </w:p>
    <w:p w:rsidR="000E201E" w:rsidRPr="00AA7A26" w:rsidRDefault="000E201E" w:rsidP="000E201E">
      <w:pPr>
        <w:ind w:firstLineChars="100" w:firstLine="189"/>
        <w:rPr>
          <w:rFonts w:ascii="ＭＳ 明朝" w:hAnsi="ＭＳ 明朝" w:hint="eastAsia"/>
          <w:bCs/>
          <w:szCs w:val="28"/>
        </w:rPr>
      </w:pPr>
      <w:r w:rsidRPr="00AA7A26">
        <w:rPr>
          <w:rFonts w:ascii="ＭＳ 明朝" w:hAnsi="ＭＳ 明朝" w:hint="eastAsia"/>
          <w:bCs/>
          <w:szCs w:val="28"/>
        </w:rPr>
        <w:t>職員連絡網例（消防計画で整備されている場合は不要）</w:t>
      </w:r>
    </w:p>
    <w:tbl>
      <w:tblPr>
        <w:tblW w:w="972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362"/>
        <w:gridCol w:w="1135"/>
        <w:gridCol w:w="2270"/>
        <w:gridCol w:w="1135"/>
        <w:gridCol w:w="1816"/>
        <w:gridCol w:w="1102"/>
        <w:gridCol w:w="257"/>
        <w:gridCol w:w="298"/>
      </w:tblGrid>
      <w:tr w:rsidR="000E201E" w:rsidRPr="00AA7A26">
        <w:tblPrEx>
          <w:tblCellMar>
            <w:top w:w="0" w:type="dxa"/>
            <w:bottom w:w="0" w:type="dxa"/>
          </w:tblCellMar>
        </w:tblPrEx>
        <w:trPr>
          <w:gridBefore w:val="1"/>
          <w:gridAfter w:val="1"/>
          <w:wBefore w:w="345" w:type="dxa"/>
          <w:wAfter w:w="298" w:type="dxa"/>
          <w:trHeight w:val="345"/>
        </w:trPr>
        <w:tc>
          <w:tcPr>
            <w:tcW w:w="1362"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役職名</w:t>
            </w:r>
          </w:p>
        </w:tc>
        <w:tc>
          <w:tcPr>
            <w:tcW w:w="1135"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氏　名</w:t>
            </w:r>
          </w:p>
        </w:tc>
        <w:tc>
          <w:tcPr>
            <w:tcW w:w="2270"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住　　　　所</w:t>
            </w:r>
          </w:p>
        </w:tc>
        <w:tc>
          <w:tcPr>
            <w:tcW w:w="1135"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自宅電話</w:t>
            </w:r>
          </w:p>
        </w:tc>
        <w:tc>
          <w:tcPr>
            <w:tcW w:w="1816"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携帯電話</w:t>
            </w:r>
          </w:p>
        </w:tc>
        <w:tc>
          <w:tcPr>
            <w:tcW w:w="1359" w:type="dxa"/>
            <w:gridSpan w:val="2"/>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通勤時間</w:t>
            </w:r>
          </w:p>
        </w:tc>
      </w:tr>
      <w:tr w:rsidR="000E201E" w:rsidRPr="00AA7A26">
        <w:tblPrEx>
          <w:tblCellMar>
            <w:top w:w="0" w:type="dxa"/>
            <w:bottom w:w="0" w:type="dxa"/>
          </w:tblCellMar>
        </w:tblPrEx>
        <w:trPr>
          <w:gridBefore w:val="1"/>
          <w:gridAfter w:val="1"/>
          <w:wBefore w:w="345" w:type="dxa"/>
          <w:wAfter w:w="298" w:type="dxa"/>
          <w:trHeight w:val="510"/>
        </w:trPr>
        <w:tc>
          <w:tcPr>
            <w:tcW w:w="1362"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施 設 長</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w:t>
            </w:r>
          </w:p>
        </w:tc>
        <w:tc>
          <w:tcPr>
            <w:tcW w:w="2270"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○○市△△町1-2-3</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000-1111</w:t>
            </w:r>
          </w:p>
        </w:tc>
        <w:tc>
          <w:tcPr>
            <w:tcW w:w="1816"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090-1234-5678</w:t>
            </w:r>
          </w:p>
        </w:tc>
        <w:tc>
          <w:tcPr>
            <w:tcW w:w="1359" w:type="dxa"/>
            <w:gridSpan w:val="2"/>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徒歩　5分</w:t>
            </w:r>
          </w:p>
        </w:tc>
      </w:tr>
      <w:tr w:rsidR="000E201E" w:rsidRPr="00AA7A26">
        <w:tblPrEx>
          <w:tblCellMar>
            <w:top w:w="0" w:type="dxa"/>
            <w:bottom w:w="0" w:type="dxa"/>
          </w:tblCellMar>
        </w:tblPrEx>
        <w:trPr>
          <w:gridBefore w:val="1"/>
          <w:gridAfter w:val="1"/>
          <w:wBefore w:w="345" w:type="dxa"/>
          <w:wAfter w:w="298" w:type="dxa"/>
          <w:trHeight w:val="510"/>
        </w:trPr>
        <w:tc>
          <w:tcPr>
            <w:tcW w:w="1362"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事 務 長</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w:t>
            </w:r>
          </w:p>
        </w:tc>
        <w:tc>
          <w:tcPr>
            <w:tcW w:w="2270"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●●市▼▼町4-5</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000-1112</w:t>
            </w:r>
          </w:p>
        </w:tc>
        <w:tc>
          <w:tcPr>
            <w:tcW w:w="1816"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090-9876-5432</w:t>
            </w:r>
          </w:p>
        </w:tc>
        <w:tc>
          <w:tcPr>
            <w:tcW w:w="1359" w:type="dxa"/>
            <w:gridSpan w:val="2"/>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車　 20分</w:t>
            </w:r>
          </w:p>
        </w:tc>
      </w:tr>
      <w:tr w:rsidR="000E201E" w:rsidRPr="00AA7A26">
        <w:tblPrEx>
          <w:tblCellMar>
            <w:top w:w="0" w:type="dxa"/>
            <w:bottom w:w="0" w:type="dxa"/>
          </w:tblCellMar>
        </w:tblPrEx>
        <w:trPr>
          <w:gridBefore w:val="1"/>
          <w:gridAfter w:val="1"/>
          <w:wBefore w:w="345" w:type="dxa"/>
          <w:wAfter w:w="298" w:type="dxa"/>
          <w:trHeight w:val="345"/>
        </w:trPr>
        <w:tc>
          <w:tcPr>
            <w:tcW w:w="1362"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サービス管理責任者</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w:t>
            </w:r>
          </w:p>
        </w:tc>
        <w:tc>
          <w:tcPr>
            <w:tcW w:w="2270"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○○市◇◇町</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000-1113</w:t>
            </w:r>
          </w:p>
        </w:tc>
        <w:tc>
          <w:tcPr>
            <w:tcW w:w="1816"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090-3333-7777</w:t>
            </w:r>
          </w:p>
        </w:tc>
        <w:tc>
          <w:tcPr>
            <w:tcW w:w="1359" w:type="dxa"/>
            <w:gridSpan w:val="2"/>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自転車7分</w:t>
            </w:r>
          </w:p>
        </w:tc>
      </w:tr>
      <w:tr w:rsidR="000E201E" w:rsidRPr="00AA7A26">
        <w:tblPrEx>
          <w:tblCellMar>
            <w:top w:w="0" w:type="dxa"/>
            <w:bottom w:w="0" w:type="dxa"/>
          </w:tblCellMar>
        </w:tblPrEx>
        <w:trPr>
          <w:gridBefore w:val="1"/>
          <w:gridAfter w:val="1"/>
          <w:wBefore w:w="345" w:type="dxa"/>
          <w:wAfter w:w="298" w:type="dxa"/>
          <w:cantSplit/>
          <w:trHeight w:val="345"/>
        </w:trPr>
        <w:tc>
          <w:tcPr>
            <w:tcW w:w="1362" w:type="dxa"/>
            <w:tcBorders>
              <w:bottom w:val="single" w:sz="4" w:space="0" w:color="auto"/>
            </w:tcBorders>
            <w:vAlign w:val="center"/>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看護職員</w:t>
            </w:r>
          </w:p>
        </w:tc>
        <w:tc>
          <w:tcPr>
            <w:tcW w:w="1135" w:type="dxa"/>
            <w:tcBorders>
              <w:bottom w:val="single" w:sz="4" w:space="0" w:color="auto"/>
            </w:tcBorders>
            <w:vAlign w:val="center"/>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w:t>
            </w:r>
          </w:p>
        </w:tc>
        <w:tc>
          <w:tcPr>
            <w:tcW w:w="2270" w:type="dxa"/>
            <w:tcBorders>
              <w:bottom w:val="single" w:sz="4" w:space="0" w:color="auto"/>
            </w:tcBorders>
            <w:vAlign w:val="center"/>
          </w:tcPr>
          <w:p w:rsidR="000E201E" w:rsidRPr="00AA7A26" w:rsidRDefault="000E201E" w:rsidP="00827770">
            <w:pPr>
              <w:pStyle w:val="a4"/>
              <w:tabs>
                <w:tab w:val="clear" w:pos="4252"/>
                <w:tab w:val="clear" w:pos="8504"/>
              </w:tabs>
              <w:snapToGrid/>
              <w:rPr>
                <w:rFonts w:ascii="ＭＳ 明朝" w:hAnsi="ＭＳ 明朝" w:hint="eastAsia"/>
                <w:bCs/>
                <w:szCs w:val="28"/>
              </w:rPr>
            </w:pPr>
            <w:r w:rsidRPr="00AA7A26">
              <w:rPr>
                <w:rFonts w:ascii="ＭＳ 明朝" w:hAnsi="ＭＳ 明朝" w:hint="eastAsia"/>
                <w:bCs/>
                <w:szCs w:val="28"/>
              </w:rPr>
              <w:t>●●市■■町</w:t>
            </w:r>
          </w:p>
        </w:tc>
        <w:tc>
          <w:tcPr>
            <w:tcW w:w="1135" w:type="dxa"/>
            <w:tcBorders>
              <w:bottom w:val="single" w:sz="4" w:space="0" w:color="auto"/>
            </w:tcBorders>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000-2222</w:t>
            </w:r>
          </w:p>
        </w:tc>
        <w:tc>
          <w:tcPr>
            <w:tcW w:w="1816" w:type="dxa"/>
            <w:tcBorders>
              <w:bottom w:val="single" w:sz="4" w:space="0" w:color="auto"/>
            </w:tcBorders>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090-5555-8888</w:t>
            </w:r>
          </w:p>
        </w:tc>
        <w:tc>
          <w:tcPr>
            <w:tcW w:w="1359" w:type="dxa"/>
            <w:gridSpan w:val="2"/>
            <w:tcBorders>
              <w:bottom w:val="single" w:sz="4" w:space="0" w:color="auto"/>
            </w:tcBorders>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車　 10分</w:t>
            </w:r>
          </w:p>
        </w:tc>
      </w:tr>
      <w:tr w:rsidR="000E201E" w:rsidRPr="00AA7A26">
        <w:tblPrEx>
          <w:tblCellMar>
            <w:top w:w="0" w:type="dxa"/>
            <w:bottom w:w="0" w:type="dxa"/>
          </w:tblCellMar>
        </w:tblPrEx>
        <w:trPr>
          <w:gridBefore w:val="1"/>
          <w:gridAfter w:val="1"/>
          <w:wBefore w:w="345" w:type="dxa"/>
          <w:wAfter w:w="298" w:type="dxa"/>
          <w:cantSplit/>
          <w:trHeight w:val="516"/>
        </w:trPr>
        <w:tc>
          <w:tcPr>
            <w:tcW w:w="1362" w:type="dxa"/>
            <w:tcBorders>
              <w:bottom w:val="single" w:sz="4" w:space="0" w:color="auto"/>
            </w:tcBorders>
            <w:textDirection w:val="tbRlV"/>
            <w:vAlign w:val="center"/>
          </w:tcPr>
          <w:p w:rsidR="000E201E" w:rsidRPr="00AA7A26" w:rsidRDefault="000E201E" w:rsidP="00827770">
            <w:pPr>
              <w:spacing w:line="180" w:lineRule="exact"/>
              <w:ind w:left="113" w:right="113"/>
              <w:jc w:val="center"/>
              <w:rPr>
                <w:rFonts w:ascii="ＭＳ 明朝" w:hAnsi="ＭＳ 明朝" w:hint="eastAsia"/>
                <w:bCs/>
                <w:sz w:val="16"/>
                <w:szCs w:val="28"/>
              </w:rPr>
            </w:pPr>
            <w:r w:rsidRPr="00AA7A26">
              <w:rPr>
                <w:rFonts w:ascii="ＭＳ 明朝" w:hAnsi="ＭＳ 明朝" w:hint="eastAsia"/>
                <w:bCs/>
                <w:sz w:val="16"/>
                <w:szCs w:val="28"/>
              </w:rPr>
              <w:t>・・</w:t>
            </w:r>
          </w:p>
        </w:tc>
        <w:tc>
          <w:tcPr>
            <w:tcW w:w="1135" w:type="dxa"/>
            <w:tcBorders>
              <w:bottom w:val="single" w:sz="4" w:space="0" w:color="auto"/>
            </w:tcBorders>
            <w:textDirection w:val="tbRlV"/>
            <w:vAlign w:val="center"/>
          </w:tcPr>
          <w:p w:rsidR="000E201E" w:rsidRPr="00AA7A26" w:rsidRDefault="000E201E" w:rsidP="00827770">
            <w:pPr>
              <w:spacing w:line="180" w:lineRule="exact"/>
              <w:ind w:left="113" w:right="113"/>
              <w:jc w:val="center"/>
              <w:rPr>
                <w:rFonts w:ascii="ＭＳ 明朝" w:hAnsi="ＭＳ 明朝" w:hint="eastAsia"/>
                <w:bCs/>
                <w:sz w:val="16"/>
                <w:szCs w:val="28"/>
              </w:rPr>
            </w:pPr>
            <w:r w:rsidRPr="00AA7A26">
              <w:rPr>
                <w:rFonts w:ascii="ＭＳ 明朝" w:hAnsi="ＭＳ 明朝" w:hint="eastAsia"/>
                <w:bCs/>
                <w:sz w:val="16"/>
                <w:szCs w:val="28"/>
              </w:rPr>
              <w:t>・・</w:t>
            </w:r>
          </w:p>
        </w:tc>
        <w:tc>
          <w:tcPr>
            <w:tcW w:w="2270" w:type="dxa"/>
            <w:tcBorders>
              <w:bottom w:val="single" w:sz="4" w:space="0" w:color="auto"/>
            </w:tcBorders>
            <w:textDirection w:val="tbRlV"/>
            <w:vAlign w:val="center"/>
          </w:tcPr>
          <w:p w:rsidR="000E201E" w:rsidRPr="00AA7A26" w:rsidRDefault="000E201E" w:rsidP="00827770">
            <w:pPr>
              <w:spacing w:line="180" w:lineRule="exact"/>
              <w:ind w:left="113" w:right="113"/>
              <w:jc w:val="center"/>
              <w:rPr>
                <w:rFonts w:ascii="ＭＳ 明朝" w:hAnsi="ＭＳ 明朝" w:hint="eastAsia"/>
                <w:bCs/>
                <w:sz w:val="16"/>
                <w:szCs w:val="28"/>
              </w:rPr>
            </w:pPr>
            <w:r w:rsidRPr="00AA7A26">
              <w:rPr>
                <w:rFonts w:ascii="ＭＳ 明朝" w:hAnsi="ＭＳ 明朝" w:hint="eastAsia"/>
                <w:bCs/>
                <w:sz w:val="16"/>
                <w:szCs w:val="28"/>
              </w:rPr>
              <w:t>・・</w:t>
            </w:r>
          </w:p>
        </w:tc>
        <w:tc>
          <w:tcPr>
            <w:tcW w:w="1135" w:type="dxa"/>
            <w:tcBorders>
              <w:bottom w:val="single" w:sz="4" w:space="0" w:color="auto"/>
            </w:tcBorders>
            <w:textDirection w:val="tbRlV"/>
            <w:vAlign w:val="center"/>
          </w:tcPr>
          <w:p w:rsidR="000E201E" w:rsidRPr="00AA7A26" w:rsidRDefault="000E201E" w:rsidP="00827770">
            <w:pPr>
              <w:spacing w:line="180" w:lineRule="exact"/>
              <w:ind w:left="113" w:right="113"/>
              <w:jc w:val="center"/>
              <w:rPr>
                <w:rFonts w:ascii="ＭＳ 明朝" w:hAnsi="ＭＳ 明朝" w:hint="eastAsia"/>
                <w:bCs/>
                <w:sz w:val="16"/>
                <w:szCs w:val="28"/>
              </w:rPr>
            </w:pPr>
            <w:r w:rsidRPr="00AA7A26">
              <w:rPr>
                <w:rFonts w:ascii="ＭＳ 明朝" w:hAnsi="ＭＳ 明朝" w:hint="eastAsia"/>
                <w:bCs/>
                <w:sz w:val="16"/>
                <w:szCs w:val="28"/>
              </w:rPr>
              <w:t>・・</w:t>
            </w:r>
          </w:p>
        </w:tc>
        <w:tc>
          <w:tcPr>
            <w:tcW w:w="1816" w:type="dxa"/>
            <w:tcBorders>
              <w:bottom w:val="single" w:sz="4" w:space="0" w:color="auto"/>
            </w:tcBorders>
            <w:textDirection w:val="tbRlV"/>
            <w:vAlign w:val="center"/>
          </w:tcPr>
          <w:p w:rsidR="000E201E" w:rsidRPr="00AA7A26" w:rsidRDefault="000E201E" w:rsidP="00827770">
            <w:pPr>
              <w:spacing w:line="180" w:lineRule="exact"/>
              <w:ind w:left="113" w:right="113"/>
              <w:jc w:val="center"/>
              <w:rPr>
                <w:rFonts w:ascii="ＭＳ 明朝" w:hAnsi="ＭＳ 明朝" w:hint="eastAsia"/>
                <w:bCs/>
                <w:sz w:val="16"/>
                <w:szCs w:val="28"/>
              </w:rPr>
            </w:pPr>
            <w:r w:rsidRPr="00AA7A26">
              <w:rPr>
                <w:rFonts w:ascii="ＭＳ 明朝" w:hAnsi="ＭＳ 明朝" w:hint="eastAsia"/>
                <w:bCs/>
                <w:sz w:val="16"/>
                <w:szCs w:val="28"/>
              </w:rPr>
              <w:t>・・</w:t>
            </w:r>
          </w:p>
        </w:tc>
        <w:tc>
          <w:tcPr>
            <w:tcW w:w="1359" w:type="dxa"/>
            <w:gridSpan w:val="2"/>
            <w:tcBorders>
              <w:bottom w:val="single" w:sz="4" w:space="0" w:color="auto"/>
            </w:tcBorders>
            <w:textDirection w:val="tbRlV"/>
            <w:vAlign w:val="center"/>
          </w:tcPr>
          <w:p w:rsidR="000E201E" w:rsidRPr="00AA7A26" w:rsidRDefault="000E201E" w:rsidP="00827770">
            <w:pPr>
              <w:spacing w:line="180" w:lineRule="exact"/>
              <w:ind w:left="113" w:right="113"/>
              <w:jc w:val="center"/>
              <w:rPr>
                <w:rFonts w:ascii="ＭＳ 明朝" w:hAnsi="ＭＳ 明朝" w:hint="eastAsia"/>
                <w:bCs/>
                <w:sz w:val="16"/>
                <w:szCs w:val="28"/>
              </w:rPr>
            </w:pPr>
            <w:r w:rsidRPr="00AA7A26">
              <w:rPr>
                <w:rFonts w:ascii="ＭＳ 明朝" w:hAnsi="ＭＳ 明朝" w:hint="eastAsia"/>
                <w:bCs/>
                <w:sz w:val="16"/>
                <w:szCs w:val="28"/>
              </w:rPr>
              <w:t>・・</w:t>
            </w:r>
          </w:p>
        </w:tc>
      </w:tr>
      <w:tr w:rsidR="000E201E" w:rsidRPr="00AA7A26">
        <w:tblPrEx>
          <w:tblCellMar>
            <w:top w:w="0" w:type="dxa"/>
            <w:bottom w:w="0" w:type="dxa"/>
          </w:tblCellMar>
        </w:tblPrEx>
        <w:trPr>
          <w:gridBefore w:val="1"/>
          <w:gridAfter w:val="1"/>
          <w:wBefore w:w="345" w:type="dxa"/>
          <w:wAfter w:w="298" w:type="dxa"/>
          <w:trHeight w:val="343"/>
        </w:trPr>
        <w:tc>
          <w:tcPr>
            <w:tcW w:w="1362" w:type="dxa"/>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生活支援員</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w:t>
            </w:r>
          </w:p>
        </w:tc>
        <w:tc>
          <w:tcPr>
            <w:tcW w:w="2270" w:type="dxa"/>
          </w:tcPr>
          <w:p w:rsidR="000E201E" w:rsidRPr="00AA7A26" w:rsidRDefault="000E201E" w:rsidP="00827770">
            <w:pPr>
              <w:rPr>
                <w:rFonts w:ascii="ＭＳ 明朝" w:hAnsi="ＭＳ 明朝"/>
                <w:bCs/>
                <w:szCs w:val="28"/>
              </w:rPr>
            </w:pPr>
            <w:r w:rsidRPr="00AA7A26">
              <w:rPr>
                <w:rFonts w:ascii="ＭＳ 明朝" w:hAnsi="ＭＳ 明朝" w:hint="eastAsia"/>
                <w:bCs/>
                <w:szCs w:val="28"/>
              </w:rPr>
              <w:t>●●市■■町6-7</w:t>
            </w:r>
          </w:p>
        </w:tc>
        <w:tc>
          <w:tcPr>
            <w:tcW w:w="1135"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000-3333</w:t>
            </w:r>
          </w:p>
        </w:tc>
        <w:tc>
          <w:tcPr>
            <w:tcW w:w="1816" w:type="dxa"/>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090-6666-9999</w:t>
            </w:r>
          </w:p>
        </w:tc>
        <w:tc>
          <w:tcPr>
            <w:tcW w:w="1359" w:type="dxa"/>
            <w:gridSpan w:val="2"/>
          </w:tcPr>
          <w:p w:rsidR="000E201E" w:rsidRPr="00AA7A26" w:rsidRDefault="000E201E" w:rsidP="00827770">
            <w:pPr>
              <w:rPr>
                <w:rFonts w:ascii="ＭＳ 明朝" w:hAnsi="ＭＳ 明朝" w:hint="eastAsia"/>
                <w:bCs/>
                <w:szCs w:val="28"/>
              </w:rPr>
            </w:pPr>
            <w:r w:rsidRPr="00AA7A26">
              <w:rPr>
                <w:rFonts w:ascii="ＭＳ 明朝" w:hAnsi="ＭＳ 明朝" w:hint="eastAsia"/>
                <w:bCs/>
                <w:szCs w:val="28"/>
              </w:rPr>
              <w:t>車　 15分</w:t>
            </w:r>
          </w:p>
        </w:tc>
      </w:tr>
      <w:tr w:rsidR="000E201E" w:rsidRPr="00AA7A26">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0" w:type="dxa"/>
            <w:bottom w:w="0" w:type="dxa"/>
          </w:tblCellMar>
        </w:tblPrEx>
        <w:trPr>
          <w:gridAfter w:val="2"/>
          <w:wAfter w:w="555" w:type="dxa"/>
          <w:trHeight w:val="3089"/>
        </w:trPr>
        <w:tc>
          <w:tcPr>
            <w:tcW w:w="345" w:type="dxa"/>
            <w:tcBorders>
              <w:top w:val="single" w:sz="4" w:space="0" w:color="FFFFFF"/>
              <w:left w:val="single" w:sz="4" w:space="0" w:color="FFFFFF"/>
              <w:bottom w:val="single" w:sz="4" w:space="0" w:color="auto"/>
              <w:right w:val="single" w:sz="4" w:space="0" w:color="FFFFFF"/>
            </w:tcBorders>
          </w:tcPr>
          <w:p w:rsidR="000E201E" w:rsidRPr="00AA7A26" w:rsidRDefault="000E201E" w:rsidP="00827770">
            <w:pPr>
              <w:ind w:firstLineChars="100" w:firstLine="179"/>
              <w:rPr>
                <w:rFonts w:ascii="ＭＳ 明朝" w:hAnsi="ＭＳ 明朝"/>
                <w:bCs/>
                <w:noProof/>
                <w:sz w:val="20"/>
                <w:szCs w:val="28"/>
              </w:rPr>
            </w:pPr>
          </w:p>
        </w:tc>
        <w:tc>
          <w:tcPr>
            <w:tcW w:w="8820" w:type="dxa"/>
            <w:gridSpan w:val="6"/>
            <w:tcBorders>
              <w:top w:val="single" w:sz="4" w:space="0" w:color="FFFFFF"/>
              <w:left w:val="single" w:sz="4" w:space="0" w:color="FFFFFF"/>
              <w:bottom w:val="single" w:sz="4" w:space="0" w:color="auto"/>
              <w:right w:val="single" w:sz="4" w:space="0" w:color="FFFFFF"/>
            </w:tcBorders>
          </w:tcPr>
          <w:p w:rsidR="000E201E" w:rsidRPr="00AA7A26" w:rsidRDefault="000E201E" w:rsidP="00827770">
            <w:pPr>
              <w:ind w:firstLineChars="100" w:firstLine="179"/>
              <w:rPr>
                <w:rFonts w:ascii="ＭＳ 明朝" w:hAnsi="ＭＳ 明朝" w:hint="eastAsia"/>
                <w:bCs/>
                <w:szCs w:val="28"/>
              </w:rPr>
            </w:pPr>
            <w:r w:rsidRPr="00AA7A26">
              <w:rPr>
                <w:rFonts w:ascii="ＭＳ 明朝" w:hAnsi="ＭＳ 明朝"/>
                <w:bCs/>
                <w:noProof/>
                <w:sz w:val="20"/>
                <w:szCs w:val="28"/>
              </w:rPr>
              <w:pict>
                <v:rect id="_x0000_s1499" style="position:absolute;left:0;text-align:left;margin-left:13.55pt;margin-top:72.15pt;width:68.1pt;height:33.05pt;z-index:2;mso-position-horizontal-relative:text;mso-position-vertical-relative:text">
                  <v:textbox style="mso-next-textbox:#_x0000_s1499">
                    <w:txbxContent>
                      <w:p w:rsidR="000E201E" w:rsidRDefault="000E201E" w:rsidP="000E201E">
                        <w:pPr>
                          <w:spacing w:line="200" w:lineRule="exact"/>
                          <w:jc w:val="center"/>
                          <w:rPr>
                            <w:rFonts w:hint="eastAsia"/>
                          </w:rPr>
                        </w:pPr>
                        <w:r>
                          <w:rPr>
                            <w:rFonts w:hint="eastAsia"/>
                          </w:rPr>
                          <w:t>事務長</w:t>
                        </w:r>
                      </w:p>
                      <w:p w:rsidR="000E201E" w:rsidRPr="00CF6802" w:rsidRDefault="000E201E" w:rsidP="000E201E">
                        <w:pPr>
                          <w:spacing w:line="200" w:lineRule="exact"/>
                          <w:jc w:val="center"/>
                          <w:rPr>
                            <w:rFonts w:ascii="ＭＳ 明朝" w:hAnsi="ＭＳ 明朝" w:hint="eastAsia"/>
                          </w:rPr>
                        </w:pPr>
                        <w:r w:rsidRPr="00CF6802">
                          <w:rPr>
                            <w:rFonts w:ascii="ＭＳ 明朝" w:hAnsi="ＭＳ 明朝" w:hint="eastAsia"/>
                            <w:bCs/>
                            <w:sz w:val="16"/>
                            <w:szCs w:val="16"/>
                          </w:rPr>
                          <w:t>000</w:t>
                        </w:r>
                        <w:r w:rsidRPr="00CF6802">
                          <w:rPr>
                            <w:rFonts w:ascii="ＭＳ 明朝" w:hAnsi="ＭＳ 明朝" w:hint="eastAsia"/>
                            <w:bCs/>
                            <w:sz w:val="16"/>
                            <w:szCs w:val="28"/>
                          </w:rPr>
                          <w:t>-1112</w:t>
                        </w:r>
                      </w:p>
                    </w:txbxContent>
                  </v:textbox>
                </v:rect>
              </w:pict>
            </w:r>
            <w:r w:rsidRPr="00AA7A26">
              <w:rPr>
                <w:rFonts w:ascii="ＭＳ 明朝" w:hAnsi="ＭＳ 明朝"/>
                <w:bCs/>
                <w:noProof/>
                <w:sz w:val="20"/>
                <w:szCs w:val="28"/>
              </w:rPr>
              <w:pict>
                <v:line id="_x0000_s1535" style="position:absolute;left:0;text-align:left;z-index:38;mso-position-horizontal-relative:text;mso-position-vertical-relative:text" from="40.05pt,105.15pt" to="40.05pt,121.05pt">
                  <v:stroke endarrow="block"/>
                </v:line>
              </w:pict>
            </w:r>
          </w:p>
          <w:tbl>
            <w:tblPr>
              <w:tblpPr w:leftFromText="142" w:rightFromText="142"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297"/>
              <w:gridCol w:w="277"/>
            </w:tblGrid>
            <w:tr w:rsidR="000E201E" w:rsidRPr="00AA7A26">
              <w:tblPrEx>
                <w:tblCellMar>
                  <w:top w:w="0" w:type="dxa"/>
                  <w:bottom w:w="0" w:type="dxa"/>
                </w:tblCellMar>
              </w:tblPrEx>
              <w:trPr>
                <w:trHeight w:val="488"/>
              </w:trPr>
              <w:tc>
                <w:tcPr>
                  <w:tcW w:w="1234" w:type="dxa"/>
                  <w:gridSpan w:val="3"/>
                  <w:vAlign w:val="center"/>
                </w:tcPr>
                <w:p w:rsidR="000E201E" w:rsidRPr="00AA7A26" w:rsidRDefault="000E201E" w:rsidP="00827770">
                  <w:pPr>
                    <w:jc w:val="center"/>
                    <w:rPr>
                      <w:rFonts w:ascii="ＭＳ 明朝" w:hAnsi="ＭＳ 明朝" w:hint="eastAsia"/>
                      <w:bCs/>
                      <w:szCs w:val="28"/>
                    </w:rPr>
                  </w:pPr>
                  <w:r w:rsidRPr="00AA7A26">
                    <w:rPr>
                      <w:rFonts w:ascii="ＭＳ 明朝" w:hAnsi="ＭＳ 明朝" w:hint="eastAsia"/>
                      <w:bCs/>
                      <w:szCs w:val="28"/>
                    </w:rPr>
                    <w:t>夜勤者</w:t>
                  </w:r>
                </w:p>
              </w:tc>
            </w:tr>
            <w:tr w:rsidR="000E201E" w:rsidRPr="00AA7A26">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0" w:type="dxa"/>
                  <w:bottom w:w="0" w:type="dxa"/>
                </w:tblCellMar>
              </w:tblPrEx>
              <w:trPr>
                <w:gridBefore w:val="1"/>
                <w:gridAfter w:val="1"/>
                <w:wBefore w:w="660" w:type="dxa"/>
                <w:wAfter w:w="277" w:type="dxa"/>
                <w:trHeight w:val="480"/>
              </w:trPr>
              <w:tc>
                <w:tcPr>
                  <w:tcW w:w="297" w:type="dxa"/>
                  <w:tcBorders>
                    <w:bottom w:val="nil"/>
                    <w:right w:val="nil"/>
                  </w:tcBorders>
                </w:tcPr>
                <w:p w:rsidR="000E201E" w:rsidRPr="00AA7A26" w:rsidRDefault="000E201E" w:rsidP="00827770">
                  <w:pPr>
                    <w:jc w:val="center"/>
                    <w:rPr>
                      <w:rFonts w:ascii="ＭＳ 明朝" w:hAnsi="ＭＳ 明朝" w:hint="eastAsia"/>
                    </w:rPr>
                  </w:pPr>
                  <w:r w:rsidRPr="00AA7A26">
                    <w:rPr>
                      <w:rFonts w:ascii="ＭＳ 明朝" w:hAnsi="ＭＳ 明朝"/>
                      <w:noProof/>
                      <w:sz w:val="20"/>
                    </w:rPr>
                    <w:pict>
                      <v:line id="_x0000_s1529" style="position:absolute;left:0;text-align:left;z-index:32;mso-position-horizontal-relative:text;mso-position-vertical-relative:text" from="-5.05pt,14.35pt" to="-5.05pt,22.55pt">
                        <v:stroke endarrow="block"/>
                      </v:line>
                    </w:pict>
                  </w:r>
                </w:p>
              </w:tc>
            </w:tr>
          </w:tbl>
          <w:p w:rsidR="006671E9" w:rsidRPr="00AA7A26" w:rsidRDefault="006671E9" w:rsidP="006671E9">
            <w:pPr>
              <w:rPr>
                <w:vanish/>
              </w:rPr>
            </w:pPr>
          </w:p>
          <w:tbl>
            <w:tblPr>
              <w:tblpPr w:leftFromText="142" w:rightFromText="142" w:vertAnchor="text" w:horzAnchor="margin" w:tblpY="20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tblGrid>
            <w:tr w:rsidR="000E201E" w:rsidRPr="00AA7A26">
              <w:tblPrEx>
                <w:tblCellMar>
                  <w:top w:w="0" w:type="dxa"/>
                  <w:bottom w:w="0" w:type="dxa"/>
                </w:tblCellMar>
              </w:tblPrEx>
              <w:trPr>
                <w:trHeight w:val="525"/>
              </w:trPr>
              <w:tc>
                <w:tcPr>
                  <w:tcW w:w="1975" w:type="dxa"/>
                  <w:vAlign w:val="center"/>
                </w:tcPr>
                <w:p w:rsidR="000E201E" w:rsidRPr="00AA7A26" w:rsidRDefault="000E201E" w:rsidP="00827770">
                  <w:pPr>
                    <w:jc w:val="center"/>
                    <w:rPr>
                      <w:rFonts w:ascii="ＭＳ 明朝" w:hAnsi="ＭＳ 明朝"/>
                      <w:bCs/>
                      <w:szCs w:val="28"/>
                    </w:rPr>
                  </w:pPr>
                  <w:r w:rsidRPr="00AA7A26">
                    <w:rPr>
                      <w:rFonts w:ascii="ＭＳ 明朝" w:hAnsi="ＭＳ 明朝" w:hint="eastAsia"/>
                    </w:rPr>
                    <w:t xml:space="preserve">施設長 </w:t>
                  </w:r>
                  <w:r w:rsidRPr="00AA7A26">
                    <w:rPr>
                      <w:rFonts w:ascii="ＭＳ 明朝" w:hAnsi="ＭＳ 明朝" w:hint="eastAsia"/>
                      <w:bCs/>
                      <w:szCs w:val="28"/>
                    </w:rPr>
                    <w:t>000-1111</w:t>
                  </w:r>
                </w:p>
              </w:tc>
            </w:tr>
          </w:tbl>
          <w:p w:rsidR="000E201E" w:rsidRPr="00AA7A26" w:rsidRDefault="000E201E" w:rsidP="00827770">
            <w:pPr>
              <w:pStyle w:val="a4"/>
              <w:tabs>
                <w:tab w:val="clear" w:pos="4252"/>
                <w:tab w:val="clear" w:pos="8504"/>
              </w:tabs>
              <w:snapToGrid/>
              <w:rPr>
                <w:rFonts w:ascii="ＭＳ 明朝" w:hAnsi="ＭＳ 明朝"/>
              </w:rPr>
            </w:pPr>
            <w:r w:rsidRPr="00AA7A26">
              <w:rPr>
                <w:rFonts w:ascii="ＭＳ 明朝" w:hAnsi="ＭＳ 明朝"/>
                <w:bCs/>
                <w:noProof/>
                <w:sz w:val="20"/>
                <w:szCs w:val="28"/>
              </w:rPr>
              <w:pict>
                <v:line id="_x0000_s1561" style="position:absolute;left:0;text-align:left;z-index:64;mso-position-horizontal-relative:text;mso-position-vertical-relative:text" from="276.75pt,22.65pt" to="294.75pt,22.65pt"/>
              </w:pict>
            </w:r>
            <w:r w:rsidRPr="00AA7A26">
              <w:rPr>
                <w:rFonts w:ascii="ＭＳ 明朝" w:hAnsi="ＭＳ 明朝"/>
                <w:bCs/>
                <w:noProof/>
                <w:sz w:val="20"/>
                <w:szCs w:val="28"/>
              </w:rPr>
              <w:pict>
                <v:line id="_x0000_s1560" style="position:absolute;left:0;text-align:left;z-index:63;mso-position-horizontal-relative:text;mso-position-vertical-relative:text" from="276.75pt,47.25pt" to="294.75pt,47.25pt"/>
              </w:pict>
            </w:r>
            <w:r w:rsidRPr="00AA7A26">
              <w:rPr>
                <w:rFonts w:ascii="ＭＳ 明朝" w:hAnsi="ＭＳ 明朝"/>
                <w:bCs/>
                <w:noProof/>
                <w:sz w:val="20"/>
                <w:szCs w:val="28"/>
              </w:rPr>
              <w:pict>
                <v:line id="_x0000_s1559" style="position:absolute;left:0;text-align:left;z-index:62;mso-position-horizontal-relative:text;mso-position-vertical-relative:text" from="276.75pt,88.25pt" to="294.75pt,88.25pt"/>
              </w:pict>
            </w:r>
            <w:r w:rsidRPr="00AA7A26">
              <w:rPr>
                <w:rFonts w:ascii="ＭＳ 明朝" w:hAnsi="ＭＳ 明朝"/>
                <w:bCs/>
                <w:noProof/>
                <w:sz w:val="20"/>
                <w:szCs w:val="28"/>
              </w:rPr>
              <w:pict>
                <v:line id="_x0000_s1558" style="position:absolute;left:0;text-align:left;z-index:61;mso-position-horizontal-relative:text;mso-position-vertical-relative:text" from="276.75pt,112.85pt" to="294.75pt,112.85pt"/>
              </w:pict>
            </w:r>
            <w:r w:rsidRPr="00AA7A26">
              <w:rPr>
                <w:rFonts w:ascii="ＭＳ 明朝" w:hAnsi="ＭＳ 明朝"/>
                <w:bCs/>
                <w:noProof/>
                <w:sz w:val="20"/>
                <w:szCs w:val="28"/>
              </w:rPr>
              <w:pict>
                <v:line id="_x0000_s1557" style="position:absolute;left:0;text-align:left;z-index:60;mso-position-horizontal-relative:text;mso-position-vertical-relative:text" from="195.75pt,112.85pt" to="222.75pt,112.85pt"/>
              </w:pict>
            </w:r>
            <w:r w:rsidRPr="00AA7A26">
              <w:rPr>
                <w:rFonts w:ascii="ＭＳ 明朝" w:hAnsi="ＭＳ 明朝"/>
                <w:bCs/>
                <w:noProof/>
                <w:sz w:val="20"/>
                <w:szCs w:val="28"/>
              </w:rPr>
              <w:pict>
                <v:line id="_x0000_s1556" style="position:absolute;left:0;text-align:left;z-index:59;mso-position-horizontal-relative:text;mso-position-vertical-relative:text" from="195.75pt,88.25pt" to="222.75pt,88.25pt"/>
              </w:pict>
            </w:r>
            <w:r w:rsidRPr="00AA7A26">
              <w:rPr>
                <w:rFonts w:ascii="ＭＳ 明朝" w:hAnsi="ＭＳ 明朝"/>
                <w:bCs/>
                <w:noProof/>
                <w:sz w:val="20"/>
                <w:szCs w:val="28"/>
              </w:rPr>
              <w:pict>
                <v:line id="_x0000_s1555" style="position:absolute;left:0;text-align:left;z-index:58;mso-position-horizontal-relative:text;mso-position-vertical-relative:text" from="195.75pt,47.25pt" to="222.75pt,47.25pt"/>
              </w:pict>
            </w:r>
            <w:r w:rsidRPr="00AA7A26">
              <w:rPr>
                <w:rFonts w:ascii="ＭＳ 明朝" w:hAnsi="ＭＳ 明朝"/>
                <w:bCs/>
                <w:noProof/>
                <w:sz w:val="20"/>
                <w:szCs w:val="28"/>
              </w:rPr>
              <w:pict>
                <v:line id="_x0000_s1554" style="position:absolute;left:0;text-align:left;z-index:57;mso-position-horizontal-relative:text;mso-position-vertical-relative:text" from="195.75pt,22.65pt" to="222.75pt,22.65pt"/>
              </w:pict>
            </w:r>
            <w:r w:rsidRPr="00AA7A26">
              <w:rPr>
                <w:rFonts w:ascii="ＭＳ 明朝" w:hAnsi="ＭＳ 明朝"/>
                <w:bCs/>
                <w:noProof/>
                <w:sz w:val="20"/>
                <w:szCs w:val="28"/>
              </w:rPr>
              <w:pict>
                <v:line id="_x0000_s1553" style="position:absolute;left:0;text-align:left;z-index:56;mso-position-horizontal-relative:text;mso-position-vertical-relative:text" from="123.75pt,112.85pt" to="141.75pt,112.85pt"/>
              </w:pict>
            </w:r>
            <w:r w:rsidRPr="00AA7A26">
              <w:rPr>
                <w:rFonts w:ascii="ＭＳ 明朝" w:hAnsi="ＭＳ 明朝"/>
                <w:bCs/>
                <w:noProof/>
                <w:sz w:val="20"/>
                <w:szCs w:val="28"/>
              </w:rPr>
              <w:pict>
                <v:line id="_x0000_s1552" style="position:absolute;left:0;text-align:left;z-index:55;mso-position-horizontal-relative:text;mso-position-vertical-relative:text" from="123.75pt,88.25pt" to="141.75pt,88.25pt"/>
              </w:pict>
            </w:r>
            <w:r w:rsidRPr="00AA7A26">
              <w:rPr>
                <w:rFonts w:ascii="ＭＳ 明朝" w:hAnsi="ＭＳ 明朝"/>
                <w:bCs/>
                <w:noProof/>
                <w:sz w:val="20"/>
                <w:szCs w:val="28"/>
              </w:rPr>
              <w:pict>
                <v:line id="_x0000_s1551" style="position:absolute;left:0;text-align:left;z-index:54;mso-position-horizontal-relative:text;mso-position-vertical-relative:text" from="123.75pt,47.25pt" to="141.75pt,47.25pt"/>
              </w:pict>
            </w:r>
            <w:r w:rsidRPr="00AA7A26">
              <w:rPr>
                <w:rFonts w:ascii="ＭＳ 明朝" w:hAnsi="ＭＳ 明朝"/>
                <w:bCs/>
                <w:noProof/>
                <w:sz w:val="20"/>
                <w:szCs w:val="28"/>
              </w:rPr>
              <w:pict>
                <v:line id="_x0000_s1550" style="position:absolute;left:0;text-align:left;z-index:53;mso-position-horizontal-relative:text;mso-position-vertical-relative:text" from="123.75pt,22.65pt" to="141.75pt,22.65pt"/>
              </w:pict>
            </w:r>
            <w:r w:rsidRPr="00AA7A26">
              <w:rPr>
                <w:rFonts w:ascii="ＭＳ 明朝" w:hAnsi="ＭＳ 明朝"/>
                <w:bCs/>
                <w:noProof/>
                <w:sz w:val="20"/>
                <w:szCs w:val="28"/>
              </w:rPr>
              <w:pict>
                <v:rect id="_x0000_s1549" style="position:absolute;left:0;text-align:left;margin-left:294.75pt;margin-top:104.65pt;width:54pt;height:20.6pt;z-index:52;mso-position-horizontal-relative:text;mso-position-vertical-relative:text">
                  <v:textbox inset="5.85pt,.7pt,5.85pt,.7pt"/>
                </v:rect>
              </w:pict>
            </w:r>
            <w:r w:rsidRPr="00AA7A26">
              <w:rPr>
                <w:rFonts w:ascii="ＭＳ 明朝" w:hAnsi="ＭＳ 明朝"/>
                <w:bCs/>
                <w:noProof/>
                <w:sz w:val="20"/>
                <w:szCs w:val="28"/>
              </w:rPr>
              <w:pict>
                <v:rect id="_x0000_s1548" style="position:absolute;left:0;text-align:left;margin-left:294.75pt;margin-top:80.05pt;width:54pt;height:16.4pt;z-index:51;mso-position-horizontal-relative:text;mso-position-vertical-relative:text">
                  <v:textbox inset="5.85pt,.7pt,5.85pt,.7pt"/>
                </v:rect>
              </w:pict>
            </w:r>
            <w:r w:rsidRPr="00AA7A26">
              <w:rPr>
                <w:rFonts w:ascii="ＭＳ 明朝" w:hAnsi="ＭＳ 明朝"/>
                <w:bCs/>
                <w:noProof/>
                <w:sz w:val="20"/>
                <w:szCs w:val="28"/>
              </w:rPr>
              <w:pict>
                <v:rect id="_x0000_s1547" style="position:absolute;left:0;text-align:left;margin-left:294.75pt;margin-top:39.05pt;width:54pt;height:16.4pt;z-index:50;mso-position-horizontal-relative:text;mso-position-vertical-relative:text">
                  <v:textbox inset="5.85pt,.7pt,5.85pt,.7pt"/>
                </v:rect>
              </w:pict>
            </w:r>
            <w:r w:rsidRPr="00AA7A26">
              <w:rPr>
                <w:rFonts w:ascii="ＭＳ 明朝" w:hAnsi="ＭＳ 明朝"/>
                <w:bCs/>
                <w:noProof/>
                <w:sz w:val="20"/>
                <w:szCs w:val="28"/>
              </w:rPr>
              <w:pict>
                <v:rect id="_x0000_s1546" style="position:absolute;left:0;text-align:left;margin-left:294.75pt;margin-top:14.45pt;width:54pt;height:16.4pt;z-index:49;mso-position-horizontal-relative:text;mso-position-vertical-relative:text">
                  <v:textbox inset="5.85pt,.7pt,5.85pt,.7pt"/>
                </v:rect>
              </w:pict>
            </w:r>
            <w:r w:rsidRPr="00AA7A26">
              <w:rPr>
                <w:rFonts w:ascii="ＭＳ 明朝" w:hAnsi="ＭＳ 明朝"/>
                <w:bCs/>
                <w:noProof/>
                <w:sz w:val="20"/>
                <w:szCs w:val="28"/>
              </w:rPr>
              <w:pict>
                <v:rect id="_x0000_s1545" style="position:absolute;left:0;text-align:left;margin-left:222.75pt;margin-top:104.65pt;width:53.85pt;height:20.6pt;z-index:48;mso-position-horizontal-relative:text;mso-position-vertical-relative:text">
                  <v:textbox inset="5.85pt,.7pt,5.85pt,.7pt"/>
                </v:rect>
              </w:pict>
            </w:r>
            <w:r w:rsidRPr="00AA7A26">
              <w:rPr>
                <w:rFonts w:ascii="ＭＳ 明朝" w:hAnsi="ＭＳ 明朝"/>
                <w:bCs/>
                <w:noProof/>
                <w:sz w:val="20"/>
                <w:szCs w:val="28"/>
              </w:rPr>
              <w:pict>
                <v:rect id="_x0000_s1544" style="position:absolute;left:0;text-align:left;margin-left:222.75pt;margin-top:80.05pt;width:54pt;height:16.4pt;z-index:47;mso-position-horizontal-relative:text;mso-position-vertical-relative:text">
                  <v:textbox inset="5.85pt,.7pt,5.85pt,.7pt"/>
                </v:rect>
              </w:pict>
            </w:r>
            <w:r w:rsidRPr="00AA7A26">
              <w:rPr>
                <w:rFonts w:ascii="ＭＳ 明朝" w:hAnsi="ＭＳ 明朝"/>
                <w:bCs/>
                <w:noProof/>
                <w:sz w:val="20"/>
                <w:szCs w:val="28"/>
              </w:rPr>
              <w:pict>
                <v:rect id="_x0000_s1543" style="position:absolute;left:0;text-align:left;margin-left:222.75pt;margin-top:39.05pt;width:54pt;height:16.4pt;z-index:46;mso-position-horizontal-relative:text;mso-position-vertical-relative:text">
                  <v:textbox inset="5.85pt,.7pt,5.85pt,.7pt"/>
                </v:rect>
              </w:pict>
            </w:r>
            <w:r w:rsidRPr="00AA7A26">
              <w:rPr>
                <w:rFonts w:ascii="ＭＳ 明朝" w:hAnsi="ＭＳ 明朝"/>
                <w:bCs/>
                <w:noProof/>
                <w:sz w:val="20"/>
                <w:szCs w:val="28"/>
              </w:rPr>
              <w:pict>
                <v:rect id="_x0000_s1542" style="position:absolute;left:0;text-align:left;margin-left:222.75pt;margin-top:14.45pt;width:54pt;height:16.4pt;z-index:45;mso-position-horizontal-relative:text;mso-position-vertical-relative:text">
                  <v:textbox inset="5.85pt,.7pt,5.85pt,.7pt"/>
                </v:rect>
              </w:pict>
            </w:r>
            <w:r w:rsidRPr="00AA7A26">
              <w:rPr>
                <w:rFonts w:ascii="ＭＳ 明朝" w:hAnsi="ＭＳ 明朝"/>
                <w:bCs/>
                <w:noProof/>
                <w:sz w:val="20"/>
                <w:szCs w:val="28"/>
              </w:rPr>
              <w:pict>
                <v:rect id="_x0000_s1541" style="position:absolute;left:0;text-align:left;margin-left:142pt;margin-top:104.9pt;width:54pt;height:20.6pt;z-index:44;mso-position-horizontal-relative:text;mso-position-vertical-relative:text">
                  <v:textbox inset="5.85pt,.7pt,5.85pt,.7pt"/>
                </v:rect>
              </w:pict>
            </w:r>
            <w:r w:rsidRPr="00AA7A26">
              <w:rPr>
                <w:rFonts w:ascii="ＭＳ 明朝" w:hAnsi="ＭＳ 明朝"/>
                <w:bCs/>
                <w:noProof/>
                <w:sz w:val="20"/>
                <w:szCs w:val="28"/>
              </w:rPr>
              <w:pict>
                <v:rect id="_x0000_s1540" style="position:absolute;left:0;text-align:left;margin-left:142pt;margin-top:80.3pt;width:54pt;height:19.7pt;z-index:43;mso-position-horizontal-relative:text;mso-position-vertical-relative:text">
                  <v:textbox inset="5.85pt,.7pt,5.85pt,.7pt"/>
                </v:rect>
              </w:pict>
            </w:r>
            <w:r w:rsidRPr="00AA7A26">
              <w:rPr>
                <w:rFonts w:ascii="ＭＳ 明朝" w:hAnsi="ＭＳ 明朝"/>
                <w:bCs/>
                <w:noProof/>
                <w:sz w:val="20"/>
                <w:szCs w:val="28"/>
              </w:rPr>
              <w:pict>
                <v:rect id="_x0000_s1539" style="position:absolute;left:0;text-align:left;margin-left:142.25pt;margin-top:39.3pt;width:54pt;height:18.4pt;z-index:42;mso-position-horizontal-relative:text;mso-position-vertical-relative:text">
                  <v:textbox inset="5.85pt,.7pt,5.85pt,.7pt"/>
                </v:rect>
              </w:pict>
            </w:r>
            <w:r w:rsidRPr="00AA7A26">
              <w:rPr>
                <w:rFonts w:ascii="ＭＳ 明朝" w:hAnsi="ＭＳ 明朝"/>
                <w:bCs/>
                <w:noProof/>
                <w:sz w:val="20"/>
                <w:szCs w:val="28"/>
              </w:rPr>
              <w:pict>
                <v:rect id="_x0000_s1538" style="position:absolute;left:0;text-align:left;margin-left:142.25pt;margin-top:14.95pt;width:54pt;height:18.3pt;z-index:41;mso-position-horizontal-relative:text;mso-position-vertical-relative:text">
                  <v:textbox inset="5.85pt,.7pt,5.85pt,.7pt"/>
                </v:rect>
              </w:pict>
            </w:r>
            <w:r w:rsidRPr="00AA7A26">
              <w:rPr>
                <w:rFonts w:ascii="ＭＳ 明朝" w:hAnsi="ＭＳ 明朝"/>
                <w:bCs/>
                <w:noProof/>
                <w:sz w:val="20"/>
                <w:szCs w:val="28"/>
              </w:rPr>
              <w:pict>
                <v:line id="_x0000_s1537" style="position:absolute;left:0;text-align:left;z-index:40;mso-position-horizontal-relative:text;mso-position-vertical-relative:text" from="33.75pt,96.45pt" to="60.75pt,96.45pt">
                  <v:stroke endarrow="block"/>
                </v:line>
              </w:pict>
            </w:r>
            <w:r w:rsidRPr="00AA7A26">
              <w:rPr>
                <w:rFonts w:ascii="ＭＳ 明朝" w:hAnsi="ＭＳ 明朝"/>
                <w:bCs/>
                <w:noProof/>
                <w:sz w:val="20"/>
                <w:szCs w:val="28"/>
              </w:rPr>
              <w:pict>
                <v:line id="_x0000_s1536" style="position:absolute;left:0;text-align:left;z-index:39;mso-position-horizontal-relative:text;mso-position-vertical-relative:text" from="33.75pt,30.85pt" to="60.75pt,30.85pt">
                  <v:stroke endarrow="block"/>
                </v:line>
              </w:pict>
            </w:r>
            <w:r w:rsidRPr="00AA7A26">
              <w:rPr>
                <w:rFonts w:ascii="ＭＳ 明朝" w:hAnsi="ＭＳ 明朝"/>
                <w:bCs/>
                <w:noProof/>
                <w:sz w:val="20"/>
                <w:szCs w:val="28"/>
              </w:rPr>
              <w:pict>
                <v:line id="_x0000_s1534" style="position:absolute;left:0;text-align:left;z-index:37;mso-position-horizontal-relative:text;mso-position-vertical-relative:text" from="33.75pt,96.45pt" to="60.75pt,96.45pt"/>
              </w:pict>
            </w:r>
            <w:r w:rsidRPr="00AA7A26">
              <w:rPr>
                <w:rFonts w:ascii="ＭＳ 明朝" w:hAnsi="ＭＳ 明朝"/>
                <w:bCs/>
                <w:noProof/>
                <w:sz w:val="20"/>
                <w:szCs w:val="28"/>
              </w:rPr>
              <w:pict>
                <v:line id="_x0000_s1533" style="position:absolute;left:0;text-align:left;z-index:36;mso-position-horizontal-relative:text;mso-position-vertical-relative:text" from="33.75pt,30.85pt" to="60.75pt,30.85pt"/>
              </w:pict>
            </w:r>
            <w:r w:rsidRPr="00AA7A26">
              <w:rPr>
                <w:rFonts w:ascii="ＭＳ 明朝" w:hAnsi="ＭＳ 明朝"/>
                <w:bCs/>
                <w:noProof/>
                <w:sz w:val="20"/>
                <w:szCs w:val="28"/>
              </w:rPr>
              <w:pict>
                <v:line id="_x0000_s1532" style="position:absolute;left:0;text-align:left;z-index:35;mso-position-horizontal-relative:text;mso-position-vertical-relative:text" from="33.75pt,30.85pt" to="33.75pt,96.45pt"/>
              </w:pict>
            </w:r>
            <w:r w:rsidRPr="00AA7A26">
              <w:rPr>
                <w:rFonts w:ascii="ＭＳ 明朝" w:hAnsi="ＭＳ 明朝"/>
                <w:bCs/>
                <w:noProof/>
                <w:sz w:val="20"/>
                <w:szCs w:val="28"/>
              </w:rPr>
              <w:pict>
                <v:rect id="_x0000_s1531" style="position:absolute;left:0;text-align:left;margin-left:60.75pt;margin-top:80.05pt;width:63pt;height:41pt;z-index:34;mso-position-horizontal-relative:text;mso-position-vertical-relative:text">
                  <v:textbox style="mso-next-textbox:#_x0000_s1531" inset="5.85pt,.7pt,5.85pt,.7pt">
                    <w:txbxContent>
                      <w:p w:rsidR="000E201E" w:rsidRDefault="000E201E" w:rsidP="000E201E">
                        <w:pPr>
                          <w:rPr>
                            <w:rFonts w:hint="eastAsia"/>
                            <w:bCs/>
                            <w:szCs w:val="28"/>
                          </w:rPr>
                        </w:pPr>
                        <w:r>
                          <w:rPr>
                            <w:rFonts w:hint="eastAsia"/>
                            <w:bCs/>
                            <w:szCs w:val="28"/>
                          </w:rPr>
                          <w:t>△△</w:t>
                        </w:r>
                        <w:r>
                          <w:rPr>
                            <w:rFonts w:hint="eastAsia"/>
                            <w:bCs/>
                            <w:szCs w:val="28"/>
                          </w:rPr>
                          <w:t xml:space="preserve"> </w:t>
                        </w:r>
                        <w:r>
                          <w:rPr>
                            <w:rFonts w:hint="eastAsia"/>
                            <w:bCs/>
                            <w:szCs w:val="28"/>
                          </w:rPr>
                          <w:t>△△</w:t>
                        </w:r>
                      </w:p>
                      <w:p w:rsidR="000E201E" w:rsidRDefault="000E201E" w:rsidP="000E201E">
                        <w:r>
                          <w:rPr>
                            <w:rFonts w:ascii="ＭＳ 明朝" w:hAnsi="ＭＳ 明朝" w:hint="eastAsia"/>
                            <w:bCs/>
                            <w:szCs w:val="28"/>
                          </w:rPr>
                          <w:t>000</w:t>
                        </w:r>
                        <w:r>
                          <w:rPr>
                            <w:rFonts w:hint="eastAsia"/>
                            <w:bCs/>
                            <w:szCs w:val="28"/>
                          </w:rPr>
                          <w:t>-2222</w:t>
                        </w:r>
                      </w:p>
                    </w:txbxContent>
                  </v:textbox>
                </v:rect>
              </w:pict>
            </w:r>
            <w:r w:rsidRPr="00AA7A26">
              <w:rPr>
                <w:rFonts w:ascii="ＭＳ 明朝" w:hAnsi="ＭＳ 明朝"/>
                <w:bCs/>
                <w:noProof/>
                <w:sz w:val="20"/>
                <w:szCs w:val="28"/>
              </w:rPr>
              <w:pict>
                <v:rect id="_x0000_s1530" style="position:absolute;left:0;text-align:left;margin-left:60.75pt;margin-top:14.45pt;width:63pt;height:41pt;z-index:33;mso-position-horizontal-relative:text;mso-position-vertical-relative:text">
                  <v:textbox style="mso-next-textbox:#_x0000_s1530" inset="5.85pt,.7pt,5.85pt,.7pt">
                    <w:txbxContent>
                      <w:p w:rsidR="000E201E" w:rsidRDefault="000E201E" w:rsidP="000E201E">
                        <w:pPr>
                          <w:rPr>
                            <w:rFonts w:hint="eastAsia"/>
                            <w:bCs/>
                            <w:szCs w:val="28"/>
                          </w:rPr>
                        </w:pPr>
                        <w:r>
                          <w:rPr>
                            <w:rFonts w:hint="eastAsia"/>
                            <w:bCs/>
                            <w:szCs w:val="28"/>
                          </w:rPr>
                          <w:t>☆☆</w:t>
                        </w:r>
                        <w:r>
                          <w:rPr>
                            <w:rFonts w:hint="eastAsia"/>
                            <w:bCs/>
                            <w:szCs w:val="28"/>
                          </w:rPr>
                          <w:t xml:space="preserve"> </w:t>
                        </w:r>
                        <w:r>
                          <w:rPr>
                            <w:rFonts w:hint="eastAsia"/>
                            <w:bCs/>
                            <w:szCs w:val="28"/>
                          </w:rPr>
                          <w:t>☆☆</w:t>
                        </w:r>
                      </w:p>
                      <w:p w:rsidR="000E201E" w:rsidRDefault="000E201E" w:rsidP="000E201E">
                        <w:r>
                          <w:rPr>
                            <w:rFonts w:ascii="ＭＳ 明朝" w:hAnsi="ＭＳ 明朝" w:hint="eastAsia"/>
                            <w:bCs/>
                            <w:szCs w:val="28"/>
                          </w:rPr>
                          <w:t>000</w:t>
                        </w:r>
                        <w:r>
                          <w:rPr>
                            <w:rFonts w:hint="eastAsia"/>
                            <w:bCs/>
                            <w:szCs w:val="28"/>
                          </w:rPr>
                          <w:t>-2223</w:t>
                        </w:r>
                      </w:p>
                    </w:txbxContent>
                  </v:textbox>
                </v:rect>
              </w:pict>
            </w:r>
            <w:r w:rsidRPr="00AA7A26">
              <w:rPr>
                <w:rFonts w:ascii="ＭＳ 明朝" w:hAnsi="ＭＳ 明朝"/>
                <w:bCs/>
                <w:noProof/>
                <w:sz w:val="20"/>
                <w:szCs w:val="28"/>
              </w:rPr>
              <w:pict>
                <v:line id="_x0000_s1528" style="position:absolute;left:0;text-align:left;z-index:31;mso-position-horizontal-relative:text;mso-position-vertical-relative:text" from="13.6pt,63.4pt" to="31.6pt,63.4pt"/>
              </w:pict>
            </w:r>
          </w:p>
        </w:tc>
      </w:tr>
      <w:tr w:rsidR="000E201E" w:rsidRPr="00AA7A26">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0" w:type="dxa"/>
            <w:bottom w:w="0" w:type="dxa"/>
          </w:tblCellMar>
        </w:tblPrEx>
        <w:trPr>
          <w:trHeight w:val="6219"/>
        </w:trPr>
        <w:tc>
          <w:tcPr>
            <w:tcW w:w="9720" w:type="dxa"/>
            <w:gridSpan w:val="9"/>
            <w:tcBorders>
              <w:top w:val="single" w:sz="4" w:space="0" w:color="auto"/>
              <w:left w:val="single" w:sz="4" w:space="0" w:color="FFFFFF"/>
              <w:bottom w:val="single" w:sz="4" w:space="0" w:color="FFFFFF"/>
              <w:right w:val="single" w:sz="4" w:space="0" w:color="FFFFFF"/>
            </w:tcBorders>
          </w:tcPr>
          <w:p w:rsidR="000E201E" w:rsidRPr="00AA7A26" w:rsidRDefault="000E201E" w:rsidP="00827770">
            <w:pPr>
              <w:jc w:val="right"/>
              <w:rPr>
                <w:rFonts w:ascii="ＭＳ 明朝" w:hAnsi="ＭＳ 明朝" w:hint="eastAsia"/>
                <w:bCs/>
                <w:szCs w:val="28"/>
              </w:rPr>
            </w:pPr>
            <w:r w:rsidRPr="00AA7A26">
              <w:rPr>
                <w:rFonts w:ascii="ＭＳ 明朝" w:hAnsi="ＭＳ 明朝" w:hint="eastAsia"/>
              </w:rPr>
              <w:t>参考</w:t>
            </w:r>
            <w:r w:rsidRPr="00AA7A26">
              <w:rPr>
                <w:rFonts w:ascii="ＭＳ 明朝" w:hAnsi="ＭＳ 明朝" w:hint="eastAsia"/>
                <w:bCs/>
                <w:szCs w:val="28"/>
              </w:rPr>
              <w:t>様式2</w:t>
            </w:r>
          </w:p>
          <w:p w:rsidR="000E201E" w:rsidRPr="00AA7A26" w:rsidRDefault="000E201E" w:rsidP="00827770">
            <w:pPr>
              <w:ind w:firstLineChars="200" w:firstLine="378"/>
              <w:rPr>
                <w:rFonts w:ascii="ＭＳ 明朝" w:hAnsi="ＭＳ 明朝" w:hint="eastAsia"/>
                <w:szCs w:val="20"/>
              </w:rPr>
            </w:pPr>
            <w:r w:rsidRPr="00AA7A26">
              <w:rPr>
                <w:rFonts w:ascii="ＭＳ 明朝" w:hAnsi="ＭＳ 明朝" w:hint="eastAsia"/>
                <w:bCs/>
                <w:szCs w:val="28"/>
              </w:rPr>
              <w:t>緊急連絡先一覧</w:t>
            </w:r>
            <w:r w:rsidRPr="00AA7A26">
              <w:rPr>
                <w:rFonts w:ascii="ＭＳ 明朝" w:hAnsi="ＭＳ 明朝" w:hint="eastAsia"/>
                <w:szCs w:val="20"/>
              </w:rPr>
              <w:t>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672"/>
              <w:gridCol w:w="1130"/>
              <w:gridCol w:w="1751"/>
              <w:gridCol w:w="1555"/>
              <w:gridCol w:w="1555"/>
              <w:gridCol w:w="1769"/>
            </w:tblGrid>
            <w:tr w:rsidR="000E201E" w:rsidRPr="00AA7A26">
              <w:tblPrEx>
                <w:tblCellMar>
                  <w:top w:w="0" w:type="dxa"/>
                  <w:bottom w:w="0" w:type="dxa"/>
                </w:tblCellMar>
              </w:tblPrEx>
              <w:trPr>
                <w:trHeight w:val="317"/>
              </w:trPr>
              <w:tc>
                <w:tcPr>
                  <w:tcW w:w="1218" w:type="dxa"/>
                  <w:gridSpan w:val="2"/>
                  <w:vAlign w:val="center"/>
                </w:tcPr>
                <w:p w:rsidR="000E201E" w:rsidRPr="00AA7A26" w:rsidRDefault="000E201E" w:rsidP="00827770">
                  <w:pPr>
                    <w:jc w:val="center"/>
                    <w:rPr>
                      <w:rFonts w:ascii="ＭＳ 明朝" w:hAnsi="ＭＳ 明朝" w:hint="eastAsia"/>
                      <w:szCs w:val="20"/>
                    </w:rPr>
                  </w:pPr>
                </w:p>
              </w:tc>
              <w:tc>
                <w:tcPr>
                  <w:tcW w:w="2881" w:type="dxa"/>
                  <w:gridSpan w:val="2"/>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機　関　名</w:t>
                  </w:r>
                </w:p>
              </w:tc>
              <w:tc>
                <w:tcPr>
                  <w:tcW w:w="1555"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電話番号</w:t>
                  </w:r>
                </w:p>
              </w:tc>
              <w:tc>
                <w:tcPr>
                  <w:tcW w:w="1555"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ＦＡＸ番号</w:t>
                  </w:r>
                </w:p>
              </w:tc>
              <w:tc>
                <w:tcPr>
                  <w:tcW w:w="1769"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備考</w:t>
                  </w:r>
                </w:p>
              </w:tc>
            </w:tr>
            <w:tr w:rsidR="000E201E" w:rsidRPr="00AA7A26">
              <w:tblPrEx>
                <w:tblCellMar>
                  <w:top w:w="0" w:type="dxa"/>
                  <w:bottom w:w="0" w:type="dxa"/>
                </w:tblCellMar>
              </w:tblPrEx>
              <w:trPr>
                <w:cantSplit/>
                <w:trHeight w:val="143"/>
              </w:trPr>
              <w:tc>
                <w:tcPr>
                  <w:tcW w:w="1218" w:type="dxa"/>
                  <w:gridSpan w:val="2"/>
                  <w:vMerge w:val="restart"/>
                  <w:textDirection w:val="tbRlV"/>
                  <w:vAlign w:val="center"/>
                </w:tcPr>
                <w:p w:rsidR="000E201E" w:rsidRPr="00AA7A26" w:rsidRDefault="000E201E" w:rsidP="00827770">
                  <w:pPr>
                    <w:ind w:left="113" w:right="113"/>
                    <w:jc w:val="center"/>
                    <w:rPr>
                      <w:rFonts w:ascii="ＭＳ 明朝" w:hAnsi="ＭＳ 明朝" w:hint="eastAsia"/>
                      <w:sz w:val="18"/>
                      <w:szCs w:val="20"/>
                    </w:rPr>
                  </w:pPr>
                  <w:r w:rsidRPr="00AA7A26">
                    <w:rPr>
                      <w:rFonts w:ascii="ＭＳ 明朝" w:hAnsi="ＭＳ 明朝" w:hint="eastAsia"/>
                      <w:sz w:val="18"/>
                      <w:szCs w:val="20"/>
                    </w:rPr>
                    <w:t>防　災</w:t>
                  </w: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○○市役所(防災担当)課</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122"/>
              </w:trPr>
              <w:tc>
                <w:tcPr>
                  <w:tcW w:w="1218" w:type="dxa"/>
                  <w:gridSpan w:val="2"/>
                  <w:vMerge/>
                  <w:textDirection w:val="tbRlV"/>
                  <w:vAlign w:val="center"/>
                </w:tcPr>
                <w:p w:rsidR="000E201E" w:rsidRPr="00AA7A26" w:rsidRDefault="000E201E" w:rsidP="00827770">
                  <w:pPr>
                    <w:ind w:left="113" w:right="113"/>
                    <w:jc w:val="center"/>
                    <w:rPr>
                      <w:rFonts w:ascii="ＭＳ 明朝" w:hAnsi="ＭＳ 明朝" w:hint="eastAsia"/>
                      <w:sz w:val="18"/>
                      <w:szCs w:val="20"/>
                    </w:rPr>
                  </w:pP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○○市役所(福祉担当)課</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128"/>
              </w:trPr>
              <w:tc>
                <w:tcPr>
                  <w:tcW w:w="1218" w:type="dxa"/>
                  <w:gridSpan w:val="2"/>
                  <w:vMerge/>
                  <w:textDirection w:val="tbRlV"/>
                  <w:vAlign w:val="center"/>
                </w:tcPr>
                <w:p w:rsidR="000E201E" w:rsidRPr="00AA7A26" w:rsidRDefault="000E201E" w:rsidP="00827770">
                  <w:pPr>
                    <w:ind w:left="113" w:right="113"/>
                    <w:jc w:val="center"/>
                    <w:rPr>
                      <w:rFonts w:ascii="ＭＳ 明朝" w:hAnsi="ＭＳ 明朝"/>
                      <w:sz w:val="18"/>
                      <w:szCs w:val="20"/>
                    </w:rPr>
                  </w:pPr>
                </w:p>
              </w:tc>
              <w:tc>
                <w:tcPr>
                  <w:tcW w:w="2881" w:type="dxa"/>
                  <w:gridSpan w:val="2"/>
                  <w:vAlign w:val="center"/>
                </w:tcPr>
                <w:p w:rsidR="000E201E" w:rsidRPr="00AA7A26" w:rsidRDefault="000E201E" w:rsidP="00827770">
                  <w:pPr>
                    <w:rPr>
                      <w:rFonts w:ascii="ＭＳ 明朝" w:hAnsi="ＭＳ 明朝"/>
                      <w:sz w:val="18"/>
                      <w:szCs w:val="20"/>
                    </w:rPr>
                  </w:pPr>
                  <w:r w:rsidRPr="00AA7A26">
                    <w:rPr>
                      <w:rFonts w:ascii="ＭＳ 明朝" w:hAnsi="ＭＳ 明朝" w:hint="eastAsia"/>
                      <w:sz w:val="18"/>
                      <w:szCs w:val="20"/>
                    </w:rPr>
                    <w:t>○○消防署</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271"/>
              </w:trPr>
              <w:tc>
                <w:tcPr>
                  <w:tcW w:w="1218" w:type="dxa"/>
                  <w:gridSpan w:val="2"/>
                  <w:vMerge/>
                  <w:textDirection w:val="tbRlV"/>
                  <w:vAlign w:val="center"/>
                </w:tcPr>
                <w:p w:rsidR="000E201E" w:rsidRPr="00AA7A26" w:rsidRDefault="000E201E" w:rsidP="00827770">
                  <w:pPr>
                    <w:ind w:left="113" w:right="113"/>
                    <w:jc w:val="center"/>
                    <w:rPr>
                      <w:rFonts w:ascii="ＭＳ 明朝" w:hAnsi="ＭＳ 明朝"/>
                      <w:sz w:val="18"/>
                      <w:szCs w:val="20"/>
                    </w:rPr>
                  </w:pPr>
                </w:p>
              </w:tc>
              <w:tc>
                <w:tcPr>
                  <w:tcW w:w="2881" w:type="dxa"/>
                  <w:gridSpan w:val="2"/>
                  <w:vAlign w:val="center"/>
                </w:tcPr>
                <w:p w:rsidR="000E201E" w:rsidRPr="00AA7A26" w:rsidRDefault="000E201E" w:rsidP="00827770">
                  <w:pPr>
                    <w:rPr>
                      <w:rFonts w:ascii="ＭＳ 明朝" w:hAnsi="ＭＳ 明朝"/>
                      <w:sz w:val="18"/>
                      <w:szCs w:val="20"/>
                    </w:rPr>
                  </w:pPr>
                  <w:r w:rsidRPr="00AA7A26">
                    <w:rPr>
                      <w:rFonts w:ascii="ＭＳ 明朝" w:hAnsi="ＭＳ 明朝" w:hint="eastAsia"/>
                      <w:sz w:val="18"/>
                      <w:szCs w:val="20"/>
                    </w:rPr>
                    <w:t>○○警察署</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263"/>
              </w:trPr>
              <w:tc>
                <w:tcPr>
                  <w:tcW w:w="1218" w:type="dxa"/>
                  <w:gridSpan w:val="2"/>
                  <w:vMerge w:val="restart"/>
                  <w:textDirection w:val="tbRlV"/>
                  <w:vAlign w:val="center"/>
                </w:tcPr>
                <w:p w:rsidR="000E201E" w:rsidRPr="00AA7A26" w:rsidRDefault="000E201E" w:rsidP="00827770">
                  <w:pPr>
                    <w:ind w:left="113" w:right="113"/>
                    <w:jc w:val="center"/>
                    <w:rPr>
                      <w:rFonts w:ascii="ＭＳ 明朝" w:hAnsi="ＭＳ 明朝" w:hint="eastAsia"/>
                      <w:sz w:val="18"/>
                      <w:szCs w:val="20"/>
                    </w:rPr>
                  </w:pPr>
                  <w:r w:rsidRPr="00AA7A26">
                    <w:rPr>
                      <w:rFonts w:ascii="ＭＳ 明朝" w:hAnsi="ＭＳ 明朝" w:hint="eastAsia"/>
                      <w:sz w:val="18"/>
                      <w:szCs w:val="20"/>
                    </w:rPr>
                    <w:t>救　援</w:t>
                  </w:r>
                </w:p>
              </w:tc>
              <w:tc>
                <w:tcPr>
                  <w:tcW w:w="1130" w:type="dxa"/>
                  <w:vMerge w:val="restart"/>
                  <w:vAlign w:val="center"/>
                </w:tcPr>
                <w:p w:rsidR="000E201E" w:rsidRPr="00AA7A26" w:rsidRDefault="000E201E" w:rsidP="00827770">
                  <w:pPr>
                    <w:rPr>
                      <w:rFonts w:ascii="ＭＳ 明朝" w:hAnsi="ＭＳ 明朝"/>
                      <w:sz w:val="18"/>
                      <w:szCs w:val="20"/>
                    </w:rPr>
                  </w:pPr>
                  <w:r w:rsidRPr="00AA7A26">
                    <w:rPr>
                      <w:rFonts w:ascii="ＭＳ 明朝" w:hAnsi="ＭＳ 明朝" w:hint="eastAsia"/>
                      <w:sz w:val="18"/>
                      <w:szCs w:val="20"/>
                    </w:rPr>
                    <w:t>○○町会</w:t>
                  </w:r>
                </w:p>
              </w:tc>
              <w:tc>
                <w:tcPr>
                  <w:tcW w:w="1751" w:type="dxa"/>
                  <w:vAlign w:val="center"/>
                </w:tcPr>
                <w:p w:rsidR="000E201E" w:rsidRPr="00AA7A26" w:rsidRDefault="000E201E" w:rsidP="00827770">
                  <w:pPr>
                    <w:ind w:left="6"/>
                    <w:rPr>
                      <w:rFonts w:ascii="ＭＳ 明朝" w:hAnsi="ＭＳ 明朝"/>
                      <w:sz w:val="18"/>
                      <w:szCs w:val="20"/>
                    </w:rPr>
                  </w:pPr>
                  <w:r w:rsidRPr="00AA7A26">
                    <w:rPr>
                      <w:rFonts w:ascii="ＭＳ 明朝" w:hAnsi="ＭＳ 明朝" w:hint="eastAsia"/>
                      <w:sz w:val="18"/>
                      <w:szCs w:val="20"/>
                    </w:rPr>
                    <w:t>町会長</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92"/>
              </w:trPr>
              <w:tc>
                <w:tcPr>
                  <w:tcW w:w="1218" w:type="dxa"/>
                  <w:gridSpan w:val="2"/>
                  <w:vMerge/>
                  <w:vAlign w:val="center"/>
                </w:tcPr>
                <w:p w:rsidR="000E201E" w:rsidRPr="00AA7A26" w:rsidRDefault="000E201E" w:rsidP="00827770">
                  <w:pPr>
                    <w:rPr>
                      <w:rFonts w:ascii="ＭＳ 明朝" w:hAnsi="ＭＳ 明朝" w:hint="eastAsia"/>
                      <w:sz w:val="18"/>
                      <w:szCs w:val="20"/>
                    </w:rPr>
                  </w:pPr>
                </w:p>
              </w:tc>
              <w:tc>
                <w:tcPr>
                  <w:tcW w:w="1130" w:type="dxa"/>
                  <w:vMerge/>
                  <w:vAlign w:val="center"/>
                </w:tcPr>
                <w:p w:rsidR="000E201E" w:rsidRPr="00AA7A26" w:rsidRDefault="000E201E" w:rsidP="00827770">
                  <w:pPr>
                    <w:rPr>
                      <w:rFonts w:ascii="ＭＳ 明朝" w:hAnsi="ＭＳ 明朝" w:hint="eastAsia"/>
                      <w:sz w:val="18"/>
                      <w:szCs w:val="20"/>
                    </w:rPr>
                  </w:pPr>
                </w:p>
              </w:tc>
              <w:tc>
                <w:tcPr>
                  <w:tcW w:w="1751" w:type="dxa"/>
                  <w:vAlign w:val="center"/>
                </w:tcPr>
                <w:p w:rsidR="000E201E" w:rsidRPr="00AA7A26" w:rsidRDefault="000E201E" w:rsidP="00827770">
                  <w:pPr>
                    <w:ind w:left="6"/>
                    <w:rPr>
                      <w:rFonts w:ascii="ＭＳ 明朝" w:hAnsi="ＭＳ 明朝" w:hint="eastAsia"/>
                      <w:sz w:val="18"/>
                      <w:szCs w:val="20"/>
                    </w:rPr>
                  </w:pPr>
                  <w:r w:rsidRPr="00AA7A26">
                    <w:rPr>
                      <w:rFonts w:ascii="ＭＳ 明朝" w:hAnsi="ＭＳ 明朝" w:hint="eastAsia"/>
                      <w:sz w:val="18"/>
                      <w:szCs w:val="20"/>
                    </w:rPr>
                    <w:t>防災担当</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248"/>
              </w:trPr>
              <w:tc>
                <w:tcPr>
                  <w:tcW w:w="1218" w:type="dxa"/>
                  <w:gridSpan w:val="2"/>
                  <w:vMerge/>
                  <w:vAlign w:val="center"/>
                </w:tcPr>
                <w:p w:rsidR="000E201E" w:rsidRPr="00AA7A26" w:rsidRDefault="000E201E" w:rsidP="00827770">
                  <w:pPr>
                    <w:rPr>
                      <w:rFonts w:ascii="ＭＳ 明朝" w:hAnsi="ＭＳ 明朝" w:hint="eastAsia"/>
                      <w:sz w:val="18"/>
                      <w:szCs w:val="20"/>
                    </w:rPr>
                  </w:pP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○○病院</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227"/>
              </w:trPr>
              <w:tc>
                <w:tcPr>
                  <w:tcW w:w="1218" w:type="dxa"/>
                  <w:gridSpan w:val="2"/>
                  <w:vMerge/>
                  <w:vAlign w:val="center"/>
                </w:tcPr>
                <w:p w:rsidR="000E201E" w:rsidRPr="00AA7A26" w:rsidRDefault="000E201E" w:rsidP="00827770">
                  <w:pPr>
                    <w:rPr>
                      <w:rFonts w:ascii="ＭＳ 明朝" w:hAnsi="ＭＳ 明朝"/>
                      <w:sz w:val="18"/>
                      <w:szCs w:val="20"/>
                    </w:rPr>
                  </w:pPr>
                </w:p>
              </w:tc>
              <w:tc>
                <w:tcPr>
                  <w:tcW w:w="2881" w:type="dxa"/>
                  <w:gridSpan w:val="2"/>
                  <w:vAlign w:val="center"/>
                </w:tcPr>
                <w:p w:rsidR="000E201E" w:rsidRPr="00AA7A26" w:rsidRDefault="000E201E" w:rsidP="00827770">
                  <w:pPr>
                    <w:rPr>
                      <w:rFonts w:ascii="ＭＳ 明朝" w:hAnsi="ＭＳ 明朝"/>
                      <w:sz w:val="18"/>
                      <w:szCs w:val="20"/>
                    </w:rPr>
                  </w:pPr>
                  <w:r w:rsidRPr="00AA7A26">
                    <w:rPr>
                      <w:rFonts w:ascii="ＭＳ 明朝" w:hAnsi="ＭＳ 明朝" w:hint="eastAsia"/>
                      <w:sz w:val="18"/>
                      <w:szCs w:val="20"/>
                    </w:rPr>
                    <w:t>○○園（協力福祉施設）</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220"/>
              </w:trPr>
              <w:tc>
                <w:tcPr>
                  <w:tcW w:w="1218" w:type="dxa"/>
                  <w:gridSpan w:val="2"/>
                  <w:vMerge/>
                  <w:vAlign w:val="center"/>
                </w:tcPr>
                <w:p w:rsidR="000E201E" w:rsidRPr="00AA7A26" w:rsidRDefault="000E201E" w:rsidP="00827770">
                  <w:pPr>
                    <w:rPr>
                      <w:rFonts w:ascii="ＭＳ 明朝" w:hAnsi="ＭＳ 明朝"/>
                      <w:sz w:val="18"/>
                      <w:szCs w:val="20"/>
                    </w:rPr>
                  </w:pP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上部団体</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212"/>
              </w:trPr>
              <w:tc>
                <w:tcPr>
                  <w:tcW w:w="546" w:type="dxa"/>
                  <w:vMerge w:val="restart"/>
                  <w:textDirection w:val="tbRlV"/>
                  <w:vAlign w:val="center"/>
                </w:tcPr>
                <w:p w:rsidR="000E201E" w:rsidRPr="00AA7A26" w:rsidRDefault="000E201E" w:rsidP="00827770">
                  <w:pPr>
                    <w:ind w:left="113" w:right="113"/>
                    <w:jc w:val="center"/>
                    <w:rPr>
                      <w:rFonts w:ascii="ＭＳ 明朝" w:hAnsi="ＭＳ 明朝" w:hint="eastAsia"/>
                      <w:sz w:val="18"/>
                      <w:szCs w:val="20"/>
                    </w:rPr>
                  </w:pPr>
                  <w:r w:rsidRPr="00AA7A26">
                    <w:rPr>
                      <w:rFonts w:ascii="ＭＳ 明朝" w:hAnsi="ＭＳ 明朝" w:hint="eastAsia"/>
                      <w:sz w:val="18"/>
                      <w:szCs w:val="20"/>
                    </w:rPr>
                    <w:t>ライフライン</w:t>
                  </w:r>
                </w:p>
              </w:tc>
              <w:tc>
                <w:tcPr>
                  <w:tcW w:w="672" w:type="dxa"/>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電気</w:t>
                  </w: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四国電力</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191"/>
              </w:trPr>
              <w:tc>
                <w:tcPr>
                  <w:tcW w:w="546" w:type="dxa"/>
                  <w:vMerge/>
                  <w:vAlign w:val="center"/>
                </w:tcPr>
                <w:p w:rsidR="000E201E" w:rsidRPr="00AA7A26" w:rsidRDefault="000E201E" w:rsidP="00827770">
                  <w:pPr>
                    <w:rPr>
                      <w:rFonts w:ascii="ＭＳ 明朝" w:hAnsi="ＭＳ 明朝" w:hint="eastAsia"/>
                      <w:sz w:val="18"/>
                      <w:szCs w:val="20"/>
                    </w:rPr>
                  </w:pPr>
                </w:p>
              </w:tc>
              <w:tc>
                <w:tcPr>
                  <w:tcW w:w="672" w:type="dxa"/>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ガス</w:t>
                  </w: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○○ガス株式会社</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197"/>
              </w:trPr>
              <w:tc>
                <w:tcPr>
                  <w:tcW w:w="546" w:type="dxa"/>
                  <w:vMerge/>
                  <w:vAlign w:val="center"/>
                </w:tcPr>
                <w:p w:rsidR="000E201E" w:rsidRPr="00AA7A26" w:rsidRDefault="000E201E" w:rsidP="00827770">
                  <w:pPr>
                    <w:rPr>
                      <w:rFonts w:ascii="ＭＳ 明朝" w:hAnsi="ＭＳ 明朝" w:hint="eastAsia"/>
                      <w:sz w:val="18"/>
                      <w:szCs w:val="20"/>
                    </w:rPr>
                  </w:pPr>
                </w:p>
              </w:tc>
              <w:tc>
                <w:tcPr>
                  <w:tcW w:w="672" w:type="dxa"/>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水道</w:t>
                  </w: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○○市水道局</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176"/>
              </w:trPr>
              <w:tc>
                <w:tcPr>
                  <w:tcW w:w="546" w:type="dxa"/>
                  <w:vMerge/>
                  <w:vAlign w:val="center"/>
                </w:tcPr>
                <w:p w:rsidR="000E201E" w:rsidRPr="00AA7A26" w:rsidRDefault="000E201E" w:rsidP="00827770">
                  <w:pPr>
                    <w:rPr>
                      <w:rFonts w:ascii="ＭＳ 明朝" w:hAnsi="ＭＳ 明朝" w:hint="eastAsia"/>
                      <w:sz w:val="18"/>
                      <w:szCs w:val="20"/>
                    </w:rPr>
                  </w:pPr>
                </w:p>
              </w:tc>
              <w:tc>
                <w:tcPr>
                  <w:tcW w:w="672" w:type="dxa"/>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通信</w:t>
                  </w:r>
                </w:p>
              </w:tc>
              <w:tc>
                <w:tcPr>
                  <w:tcW w:w="2881" w:type="dxa"/>
                  <w:gridSpan w:val="2"/>
                  <w:vAlign w:val="center"/>
                </w:tcPr>
                <w:p w:rsidR="000E201E" w:rsidRPr="00AA7A26" w:rsidRDefault="000E201E" w:rsidP="00827770">
                  <w:pPr>
                    <w:rPr>
                      <w:rFonts w:ascii="ＭＳ 明朝" w:hAnsi="ＭＳ 明朝" w:hint="eastAsia"/>
                      <w:sz w:val="18"/>
                      <w:szCs w:val="20"/>
                    </w:rPr>
                  </w:pPr>
                  <w:r w:rsidRPr="00AA7A26">
                    <w:rPr>
                      <w:rFonts w:ascii="ＭＳ 明朝" w:hAnsi="ＭＳ 明朝" w:hint="eastAsia"/>
                      <w:sz w:val="18"/>
                      <w:szCs w:val="20"/>
                    </w:rPr>
                    <w:t>ＮＴＴ西日本</w:t>
                  </w:r>
                </w:p>
              </w:tc>
              <w:tc>
                <w:tcPr>
                  <w:tcW w:w="1555" w:type="dxa"/>
                  <w:vAlign w:val="center"/>
                </w:tcPr>
                <w:p w:rsidR="000E201E" w:rsidRPr="00AA7A26" w:rsidRDefault="000E201E" w:rsidP="00827770">
                  <w:pPr>
                    <w:rPr>
                      <w:rFonts w:ascii="ＭＳ 明朝" w:hAnsi="ＭＳ 明朝"/>
                      <w:sz w:val="18"/>
                      <w:szCs w:val="20"/>
                    </w:rPr>
                  </w:pPr>
                </w:p>
              </w:tc>
              <w:tc>
                <w:tcPr>
                  <w:tcW w:w="1555" w:type="dxa"/>
                  <w:vAlign w:val="center"/>
                </w:tcPr>
                <w:p w:rsidR="000E201E" w:rsidRPr="00AA7A26" w:rsidRDefault="000E201E" w:rsidP="00827770">
                  <w:pPr>
                    <w:rPr>
                      <w:rFonts w:ascii="ＭＳ 明朝" w:hAnsi="ＭＳ 明朝"/>
                      <w:sz w:val="18"/>
                      <w:szCs w:val="20"/>
                    </w:rPr>
                  </w:pPr>
                </w:p>
              </w:tc>
              <w:tc>
                <w:tcPr>
                  <w:tcW w:w="1769" w:type="dxa"/>
                  <w:vAlign w:val="center"/>
                </w:tcPr>
                <w:p w:rsidR="000E201E" w:rsidRPr="00AA7A26" w:rsidRDefault="000E201E" w:rsidP="00827770">
                  <w:pPr>
                    <w:rPr>
                      <w:rFonts w:ascii="ＭＳ 明朝" w:hAnsi="ＭＳ 明朝"/>
                      <w:sz w:val="18"/>
                      <w:szCs w:val="20"/>
                    </w:rPr>
                  </w:pPr>
                </w:p>
              </w:tc>
            </w:tr>
            <w:tr w:rsidR="000E201E" w:rsidRPr="00AA7A26">
              <w:tblPrEx>
                <w:tblCellMar>
                  <w:top w:w="0" w:type="dxa"/>
                  <w:bottom w:w="0" w:type="dxa"/>
                </w:tblCellMar>
              </w:tblPrEx>
              <w:trPr>
                <w:cantSplit/>
                <w:trHeight w:val="810"/>
              </w:trPr>
              <w:tc>
                <w:tcPr>
                  <w:tcW w:w="1218" w:type="dxa"/>
                  <w:gridSpan w:val="2"/>
                  <w:tcBorders>
                    <w:bottom w:val="single" w:sz="4" w:space="0" w:color="auto"/>
                  </w:tcBorders>
                  <w:textDirection w:val="tbRlV"/>
                  <w:vAlign w:val="center"/>
                </w:tcPr>
                <w:p w:rsidR="000E201E" w:rsidRPr="00AA7A26" w:rsidRDefault="000E201E" w:rsidP="00827770">
                  <w:pPr>
                    <w:ind w:left="113" w:right="113"/>
                    <w:jc w:val="center"/>
                    <w:rPr>
                      <w:rFonts w:ascii="ＭＳ 明朝" w:hAnsi="ＭＳ 明朝" w:hint="eastAsia"/>
                      <w:sz w:val="18"/>
                      <w:szCs w:val="20"/>
                    </w:rPr>
                  </w:pPr>
                  <w:r w:rsidRPr="00AA7A26">
                    <w:rPr>
                      <w:rFonts w:ascii="ＭＳ 明朝" w:hAnsi="ＭＳ 明朝" w:hint="eastAsia"/>
                      <w:sz w:val="18"/>
                      <w:szCs w:val="20"/>
                    </w:rPr>
                    <w:t>日常</w:t>
                  </w:r>
                </w:p>
                <w:p w:rsidR="000E201E" w:rsidRPr="00AA7A26" w:rsidRDefault="000E201E" w:rsidP="00827770">
                  <w:pPr>
                    <w:ind w:left="113" w:right="113"/>
                    <w:jc w:val="center"/>
                    <w:rPr>
                      <w:rFonts w:ascii="ＭＳ 明朝" w:hAnsi="ＭＳ 明朝" w:hint="eastAsia"/>
                      <w:sz w:val="18"/>
                      <w:szCs w:val="20"/>
                    </w:rPr>
                  </w:pPr>
                  <w:r w:rsidRPr="00AA7A26">
                    <w:rPr>
                      <w:rFonts w:ascii="ＭＳ 明朝" w:hAnsi="ＭＳ 明朝" w:hint="eastAsia"/>
                      <w:sz w:val="18"/>
                      <w:szCs w:val="20"/>
                    </w:rPr>
                    <w:t>取引先</w:t>
                  </w:r>
                </w:p>
              </w:tc>
              <w:tc>
                <w:tcPr>
                  <w:tcW w:w="2881" w:type="dxa"/>
                  <w:gridSpan w:val="2"/>
                  <w:tcBorders>
                    <w:bottom w:val="single" w:sz="4" w:space="0" w:color="auto"/>
                  </w:tcBorders>
                  <w:textDirection w:val="tbRlV"/>
                  <w:vAlign w:val="center"/>
                </w:tcPr>
                <w:p w:rsidR="000E201E" w:rsidRPr="00AA7A26" w:rsidRDefault="000E201E" w:rsidP="00827770">
                  <w:pPr>
                    <w:ind w:left="113" w:right="113"/>
                    <w:jc w:val="center"/>
                    <w:rPr>
                      <w:rFonts w:ascii="ＭＳ 明朝" w:hAnsi="ＭＳ 明朝"/>
                      <w:sz w:val="18"/>
                      <w:szCs w:val="20"/>
                    </w:rPr>
                  </w:pPr>
                  <w:r w:rsidRPr="00AA7A26">
                    <w:rPr>
                      <w:rFonts w:ascii="ＭＳ 明朝" w:hAnsi="ＭＳ 明朝" w:hint="eastAsia"/>
                      <w:sz w:val="18"/>
                      <w:szCs w:val="20"/>
                    </w:rPr>
                    <w:t>・・</w:t>
                  </w:r>
                </w:p>
              </w:tc>
              <w:tc>
                <w:tcPr>
                  <w:tcW w:w="1555" w:type="dxa"/>
                  <w:tcBorders>
                    <w:bottom w:val="single" w:sz="4" w:space="0" w:color="auto"/>
                  </w:tcBorders>
                  <w:textDirection w:val="tbRlV"/>
                  <w:vAlign w:val="center"/>
                </w:tcPr>
                <w:p w:rsidR="000E201E" w:rsidRPr="00AA7A26" w:rsidRDefault="000E201E" w:rsidP="00827770">
                  <w:pPr>
                    <w:ind w:left="113" w:right="113"/>
                    <w:jc w:val="center"/>
                    <w:rPr>
                      <w:rFonts w:ascii="ＭＳ 明朝" w:hAnsi="ＭＳ 明朝"/>
                      <w:sz w:val="18"/>
                      <w:szCs w:val="20"/>
                    </w:rPr>
                  </w:pPr>
                  <w:r w:rsidRPr="00AA7A26">
                    <w:rPr>
                      <w:rFonts w:ascii="ＭＳ 明朝" w:hAnsi="ＭＳ 明朝" w:hint="eastAsia"/>
                      <w:sz w:val="18"/>
                      <w:szCs w:val="20"/>
                    </w:rPr>
                    <w:t>・・</w:t>
                  </w:r>
                </w:p>
              </w:tc>
              <w:tc>
                <w:tcPr>
                  <w:tcW w:w="1555" w:type="dxa"/>
                  <w:tcBorders>
                    <w:bottom w:val="single" w:sz="4" w:space="0" w:color="auto"/>
                  </w:tcBorders>
                  <w:textDirection w:val="tbRlV"/>
                  <w:vAlign w:val="center"/>
                </w:tcPr>
                <w:p w:rsidR="000E201E" w:rsidRPr="00AA7A26" w:rsidRDefault="000E201E" w:rsidP="00827770">
                  <w:pPr>
                    <w:ind w:left="113" w:right="113"/>
                    <w:jc w:val="center"/>
                    <w:rPr>
                      <w:rFonts w:ascii="ＭＳ 明朝" w:hAnsi="ＭＳ 明朝"/>
                      <w:sz w:val="18"/>
                      <w:szCs w:val="20"/>
                    </w:rPr>
                  </w:pPr>
                  <w:r w:rsidRPr="00AA7A26">
                    <w:rPr>
                      <w:rFonts w:ascii="ＭＳ 明朝" w:hAnsi="ＭＳ 明朝" w:hint="eastAsia"/>
                      <w:sz w:val="18"/>
                      <w:szCs w:val="20"/>
                    </w:rPr>
                    <w:t>・・</w:t>
                  </w:r>
                </w:p>
              </w:tc>
              <w:tc>
                <w:tcPr>
                  <w:tcW w:w="1769" w:type="dxa"/>
                  <w:tcBorders>
                    <w:bottom w:val="single" w:sz="4" w:space="0" w:color="auto"/>
                  </w:tcBorders>
                  <w:textDirection w:val="tbRlV"/>
                  <w:vAlign w:val="center"/>
                </w:tcPr>
                <w:p w:rsidR="000E201E" w:rsidRPr="00AA7A26" w:rsidRDefault="000E201E" w:rsidP="00827770">
                  <w:pPr>
                    <w:ind w:left="113" w:right="113"/>
                    <w:jc w:val="center"/>
                    <w:rPr>
                      <w:rFonts w:ascii="ＭＳ 明朝" w:hAnsi="ＭＳ 明朝"/>
                      <w:sz w:val="18"/>
                      <w:szCs w:val="20"/>
                    </w:rPr>
                  </w:pPr>
                  <w:r w:rsidRPr="00AA7A26">
                    <w:rPr>
                      <w:rFonts w:ascii="ＭＳ 明朝" w:hAnsi="ＭＳ 明朝" w:hint="eastAsia"/>
                      <w:sz w:val="18"/>
                      <w:szCs w:val="20"/>
                    </w:rPr>
                    <w:t>・・</w:t>
                  </w:r>
                </w:p>
              </w:tc>
            </w:tr>
          </w:tbl>
          <w:p w:rsidR="000E201E" w:rsidRPr="00AA7A26" w:rsidRDefault="000E201E" w:rsidP="00827770">
            <w:pPr>
              <w:jc w:val="center"/>
              <w:rPr>
                <w:rFonts w:ascii="ＭＳ 明朝" w:hAnsi="ＭＳ 明朝" w:hint="eastAsia"/>
                <w:szCs w:val="28"/>
              </w:rPr>
            </w:pPr>
          </w:p>
        </w:tc>
      </w:tr>
    </w:tbl>
    <w:p w:rsidR="006671E9" w:rsidRPr="00AA7A26" w:rsidRDefault="006671E9" w:rsidP="006671E9">
      <w:pPr>
        <w:rPr>
          <w:vanish/>
        </w:rPr>
      </w:pPr>
    </w:p>
    <w:tbl>
      <w:tblPr>
        <w:tblpPr w:leftFromText="142" w:rightFromText="142" w:vertAnchor="text" w:horzAnchor="page" w:tblpX="6283"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9"/>
      </w:tblGrid>
      <w:tr w:rsidR="000E201E" w:rsidRPr="00AA7A26">
        <w:tblPrEx>
          <w:tblCellMar>
            <w:top w:w="0" w:type="dxa"/>
            <w:bottom w:w="0" w:type="dxa"/>
          </w:tblCellMar>
        </w:tblPrEx>
        <w:trPr>
          <w:trHeight w:val="13920"/>
        </w:trPr>
        <w:tc>
          <w:tcPr>
            <w:tcW w:w="4959" w:type="dxa"/>
            <w:tcBorders>
              <w:top w:val="single" w:sz="4" w:space="0" w:color="FFFFFF"/>
              <w:bottom w:val="single" w:sz="4" w:space="0" w:color="FFFFFF"/>
              <w:right w:val="single" w:sz="4" w:space="0" w:color="FFFFFF"/>
            </w:tcBorders>
          </w:tcPr>
          <w:p w:rsidR="000E201E" w:rsidRPr="00AA7A26" w:rsidRDefault="000E201E" w:rsidP="00827770">
            <w:pPr>
              <w:jc w:val="right"/>
              <w:rPr>
                <w:rFonts w:ascii="ＭＳ 明朝" w:hAnsi="ＭＳ 明朝" w:hint="eastAsia"/>
                <w:bCs/>
                <w:szCs w:val="28"/>
              </w:rPr>
            </w:pPr>
          </w:p>
          <w:p w:rsidR="000E201E" w:rsidRPr="00AA7A26" w:rsidRDefault="000E201E" w:rsidP="00827770">
            <w:pPr>
              <w:jc w:val="right"/>
              <w:rPr>
                <w:rFonts w:ascii="ＭＳ 明朝" w:hAnsi="ＭＳ 明朝" w:hint="eastAsia"/>
                <w:bCs/>
                <w:szCs w:val="28"/>
              </w:rPr>
            </w:pPr>
            <w:r w:rsidRPr="00AA7A26">
              <w:rPr>
                <w:rFonts w:ascii="ＭＳ 明朝" w:hAnsi="ＭＳ 明朝" w:hint="eastAsia"/>
              </w:rPr>
              <w:t>参考</w:t>
            </w:r>
            <w:r w:rsidRPr="00AA7A26">
              <w:rPr>
                <w:rFonts w:ascii="ＭＳ 明朝" w:hAnsi="ＭＳ 明朝" w:hint="eastAsia"/>
                <w:bCs/>
                <w:szCs w:val="28"/>
              </w:rPr>
              <w:t>様式４</w:t>
            </w:r>
          </w:p>
          <w:p w:rsidR="000E201E" w:rsidRPr="00AA7A26" w:rsidRDefault="000E201E" w:rsidP="00827770">
            <w:pPr>
              <w:ind w:firstLineChars="200" w:firstLine="378"/>
              <w:rPr>
                <w:rFonts w:ascii="ＭＳ 明朝" w:hAnsi="ＭＳ 明朝" w:hint="eastAsia"/>
              </w:rPr>
            </w:pPr>
            <w:r w:rsidRPr="00AA7A26">
              <w:rPr>
                <w:rFonts w:ascii="ＭＳ 明朝" w:hAnsi="ＭＳ 明朝" w:hint="eastAsia"/>
              </w:rPr>
              <w:t>備蓄品リスト例(食糧等は賞味期限等も確認)</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695"/>
              <w:gridCol w:w="485"/>
              <w:gridCol w:w="986"/>
              <w:gridCol w:w="720"/>
            </w:tblGrid>
            <w:tr w:rsidR="000E201E" w:rsidRPr="00AA7A26">
              <w:tblPrEx>
                <w:tblCellMar>
                  <w:top w:w="0" w:type="dxa"/>
                  <w:bottom w:w="0" w:type="dxa"/>
                </w:tblCellMar>
              </w:tblPrEx>
              <w:trPr>
                <w:cantSplit/>
                <w:trHeight w:val="652"/>
              </w:trPr>
              <w:tc>
                <w:tcPr>
                  <w:tcW w:w="458" w:type="dxa"/>
                  <w:textDirection w:val="tbRlV"/>
                  <w:vAlign w:val="center"/>
                </w:tcPr>
                <w:p w:rsidR="000E201E" w:rsidRPr="00AA7A26" w:rsidRDefault="000E201E" w:rsidP="00827770">
                  <w:pPr>
                    <w:framePr w:hSpace="142" w:wrap="around" w:vAnchor="text" w:hAnchor="page" w:x="6283" w:y="-490"/>
                    <w:spacing w:line="240" w:lineRule="exact"/>
                    <w:ind w:left="113" w:right="113" w:firstLine="420"/>
                    <w:rPr>
                      <w:rFonts w:ascii="ＭＳ 明朝" w:hAnsi="ＭＳ 明朝" w:hint="eastAsia"/>
                      <w:sz w:val="18"/>
                    </w:rPr>
                  </w:pPr>
                  <w:r w:rsidRPr="00AA7A26">
                    <w:rPr>
                      <w:rFonts w:ascii="ＭＳ 明朝" w:hAnsi="ＭＳ 明朝" w:hint="eastAsia"/>
                      <w:sz w:val="18"/>
                    </w:rPr>
                    <w:t>分類</w:t>
                  </w:r>
                </w:p>
              </w:tc>
              <w:tc>
                <w:tcPr>
                  <w:tcW w:w="1695" w:type="dxa"/>
                  <w:vAlign w:val="center"/>
                </w:tcPr>
                <w:p w:rsidR="000E201E" w:rsidRPr="00AA7A26" w:rsidRDefault="000E201E" w:rsidP="00827770">
                  <w:pPr>
                    <w:pStyle w:val="a4"/>
                    <w:framePr w:hSpace="142" w:wrap="around" w:vAnchor="text" w:hAnchor="page" w:x="6283" w:y="-490"/>
                    <w:tabs>
                      <w:tab w:val="clear" w:pos="4252"/>
                      <w:tab w:val="clear" w:pos="8504"/>
                    </w:tabs>
                    <w:snapToGrid/>
                    <w:spacing w:line="240" w:lineRule="exact"/>
                    <w:ind w:firstLine="420"/>
                    <w:jc w:val="center"/>
                    <w:rPr>
                      <w:rFonts w:ascii="ＭＳ 明朝" w:hAnsi="ＭＳ 明朝" w:hint="eastAsia"/>
                    </w:rPr>
                  </w:pPr>
                  <w:r w:rsidRPr="00AA7A26">
                    <w:rPr>
                      <w:rFonts w:ascii="ＭＳ 明朝" w:hAnsi="ＭＳ 明朝" w:hint="eastAsia"/>
                    </w:rPr>
                    <w:t>品　　名</w:t>
                  </w:r>
                </w:p>
              </w:tc>
              <w:tc>
                <w:tcPr>
                  <w:tcW w:w="485" w:type="dxa"/>
                  <w:textDirection w:val="tbRlV"/>
                  <w:vAlign w:val="center"/>
                </w:tcPr>
                <w:p w:rsidR="000E201E" w:rsidRPr="00AA7A26" w:rsidRDefault="000E201E" w:rsidP="00827770">
                  <w:pPr>
                    <w:framePr w:hSpace="142" w:wrap="around" w:vAnchor="text" w:hAnchor="page" w:x="6283" w:y="-490"/>
                    <w:spacing w:line="240" w:lineRule="exact"/>
                    <w:ind w:left="113" w:right="113" w:firstLine="420"/>
                    <w:rPr>
                      <w:rFonts w:ascii="ＭＳ 明朝" w:hAnsi="ＭＳ 明朝" w:hint="eastAsia"/>
                      <w:sz w:val="18"/>
                    </w:rPr>
                  </w:pPr>
                  <w:r w:rsidRPr="00AA7A26">
                    <w:rPr>
                      <w:rFonts w:ascii="ＭＳ 明朝" w:hAnsi="ＭＳ 明朝" w:hint="eastAsia"/>
                      <w:sz w:val="18"/>
                    </w:rPr>
                    <w:t>数量</w:t>
                  </w:r>
                </w:p>
              </w:tc>
              <w:tc>
                <w:tcPr>
                  <w:tcW w:w="986" w:type="dxa"/>
                  <w:vAlign w:val="center"/>
                </w:tcPr>
                <w:p w:rsidR="000E201E" w:rsidRPr="00AA7A26" w:rsidRDefault="000E201E" w:rsidP="00827770">
                  <w:pPr>
                    <w:framePr w:hSpace="142" w:wrap="around" w:vAnchor="text" w:hAnchor="page" w:x="6283" w:y="-490"/>
                    <w:spacing w:line="240" w:lineRule="exact"/>
                    <w:ind w:firstLine="420"/>
                    <w:jc w:val="center"/>
                    <w:rPr>
                      <w:rFonts w:ascii="ＭＳ 明朝" w:hAnsi="ＭＳ 明朝" w:hint="eastAsia"/>
                      <w:sz w:val="18"/>
                    </w:rPr>
                  </w:pPr>
                  <w:r w:rsidRPr="00AA7A26">
                    <w:rPr>
                      <w:rFonts w:ascii="ＭＳ 明朝" w:hAnsi="ＭＳ 明朝" w:hint="eastAsia"/>
                      <w:sz w:val="18"/>
                    </w:rPr>
                    <w:t>積算</w:t>
                  </w:r>
                </w:p>
                <w:p w:rsidR="000E201E" w:rsidRPr="00AA7A26" w:rsidRDefault="000E201E" w:rsidP="00827770">
                  <w:pPr>
                    <w:framePr w:hSpace="142" w:wrap="around" w:vAnchor="text" w:hAnchor="page" w:x="6283" w:y="-490"/>
                    <w:spacing w:line="240" w:lineRule="exact"/>
                    <w:ind w:firstLine="420"/>
                    <w:jc w:val="center"/>
                    <w:rPr>
                      <w:rFonts w:ascii="ＭＳ 明朝" w:hAnsi="ＭＳ 明朝" w:hint="eastAsia"/>
                      <w:sz w:val="18"/>
                    </w:rPr>
                  </w:pPr>
                  <w:r w:rsidRPr="00AA7A26">
                    <w:rPr>
                      <w:rFonts w:ascii="ＭＳ 明朝" w:hAnsi="ＭＳ 明朝" w:hint="eastAsia"/>
                      <w:sz w:val="18"/>
                    </w:rPr>
                    <w:t>根拠</w:t>
                  </w:r>
                </w:p>
              </w:tc>
              <w:tc>
                <w:tcPr>
                  <w:tcW w:w="720" w:type="dxa"/>
                  <w:vAlign w:val="center"/>
                </w:tcPr>
                <w:p w:rsidR="000E201E" w:rsidRPr="00AA7A26" w:rsidRDefault="000E201E" w:rsidP="00827770">
                  <w:pPr>
                    <w:framePr w:hSpace="142" w:wrap="around" w:vAnchor="text" w:hAnchor="page" w:x="6283" w:y="-490"/>
                    <w:spacing w:line="240" w:lineRule="exact"/>
                    <w:ind w:firstLine="420"/>
                    <w:jc w:val="center"/>
                    <w:rPr>
                      <w:rFonts w:ascii="ＭＳ 明朝" w:hAnsi="ＭＳ 明朝" w:hint="eastAsia"/>
                      <w:sz w:val="18"/>
                    </w:rPr>
                  </w:pPr>
                  <w:r w:rsidRPr="00AA7A26">
                    <w:rPr>
                      <w:rFonts w:ascii="ＭＳ 明朝" w:hAnsi="ＭＳ 明朝" w:hint="eastAsia"/>
                      <w:sz w:val="18"/>
                    </w:rPr>
                    <w:t>保管</w:t>
                  </w:r>
                </w:p>
                <w:p w:rsidR="000E201E" w:rsidRPr="00AA7A26" w:rsidRDefault="000E201E" w:rsidP="00827770">
                  <w:pPr>
                    <w:framePr w:hSpace="142" w:wrap="around" w:vAnchor="text" w:hAnchor="page" w:x="6283" w:y="-490"/>
                    <w:spacing w:line="240" w:lineRule="exact"/>
                    <w:ind w:firstLine="420"/>
                    <w:jc w:val="center"/>
                    <w:rPr>
                      <w:rFonts w:ascii="ＭＳ 明朝" w:hAnsi="ＭＳ 明朝" w:hint="eastAsia"/>
                      <w:sz w:val="18"/>
                    </w:rPr>
                  </w:pPr>
                  <w:r w:rsidRPr="00AA7A26">
                    <w:rPr>
                      <w:rFonts w:ascii="ＭＳ 明朝" w:hAnsi="ＭＳ 明朝" w:hint="eastAsia"/>
                      <w:sz w:val="18"/>
                    </w:rPr>
                    <w:t>場所</w:t>
                  </w: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r w:rsidRPr="00AA7A26">
                    <w:rPr>
                      <w:rFonts w:ascii="ＭＳ 明朝" w:hAnsi="ＭＳ 明朝" w:hint="eastAsia"/>
                    </w:rPr>
                    <w:t>食糧等</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米(賞味期限)</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非常食(賞味期限)</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飲料水</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なべ</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茶碗･箸</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カセットコンロ</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39"/>
                    <w:jc w:val="center"/>
                    <w:rPr>
                      <w:rFonts w:ascii="ＭＳ 明朝" w:hAnsi="ＭＳ 明朝" w:hint="eastAsia"/>
                      <w:sz w:val="16"/>
                    </w:rPr>
                  </w:pPr>
                  <w:r w:rsidRPr="00AA7A26">
                    <w:rPr>
                      <w:rFonts w:ascii="ＭＳ 明朝" w:hAnsi="ＭＳ 明朝" w:hint="eastAsia"/>
                      <w:sz w:val="16"/>
                    </w:rPr>
                    <w:t>医薬品等</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医薬品(使用期限)</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衛生器具</w:t>
                  </w:r>
                </w:p>
                <w:p w:rsidR="000E201E" w:rsidRPr="00AA7A26" w:rsidRDefault="000E201E" w:rsidP="00827770">
                  <w:pPr>
                    <w:pStyle w:val="a4"/>
                    <w:framePr w:hSpace="142" w:wrap="around" w:vAnchor="text" w:hAnchor="page" w:x="6283" w:y="-490"/>
                    <w:tabs>
                      <w:tab w:val="clear" w:pos="4252"/>
                      <w:tab w:val="clear" w:pos="8504"/>
                    </w:tabs>
                    <w:snapToGrid/>
                    <w:spacing w:line="240" w:lineRule="exact"/>
                    <w:ind w:firstLine="420"/>
                    <w:rPr>
                      <w:rFonts w:ascii="ＭＳ 明朝" w:hAnsi="ＭＳ 明朝" w:hint="eastAsia"/>
                      <w:sz w:val="16"/>
                    </w:rPr>
                  </w:pPr>
                  <w:r w:rsidRPr="00AA7A26">
                    <w:rPr>
                      <w:rFonts w:ascii="ＭＳ 明朝" w:hAnsi="ＭＳ 明朝" w:hint="eastAsia"/>
                      <w:sz w:val="16"/>
                    </w:rPr>
                    <w:t>（血圧計･体温計等）</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pStyle w:val="a4"/>
                    <w:framePr w:hSpace="142" w:wrap="around" w:vAnchor="text" w:hAnchor="page" w:x="6283" w:y="-490"/>
                    <w:tabs>
                      <w:tab w:val="clear" w:pos="4252"/>
                      <w:tab w:val="clear" w:pos="8504"/>
                    </w:tabs>
                    <w:snapToGrid/>
                    <w:spacing w:line="240" w:lineRule="exact"/>
                    <w:ind w:firstLine="420"/>
                    <w:rPr>
                      <w:rFonts w:ascii="ＭＳ 明朝" w:hAnsi="ＭＳ 明朝" w:hint="eastAsia"/>
                      <w:sz w:val="18"/>
                    </w:rPr>
                  </w:pPr>
                  <w:r w:rsidRPr="00AA7A26">
                    <w:rPr>
                      <w:rFonts w:ascii="ＭＳ 明朝" w:hAnsi="ＭＳ 明朝" w:hint="eastAsia"/>
                      <w:sz w:val="18"/>
                    </w:rPr>
                    <w:t>衛生材料</w:t>
                  </w:r>
                </w:p>
                <w:p w:rsidR="000E201E" w:rsidRPr="00AA7A26" w:rsidRDefault="000E201E" w:rsidP="00827770">
                  <w:pPr>
                    <w:pStyle w:val="a4"/>
                    <w:framePr w:hSpace="142" w:wrap="around" w:vAnchor="text" w:hAnchor="page" w:x="6283" w:y="-490"/>
                    <w:tabs>
                      <w:tab w:val="clear" w:pos="4252"/>
                      <w:tab w:val="clear" w:pos="8504"/>
                    </w:tabs>
                    <w:snapToGrid/>
                    <w:spacing w:line="240" w:lineRule="exact"/>
                    <w:ind w:firstLine="420"/>
                    <w:rPr>
                      <w:rFonts w:ascii="ＭＳ 明朝" w:hAnsi="ＭＳ 明朝" w:hint="eastAsia"/>
                      <w:sz w:val="18"/>
                    </w:rPr>
                  </w:pPr>
                  <w:r w:rsidRPr="00AA7A26">
                    <w:rPr>
                      <w:rFonts w:ascii="ＭＳ 明朝" w:hAnsi="ＭＳ 明朝" w:hint="eastAsia"/>
                      <w:sz w:val="18"/>
                    </w:rPr>
                    <w:t>（おむつ等）</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39"/>
                    <w:jc w:val="center"/>
                    <w:rPr>
                      <w:rFonts w:ascii="ＭＳ 明朝" w:hAnsi="ＭＳ 明朝" w:hint="eastAsia"/>
                      <w:sz w:val="16"/>
                    </w:rPr>
                  </w:pPr>
                  <w:r w:rsidRPr="00AA7A26">
                    <w:rPr>
                      <w:rFonts w:ascii="ＭＳ 明朝" w:hAnsi="ＭＳ 明朝" w:hint="eastAsia"/>
                      <w:sz w:val="16"/>
                    </w:rPr>
                    <w:t>情報機器</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ラジオ</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メガホン</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携帯電話</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無線機</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79"/>
                    <w:jc w:val="center"/>
                    <w:rPr>
                      <w:rFonts w:ascii="ＭＳ 明朝" w:hAnsi="ＭＳ 明朝" w:hint="eastAsia"/>
                      <w:sz w:val="20"/>
                    </w:rPr>
                  </w:pPr>
                  <w:r w:rsidRPr="00AA7A26">
                    <w:rPr>
                      <w:rFonts w:ascii="ＭＳ 明朝" w:hAnsi="ＭＳ 明朝" w:hint="eastAsia"/>
                      <w:sz w:val="20"/>
                    </w:rPr>
                    <w:t>照　明</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懐中電灯</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ローソク</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携帯用発電機</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電池(使用期限)</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19"/>
                    <w:jc w:val="center"/>
                    <w:rPr>
                      <w:rFonts w:ascii="ＭＳ 明朝" w:hAnsi="ＭＳ 明朝" w:hint="eastAsia"/>
                      <w:sz w:val="14"/>
                    </w:rPr>
                  </w:pPr>
                  <w:r w:rsidRPr="00AA7A26">
                    <w:rPr>
                      <w:rFonts w:ascii="ＭＳ 明朝" w:hAnsi="ＭＳ 明朝" w:hint="eastAsia"/>
                      <w:sz w:val="14"/>
                    </w:rPr>
                    <w:t>暖房資材等</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石油ストーブ</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灯油</w:t>
                  </w:r>
                </w:p>
              </w:tc>
              <w:tc>
                <w:tcPr>
                  <w:tcW w:w="485"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携帯カイロ</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新聞紙</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79"/>
                    <w:jc w:val="center"/>
                    <w:rPr>
                      <w:rFonts w:ascii="ＭＳ 明朝" w:hAnsi="ＭＳ 明朝" w:hint="eastAsia"/>
                      <w:sz w:val="20"/>
                    </w:rPr>
                  </w:pPr>
                  <w:r w:rsidRPr="00AA7A26">
                    <w:rPr>
                      <w:rFonts w:ascii="ＭＳ 明朝" w:hAnsi="ＭＳ 明朝" w:hint="eastAsia"/>
                      <w:sz w:val="20"/>
                    </w:rPr>
                    <w:t>移送用具</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車いす</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ストレッチャー</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リアカー</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おんぶ紐</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担架</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r w:rsidRPr="00AA7A26">
                    <w:rPr>
                      <w:rFonts w:ascii="ＭＳ 明朝" w:hAnsi="ＭＳ 明朝" w:hint="eastAsia"/>
                    </w:rPr>
                    <w:t>作業機材</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スコップ</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ツルハシ</w:t>
                  </w:r>
                </w:p>
              </w:tc>
              <w:tc>
                <w:tcPr>
                  <w:tcW w:w="485"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合板</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のこぎり</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釘</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軍手</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長靴</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val="restart"/>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r w:rsidRPr="00AA7A26">
                    <w:rPr>
                      <w:rFonts w:ascii="ＭＳ 明朝" w:hAnsi="ＭＳ 明朝" w:hint="eastAsia"/>
                    </w:rPr>
                    <w:t>避難用具</w:t>
                  </w: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地図</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テント</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ビニールシート</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毛布</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extDirection w:val="tbRlV"/>
                  <w:vAlign w:val="center"/>
                </w:tcPr>
                <w:p w:rsidR="000E201E" w:rsidRPr="00AA7A26" w:rsidRDefault="000E201E" w:rsidP="00827770">
                  <w:pPr>
                    <w:framePr w:hSpace="142" w:wrap="around" w:vAnchor="text" w:hAnchor="page" w:x="6283" w:y="-490"/>
                    <w:spacing w:line="240" w:lineRule="exact"/>
                    <w:ind w:right="113" w:firstLineChars="100" w:firstLine="189"/>
                    <w:jc w:val="center"/>
                    <w:rPr>
                      <w:rFonts w:ascii="ＭＳ 明朝" w:hAnsi="ＭＳ 明朝" w:hint="eastAsia"/>
                    </w:rPr>
                  </w:pPr>
                </w:p>
              </w:tc>
              <w:tc>
                <w:tcPr>
                  <w:tcW w:w="1695"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ゴザ</w:t>
                  </w:r>
                </w:p>
              </w:tc>
              <w:tc>
                <w:tcPr>
                  <w:tcW w:w="485"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tcBorders>
                    <w:bottom w:val="single" w:sz="4" w:space="0" w:color="auto"/>
                  </w:tcBorders>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ヘルメット</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39"/>
                    <w:rPr>
                      <w:rFonts w:ascii="ＭＳ 明朝" w:hAnsi="ＭＳ 明朝" w:hint="eastAsia"/>
                      <w:sz w:val="16"/>
                    </w:rPr>
                  </w:pPr>
                  <w:r w:rsidRPr="00AA7A26">
                    <w:rPr>
                      <w:rFonts w:ascii="ＭＳ 明朝" w:hAnsi="ＭＳ 明朝" w:hint="eastAsia"/>
                      <w:sz w:val="16"/>
                    </w:rPr>
                    <w:t>搬送用ゴムボート</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ロープ</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タオル</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ビニール袋</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下着</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59"/>
                    <w:rPr>
                      <w:rFonts w:ascii="ＭＳ 明朝" w:hAnsi="ＭＳ 明朝" w:hint="eastAsia"/>
                      <w:sz w:val="18"/>
                    </w:rPr>
                  </w:pPr>
                  <w:r w:rsidRPr="00AA7A26">
                    <w:rPr>
                      <w:rFonts w:ascii="ＭＳ 明朝" w:hAnsi="ＭＳ 明朝" w:hint="eastAsia"/>
                      <w:sz w:val="18"/>
                    </w:rPr>
                    <w:t>身障用仮設トイレ</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vMerge/>
                  <w:tcBorders>
                    <w:bottom w:val="nil"/>
                  </w:tcBorders>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r w:rsidRPr="00AA7A26">
                    <w:rPr>
                      <w:rFonts w:ascii="ＭＳ 明朝" w:hAnsi="ＭＳ 明朝" w:hint="eastAsia"/>
                    </w:rPr>
                    <w:t>ゼッケン</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r w:rsidR="000E201E" w:rsidRPr="00AA7A26">
              <w:tblPrEx>
                <w:tblCellMar>
                  <w:top w:w="0" w:type="dxa"/>
                  <w:bottom w:w="0" w:type="dxa"/>
                </w:tblCellMar>
              </w:tblPrEx>
              <w:trPr>
                <w:cantSplit/>
                <w:trHeight w:val="227"/>
              </w:trPr>
              <w:tc>
                <w:tcPr>
                  <w:tcW w:w="458" w:type="dxa"/>
                  <w:tcBorders>
                    <w:top w:val="nil"/>
                  </w:tcBorders>
                </w:tcPr>
                <w:p w:rsidR="000E201E" w:rsidRPr="00AA7A26" w:rsidRDefault="000E201E" w:rsidP="00827770">
                  <w:pPr>
                    <w:framePr w:hSpace="142" w:wrap="around" w:vAnchor="text" w:hAnchor="page" w:x="6283" w:y="-490"/>
                    <w:spacing w:line="240" w:lineRule="exact"/>
                    <w:ind w:firstLine="420"/>
                    <w:rPr>
                      <w:rFonts w:ascii="ＭＳ 明朝" w:hAnsi="ＭＳ 明朝" w:hint="eastAsia"/>
                    </w:rPr>
                  </w:pPr>
                </w:p>
              </w:tc>
              <w:tc>
                <w:tcPr>
                  <w:tcW w:w="169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r w:rsidRPr="00AA7A26">
                    <w:rPr>
                      <w:rFonts w:ascii="ＭＳ 明朝" w:hAnsi="ＭＳ 明朝" w:hint="eastAsia"/>
                    </w:rPr>
                    <w:t>プラカード</w:t>
                  </w:r>
                </w:p>
              </w:tc>
              <w:tc>
                <w:tcPr>
                  <w:tcW w:w="485"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986"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c>
                <w:tcPr>
                  <w:tcW w:w="720" w:type="dxa"/>
                  <w:vAlign w:val="center"/>
                </w:tcPr>
                <w:p w:rsidR="000E201E" w:rsidRPr="00AA7A26" w:rsidRDefault="000E201E" w:rsidP="00827770">
                  <w:pPr>
                    <w:framePr w:hSpace="142" w:wrap="around" w:vAnchor="text" w:hAnchor="page" w:x="6283" w:y="-490"/>
                    <w:spacing w:line="240" w:lineRule="exact"/>
                    <w:ind w:firstLineChars="100" w:firstLine="189"/>
                    <w:rPr>
                      <w:rFonts w:ascii="ＭＳ 明朝" w:hAnsi="ＭＳ 明朝" w:hint="eastAsia"/>
                    </w:rPr>
                  </w:pPr>
                </w:p>
              </w:tc>
            </w:tr>
          </w:tbl>
          <w:p w:rsidR="000E201E" w:rsidRPr="00AA7A26" w:rsidRDefault="000E201E" w:rsidP="00827770">
            <w:pPr>
              <w:ind w:firstLine="420"/>
              <w:rPr>
                <w:rFonts w:ascii="ＭＳ 明朝" w:hAnsi="ＭＳ 明朝" w:hint="eastAsia"/>
                <w:sz w:val="16"/>
              </w:rPr>
            </w:pPr>
          </w:p>
        </w:tc>
      </w:tr>
      <w:tr w:rsidR="000E201E" w:rsidRPr="00AA7A26">
        <w:tblPrEx>
          <w:tblCellMar>
            <w:top w:w="0" w:type="dxa"/>
            <w:bottom w:w="0" w:type="dxa"/>
          </w:tblCellMar>
        </w:tblPrEx>
        <w:trPr>
          <w:trHeight w:val="1000"/>
        </w:trPr>
        <w:tc>
          <w:tcPr>
            <w:tcW w:w="4959" w:type="dxa"/>
            <w:tcBorders>
              <w:top w:val="single" w:sz="4" w:space="0" w:color="FFFFFF"/>
              <w:left w:val="nil"/>
              <w:bottom w:val="single" w:sz="4" w:space="0" w:color="FFFFFF"/>
              <w:right w:val="single" w:sz="4" w:space="0" w:color="FFFFFF"/>
            </w:tcBorders>
          </w:tcPr>
          <w:p w:rsidR="000E201E" w:rsidRPr="00AA7A26" w:rsidRDefault="000E201E" w:rsidP="00827770">
            <w:pPr>
              <w:ind w:firstLine="420"/>
              <w:jc w:val="right"/>
              <w:rPr>
                <w:rFonts w:ascii="ＭＳ 明朝" w:hAnsi="ＭＳ 明朝" w:hint="eastAsia"/>
                <w:bCs/>
                <w:szCs w:val="28"/>
              </w:rPr>
            </w:pPr>
          </w:p>
        </w:tc>
      </w:tr>
      <w:tr w:rsidR="000E201E" w:rsidRPr="00AA7A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bottom w:w="0" w:type="dxa"/>
          </w:tblCellMar>
        </w:tblPrEx>
        <w:trPr>
          <w:trHeight w:val="30"/>
        </w:trPr>
        <w:tc>
          <w:tcPr>
            <w:tcW w:w="4959" w:type="dxa"/>
          </w:tcPr>
          <w:p w:rsidR="000E201E" w:rsidRPr="00AA7A26" w:rsidRDefault="000E201E" w:rsidP="00827770">
            <w:pPr>
              <w:ind w:firstLine="420"/>
              <w:rPr>
                <w:rFonts w:ascii="ＭＳ 明朝" w:hAnsi="ＭＳ 明朝" w:hint="eastAsia"/>
                <w:bCs/>
                <w:szCs w:val="28"/>
              </w:rPr>
            </w:pPr>
          </w:p>
          <w:p w:rsidR="000E201E" w:rsidRPr="00AA7A26" w:rsidRDefault="000E201E" w:rsidP="00827770">
            <w:pPr>
              <w:ind w:firstLine="420"/>
              <w:rPr>
                <w:rFonts w:ascii="ＭＳ 明朝" w:hAnsi="ＭＳ 明朝" w:hint="eastAsia"/>
                <w:bCs/>
                <w:szCs w:val="28"/>
              </w:rPr>
            </w:pPr>
          </w:p>
          <w:p w:rsidR="000E201E" w:rsidRPr="00AA7A26" w:rsidRDefault="000E201E" w:rsidP="00827770">
            <w:pPr>
              <w:ind w:firstLine="420"/>
              <w:rPr>
                <w:rFonts w:ascii="ＭＳ 明朝" w:hAnsi="ＭＳ 明朝" w:hint="eastAsia"/>
                <w:bCs/>
                <w:szCs w:val="28"/>
              </w:rPr>
            </w:pPr>
          </w:p>
        </w:tc>
      </w:tr>
    </w:tbl>
    <w:p w:rsidR="000E201E" w:rsidRPr="00AA7A26" w:rsidRDefault="000E201E" w:rsidP="000E201E">
      <w:pPr>
        <w:ind w:firstLineChars="1542" w:firstLine="2914"/>
        <w:rPr>
          <w:rFonts w:ascii="ＭＳ 明朝" w:hAnsi="ＭＳ 明朝" w:hint="eastAsia"/>
        </w:rPr>
      </w:pPr>
      <w:r w:rsidRPr="00AA7A26">
        <w:rPr>
          <w:rFonts w:ascii="ＭＳ 明朝" w:hAnsi="ＭＳ 明朝" w:hint="eastAsia"/>
        </w:rPr>
        <w:t>参考</w:t>
      </w:r>
      <w:r w:rsidRPr="00AA7A26">
        <w:rPr>
          <w:rFonts w:ascii="ＭＳ 明朝" w:hAnsi="ＭＳ 明朝" w:hint="eastAsia"/>
          <w:bCs/>
          <w:szCs w:val="28"/>
        </w:rPr>
        <w:t>様式3</w:t>
      </w:r>
    </w:p>
    <w:p w:rsidR="000E201E" w:rsidRPr="00AA7A26" w:rsidRDefault="000E201E" w:rsidP="000E201E">
      <w:pPr>
        <w:pStyle w:val="a4"/>
        <w:tabs>
          <w:tab w:val="clear" w:pos="4252"/>
          <w:tab w:val="clear" w:pos="8504"/>
        </w:tabs>
        <w:snapToGrid/>
        <w:ind w:firstLine="420"/>
        <w:rPr>
          <w:rFonts w:ascii="ＭＳ 明朝" w:hAnsi="ＭＳ 明朝" w:hint="eastAsia"/>
        </w:rPr>
      </w:pPr>
      <w:r w:rsidRPr="00AA7A26">
        <w:rPr>
          <w:rFonts w:ascii="ＭＳ 明朝" w:hAnsi="ＭＳ 明朝" w:hint="eastAsia"/>
        </w:rPr>
        <w:t>災害応急対策の実施組織の例</w:t>
      </w:r>
    </w:p>
    <w:p w:rsidR="000E201E" w:rsidRPr="00AA7A26" w:rsidRDefault="000E201E" w:rsidP="000E201E">
      <w:pPr>
        <w:ind w:leftChars="-85" w:left="-26" w:hangingChars="85" w:hanging="135"/>
        <w:rPr>
          <w:rFonts w:ascii="ＭＳ 明朝" w:hAnsi="ＭＳ 明朝" w:hint="eastAsia"/>
          <w:bCs/>
          <w:sz w:val="18"/>
          <w:szCs w:val="28"/>
        </w:rPr>
      </w:pPr>
      <w:r w:rsidRPr="00AA7A26">
        <w:rPr>
          <w:rFonts w:ascii="ＭＳ 明朝" w:hAnsi="ＭＳ 明朝"/>
          <w:noProof/>
          <w:sz w:val="18"/>
        </w:rPr>
        <w:pict>
          <v:rect id="_x0000_s1502" style="position:absolute;left:0;text-align:left;margin-left:114.45pt;margin-top:4.45pt;width:99.35pt;height:25.65pt;z-index:5">
            <v:textbox style="mso-next-textbox:#_x0000_s1502">
              <w:txbxContent>
                <w:p w:rsidR="000E201E" w:rsidRDefault="000E201E" w:rsidP="000E201E">
                  <w:pPr>
                    <w:rPr>
                      <w:rFonts w:hint="eastAsia"/>
                    </w:rPr>
                  </w:pPr>
                  <w:r>
                    <w:rPr>
                      <w:rFonts w:hint="eastAsia"/>
                      <w:sz w:val="16"/>
                    </w:rPr>
                    <w:t>〔災害応急対策の内容〕</w:t>
                  </w:r>
                </w:p>
              </w:txbxContent>
            </v:textbox>
          </v:rect>
        </w:pict>
      </w:r>
      <w:r w:rsidRPr="00AA7A26">
        <w:rPr>
          <w:rFonts w:ascii="ＭＳ 明朝" w:hAnsi="ＭＳ 明朝" w:hint="eastAsia"/>
          <w:bCs/>
          <w:sz w:val="18"/>
          <w:szCs w:val="28"/>
        </w:rPr>
        <w:t>（消防計画と見比べ未整備</w:t>
      </w:r>
    </w:p>
    <w:p w:rsidR="000E201E" w:rsidRPr="00AA7A26" w:rsidRDefault="000E201E" w:rsidP="000E201E">
      <w:pPr>
        <w:ind w:firstLine="420"/>
        <w:rPr>
          <w:rFonts w:ascii="ＭＳ 明朝" w:hAnsi="ＭＳ 明朝"/>
        </w:rPr>
      </w:pPr>
      <w:r w:rsidRPr="00AA7A26">
        <w:rPr>
          <w:rFonts w:ascii="ＭＳ 明朝" w:hAnsi="ＭＳ 明朝" w:hint="eastAsia"/>
          <w:bCs/>
          <w:sz w:val="18"/>
          <w:szCs w:val="28"/>
        </w:rPr>
        <w:t>のものを加えてください）</w:t>
      </w:r>
    </w:p>
    <w:p w:rsidR="000E201E" w:rsidRPr="00AA7A26" w:rsidRDefault="000E201E" w:rsidP="000E201E">
      <w:pPr>
        <w:ind w:firstLine="420"/>
        <w:rPr>
          <w:rFonts w:ascii="ＭＳ 明朝" w:hAnsi="ＭＳ 明朝"/>
        </w:rPr>
      </w:pPr>
      <w:r w:rsidRPr="00AA7A26">
        <w:rPr>
          <w:rFonts w:ascii="ＭＳ 明朝" w:hAnsi="ＭＳ 明朝"/>
          <w:noProof/>
          <w:sz w:val="20"/>
        </w:rPr>
        <w:pict>
          <v:rect id="_x0000_s1503" style="position:absolute;left:0;text-align:left;margin-left:108pt;margin-top:8.2pt;width:108pt;height:73.8pt;z-index:6">
            <v:textbox style="mso-next-textbox:#_x0000_s1503">
              <w:txbxContent>
                <w:p w:rsidR="000E201E" w:rsidRDefault="000E201E" w:rsidP="000E201E">
                  <w:pPr>
                    <w:pStyle w:val="a3"/>
                    <w:ind w:leftChars="0" w:left="0" w:firstLineChars="0" w:firstLine="0"/>
                    <w:rPr>
                      <w:rFonts w:hint="eastAsia"/>
                      <w:sz w:val="16"/>
                    </w:rPr>
                  </w:pPr>
                  <w:r>
                    <w:rPr>
                      <w:rFonts w:hint="eastAsia"/>
                      <w:sz w:val="16"/>
                    </w:rPr>
                    <w:t>防災業務の適切な実施を図るため、災害応急対策を遂行。災害応急対策の実施について指揮を行う。</w:t>
                  </w:r>
                </w:p>
              </w:txbxContent>
            </v:textbox>
          </v:rect>
        </w:pict>
      </w:r>
      <w:r w:rsidRPr="00AA7A26">
        <w:rPr>
          <w:rFonts w:ascii="ＭＳ 明朝" w:hAnsi="ＭＳ 明朝"/>
          <w:noProof/>
          <w:sz w:val="20"/>
        </w:rPr>
        <w:pict>
          <v:rect id="_x0000_s1500" style="position:absolute;left:0;text-align:left;margin-left:-9pt;margin-top:8.2pt;width:109.55pt;height:73.5pt;z-index:3">
            <v:textbox style="mso-next-textbox:#_x0000_s1500">
              <w:txbxContent>
                <w:p w:rsidR="000E201E" w:rsidRDefault="000E201E" w:rsidP="000E201E">
                  <w:pPr>
                    <w:jc w:val="center"/>
                    <w:rPr>
                      <w:rFonts w:hint="eastAsia"/>
                    </w:rPr>
                  </w:pPr>
                  <w:r>
                    <w:rPr>
                      <w:rFonts w:hint="eastAsia"/>
                    </w:rPr>
                    <w:t>防災活動隊</w:t>
                  </w:r>
                </w:p>
              </w:txbxContent>
            </v:textbox>
          </v:rect>
        </w:pict>
      </w:r>
    </w:p>
    <w:p w:rsidR="000E201E" w:rsidRPr="00AA7A26" w:rsidRDefault="000E201E" w:rsidP="000E201E">
      <w:pPr>
        <w:tabs>
          <w:tab w:val="left" w:pos="3094"/>
        </w:tabs>
        <w:ind w:firstLine="420"/>
        <w:rPr>
          <w:rFonts w:ascii="ＭＳ 明朝" w:hAnsi="ＭＳ 明朝"/>
        </w:rPr>
      </w:pPr>
      <w:r w:rsidRPr="00AA7A26">
        <w:rPr>
          <w:rFonts w:ascii="ＭＳ 明朝" w:hAnsi="ＭＳ 明朝"/>
        </w:rPr>
        <w:tab/>
      </w:r>
    </w:p>
    <w:p w:rsidR="000E201E" w:rsidRPr="00AA7A26" w:rsidRDefault="000E201E" w:rsidP="000E201E">
      <w:pPr>
        <w:ind w:firstLine="420"/>
        <w:rPr>
          <w:rFonts w:ascii="ＭＳ 明朝" w:hAnsi="ＭＳ 明朝"/>
        </w:rPr>
      </w:pPr>
      <w:r w:rsidRPr="00AA7A26">
        <w:rPr>
          <w:rFonts w:ascii="ＭＳ 明朝" w:hAnsi="ＭＳ 明朝"/>
          <w:noProof/>
          <w:sz w:val="20"/>
        </w:rPr>
        <w:pict>
          <v:rect id="_x0000_s1501" style="position:absolute;left:0;text-align:left;margin-left:0;margin-top:0;width:88.4pt;height:42.75pt;z-index:4">
            <v:textbox style="mso-next-textbox:#_x0000_s1501">
              <w:txbxContent>
                <w:p w:rsidR="000E201E" w:rsidRDefault="000E201E" w:rsidP="000E201E">
                  <w:pPr>
                    <w:rPr>
                      <w:rFonts w:hint="eastAsia"/>
                    </w:rPr>
                  </w:pPr>
                  <w:r>
                    <w:rPr>
                      <w:rFonts w:hint="eastAsia"/>
                    </w:rPr>
                    <w:t>隊長＝施設長</w:t>
                  </w:r>
                </w:p>
                <w:p w:rsidR="000E201E" w:rsidRDefault="000E201E" w:rsidP="000E201E">
                  <w:pPr>
                    <w:rPr>
                      <w:rFonts w:hint="eastAsia"/>
                    </w:rPr>
                  </w:pPr>
                  <w:r>
                    <w:rPr>
                      <w:rFonts w:hint="eastAsia"/>
                    </w:rPr>
                    <w:t>副隊長：○○</w:t>
                  </w:r>
                </w:p>
              </w:txbxContent>
            </v:textbox>
          </v:rect>
        </w:pict>
      </w:r>
    </w:p>
    <w:p w:rsidR="000E201E" w:rsidRPr="00AA7A26" w:rsidRDefault="000E201E" w:rsidP="000E201E">
      <w:pPr>
        <w:ind w:firstLine="420"/>
        <w:rPr>
          <w:rFonts w:ascii="ＭＳ 明朝" w:hAnsi="ＭＳ 明朝"/>
        </w:rPr>
      </w:pPr>
    </w:p>
    <w:p w:rsidR="000E201E" w:rsidRPr="00AA7A26" w:rsidRDefault="000E201E" w:rsidP="000E201E">
      <w:pPr>
        <w:ind w:firstLine="420"/>
        <w:rPr>
          <w:rFonts w:ascii="ＭＳ 明朝" w:hAnsi="ＭＳ 明朝"/>
        </w:rPr>
      </w:pPr>
    </w:p>
    <w:p w:rsidR="000E201E" w:rsidRPr="00AA7A26" w:rsidRDefault="000E201E" w:rsidP="000E201E">
      <w:pPr>
        <w:ind w:firstLine="420"/>
        <w:rPr>
          <w:rFonts w:ascii="ＭＳ 明朝" w:hAnsi="ＭＳ 明朝"/>
        </w:rPr>
      </w:pPr>
      <w:r w:rsidRPr="00AA7A26">
        <w:rPr>
          <w:rFonts w:ascii="ＭＳ 明朝" w:hAnsi="ＭＳ 明朝"/>
          <w:noProof/>
          <w:sz w:val="20"/>
        </w:rPr>
        <w:pict>
          <v:line id="_x0000_s1515" style="position:absolute;left:0;text-align:left;z-index:18" from="8.7pt,1.35pt" to="9.85pt,549.4pt"/>
        </w:pict>
      </w:r>
      <w:r w:rsidRPr="00AA7A26">
        <w:rPr>
          <w:rFonts w:ascii="ＭＳ 明朝" w:hAnsi="ＭＳ 明朝"/>
          <w:noProof/>
          <w:sz w:val="20"/>
        </w:rPr>
        <w:pict>
          <v:rect id="_x0000_s1509" style="position:absolute;left:0;text-align:left;margin-left:108pt;margin-top:8.2pt;width:108pt;height:106.6pt;z-index:12">
            <v:textbox style="mso-next-textbox:#_x0000_s1509">
              <w:txbxContent>
                <w:p w:rsidR="000E201E" w:rsidRDefault="000E201E" w:rsidP="000E201E">
                  <w:pPr>
                    <w:rPr>
                      <w:rFonts w:hint="eastAsia"/>
                      <w:sz w:val="16"/>
                    </w:rPr>
                  </w:pPr>
                  <w:r>
                    <w:rPr>
                      <w:rFonts w:hint="eastAsia"/>
                      <w:sz w:val="16"/>
                    </w:rPr>
                    <w:t>市町災害対策本部、消防署、警察署などと連絡をとり、情報を入手、報告。</w:t>
                  </w:r>
                </w:p>
                <w:p w:rsidR="000E201E" w:rsidRDefault="000E201E" w:rsidP="000E201E">
                  <w:pPr>
                    <w:rPr>
                      <w:rFonts w:hint="eastAsia"/>
                      <w:sz w:val="16"/>
                    </w:rPr>
                  </w:pPr>
                  <w:r>
                    <w:rPr>
                      <w:rFonts w:hint="eastAsia"/>
                      <w:sz w:val="16"/>
                    </w:rPr>
                    <w:t xml:space="preserve">保護者へ状況を連絡。　　　　　　</w:t>
                  </w:r>
                </w:p>
                <w:p w:rsidR="000E201E" w:rsidRDefault="000E201E" w:rsidP="000E201E">
                  <w:pPr>
                    <w:rPr>
                      <w:rFonts w:hint="eastAsia"/>
                      <w:sz w:val="16"/>
                    </w:rPr>
                  </w:pPr>
                  <w:r>
                    <w:rPr>
                      <w:rFonts w:hint="eastAsia"/>
                      <w:sz w:val="16"/>
                    </w:rPr>
                    <w:t>マスコミへの取材対応と情報提供。</w:t>
                  </w:r>
                </w:p>
              </w:txbxContent>
            </v:textbox>
          </v:rect>
        </w:pict>
      </w:r>
    </w:p>
    <w:p w:rsidR="000E201E" w:rsidRPr="00AA7A26" w:rsidRDefault="000E201E" w:rsidP="000E201E">
      <w:pPr>
        <w:ind w:firstLine="420"/>
        <w:rPr>
          <w:rFonts w:ascii="ＭＳ 明朝" w:hAnsi="ＭＳ 明朝"/>
        </w:rPr>
      </w:pPr>
    </w:p>
    <w:p w:rsidR="000E201E" w:rsidRPr="00AA7A26" w:rsidRDefault="000E201E" w:rsidP="000E201E">
      <w:pPr>
        <w:ind w:firstLine="420"/>
        <w:rPr>
          <w:rFonts w:ascii="ＭＳ 明朝" w:hAnsi="ＭＳ 明朝"/>
        </w:rPr>
      </w:pPr>
      <w:r w:rsidRPr="00AA7A26">
        <w:rPr>
          <w:rFonts w:ascii="ＭＳ 明朝" w:hAnsi="ＭＳ 明朝"/>
          <w:noProof/>
          <w:sz w:val="20"/>
        </w:rPr>
        <w:pict>
          <v:rect id="_x0000_s1504" style="position:absolute;left:0;text-align:left;margin-left:18pt;margin-top:0;width:77.35pt;height:25.65pt;z-index:7">
            <v:textbox style="mso-next-textbox:#_x0000_s1504">
              <w:txbxContent>
                <w:p w:rsidR="000E201E" w:rsidRDefault="000E201E" w:rsidP="000E201E">
                  <w:pPr>
                    <w:rPr>
                      <w:rFonts w:hint="eastAsia"/>
                    </w:rPr>
                  </w:pPr>
                  <w:r>
                    <w:rPr>
                      <w:rFonts w:hint="eastAsia"/>
                    </w:rPr>
                    <w:t>情　報　班</w:t>
                  </w:r>
                </w:p>
              </w:txbxContent>
            </v:textbox>
          </v:rect>
        </w:pict>
      </w:r>
      <w:r w:rsidRPr="00AA7A26">
        <w:rPr>
          <w:rFonts w:ascii="ＭＳ 明朝" w:hAnsi="ＭＳ 明朝"/>
          <w:noProof/>
          <w:sz w:val="20"/>
        </w:rPr>
        <w:pict>
          <v:line id="_x0000_s1521" style="position:absolute;left:0;text-align:left;z-index:24" from="9pt,8.2pt" to="20.05pt,8.2pt"/>
        </w:pict>
      </w:r>
    </w:p>
    <w:p w:rsidR="000E201E" w:rsidRPr="00AA7A26" w:rsidRDefault="000E201E" w:rsidP="000E201E">
      <w:pPr>
        <w:ind w:firstLine="420"/>
        <w:rPr>
          <w:rFonts w:ascii="ＭＳ 明朝" w:hAnsi="ＭＳ 明朝"/>
        </w:rPr>
      </w:pPr>
    </w:p>
    <w:p w:rsidR="000E201E" w:rsidRPr="00AA7A26" w:rsidRDefault="000E201E" w:rsidP="000E201E">
      <w:pPr>
        <w:ind w:firstLine="420"/>
        <w:rPr>
          <w:rFonts w:ascii="ＭＳ 明朝" w:hAnsi="ＭＳ 明朝"/>
        </w:rPr>
      </w:pPr>
      <w:r w:rsidRPr="00AA7A26">
        <w:rPr>
          <w:rFonts w:ascii="ＭＳ 明朝" w:hAnsi="ＭＳ 明朝"/>
          <w:noProof/>
          <w:sz w:val="20"/>
        </w:rPr>
        <w:pict>
          <v:rect id="_x0000_s1522" style="position:absolute;left:0;text-align:left;margin-left:18pt;margin-top:0;width:79.45pt;height:26.25pt;z-index:25">
            <v:textbox style="mso-next-textbox:#_x0000_s1522">
              <w:txbxContent>
                <w:p w:rsidR="000E201E" w:rsidRDefault="000E201E" w:rsidP="000E201E">
                  <w:pPr>
                    <w:rPr>
                      <w:rFonts w:hint="eastAsia"/>
                    </w:rPr>
                  </w:pPr>
                  <w:r>
                    <w:rPr>
                      <w:rFonts w:hint="eastAsia"/>
                    </w:rPr>
                    <w:t>班長：△△</w:t>
                  </w:r>
                </w:p>
              </w:txbxContent>
            </v:textbox>
          </v:rect>
        </w:pict>
      </w:r>
    </w:p>
    <w:p w:rsidR="000E201E" w:rsidRPr="00AA7A26" w:rsidRDefault="000E201E" w:rsidP="000E201E">
      <w:pPr>
        <w:ind w:firstLine="420"/>
        <w:rPr>
          <w:rFonts w:ascii="ＭＳ 明朝" w:hAnsi="ＭＳ 明朝"/>
        </w:rPr>
      </w:pPr>
    </w:p>
    <w:p w:rsidR="000E201E" w:rsidRPr="00AA7A26" w:rsidRDefault="000E201E" w:rsidP="000E201E">
      <w:pPr>
        <w:ind w:firstLineChars="100" w:firstLine="189"/>
        <w:rPr>
          <w:rFonts w:ascii="ＭＳ 明朝" w:hAnsi="ＭＳ 明朝" w:hint="eastAsia"/>
          <w:szCs w:val="20"/>
        </w:rPr>
      </w:pPr>
      <w:r w:rsidRPr="00AA7A26">
        <w:rPr>
          <w:rFonts w:ascii="ＭＳ 明朝" w:hAnsi="ＭＳ 明朝"/>
          <w:noProof/>
        </w:rPr>
        <w:pict>
          <v:rect id="_x0000_s1567" style="position:absolute;left:0;text-align:left;margin-left:108.35pt;margin-top:434.6pt;width:108pt;height:32.8pt;z-index:70">
            <v:textbox style="mso-next-textbox:#_x0000_s1567">
              <w:txbxContent>
                <w:p w:rsidR="000E201E" w:rsidRDefault="001236E2" w:rsidP="000E201E">
                  <w:pPr>
                    <w:rPr>
                      <w:rFonts w:hint="eastAsia"/>
                      <w:sz w:val="16"/>
                    </w:rPr>
                  </w:pPr>
                  <w:r w:rsidRPr="001236E2">
                    <w:rPr>
                      <w:rFonts w:hint="eastAsia"/>
                      <w:sz w:val="16"/>
                    </w:rPr>
                    <w:t>通所</w:t>
                  </w:r>
                  <w:r w:rsidR="00483747" w:rsidRPr="001236E2">
                    <w:rPr>
                      <w:rFonts w:hint="eastAsia"/>
                      <w:sz w:val="16"/>
                    </w:rPr>
                    <w:t>者</w:t>
                  </w:r>
                  <w:r w:rsidR="000E201E">
                    <w:rPr>
                      <w:rFonts w:hint="eastAsia"/>
                      <w:sz w:val="16"/>
                    </w:rPr>
                    <w:t>の対応</w:t>
                  </w:r>
                </w:p>
              </w:txbxContent>
            </v:textbox>
          </v:rect>
        </w:pict>
      </w:r>
      <w:r w:rsidRPr="00AA7A26">
        <w:rPr>
          <w:rFonts w:ascii="ＭＳ 明朝" w:hAnsi="ＭＳ 明朝"/>
          <w:noProof/>
        </w:rPr>
        <w:pict>
          <v:line id="_x0000_s1566" style="position:absolute;left:0;text-align:left;flip:x;z-index:69" from="9.85pt,451pt" to="19.7pt,451pt"/>
        </w:pict>
      </w:r>
      <w:r w:rsidRPr="00AA7A26">
        <w:rPr>
          <w:rFonts w:ascii="ＭＳ 明朝" w:hAnsi="ＭＳ 明朝"/>
          <w:noProof/>
        </w:rPr>
        <w:pict>
          <v:line id="_x0000_s1565" style="position:absolute;left:0;text-align:left;z-index:68" from="9.85pt,483.8pt" to="9.85pt,483.8pt"/>
        </w:pict>
      </w:r>
      <w:r w:rsidRPr="00AA7A26">
        <w:rPr>
          <w:rFonts w:ascii="ＭＳ 明朝" w:hAnsi="ＭＳ 明朝"/>
          <w:noProof/>
        </w:rPr>
        <w:pict>
          <v:rect id="_x0000_s1564" style="position:absolute;left:0;text-align:left;margin-left:19.7pt;margin-top:467.4pt;width:77.3pt;height:26.25pt;z-index:67">
            <v:textbox style="mso-next-textbox:#_x0000_s1564">
              <w:txbxContent>
                <w:p w:rsidR="000E201E" w:rsidRDefault="000E201E" w:rsidP="000E201E">
                  <w:pPr>
                    <w:rPr>
                      <w:rFonts w:hint="eastAsia"/>
                    </w:rPr>
                  </w:pPr>
                  <w:r>
                    <w:rPr>
                      <w:rFonts w:hint="eastAsia"/>
                    </w:rPr>
                    <w:t>班長：◇◇</w:t>
                  </w:r>
                </w:p>
              </w:txbxContent>
            </v:textbox>
          </v:rect>
        </w:pict>
      </w:r>
      <w:r w:rsidRPr="00AA7A26">
        <w:rPr>
          <w:rFonts w:ascii="ＭＳ 明朝" w:hAnsi="ＭＳ 明朝"/>
          <w:noProof/>
          <w:sz w:val="20"/>
        </w:rPr>
        <w:pict>
          <v:rect id="_x0000_s1563" style="position:absolute;left:0;text-align:left;margin-left:19.7pt;margin-top:434.6pt;width:76.95pt;height:24.35pt;z-index:66">
            <v:textbox style="mso-next-textbox:#_x0000_s1563" inset="5.85pt,.85mm,5.85pt,.7pt">
              <w:txbxContent>
                <w:p w:rsidR="000E201E" w:rsidRDefault="000E201E" w:rsidP="000E201E">
                  <w:r>
                    <w:rPr>
                      <w:rFonts w:hint="eastAsia"/>
                    </w:rPr>
                    <w:t>通　所　班</w:t>
                  </w:r>
                </w:p>
              </w:txbxContent>
            </v:textbox>
          </v:rect>
        </w:pict>
      </w:r>
      <w:r w:rsidRPr="00AA7A26">
        <w:rPr>
          <w:rFonts w:ascii="ＭＳ 明朝" w:hAnsi="ＭＳ 明朝"/>
          <w:noProof/>
          <w:sz w:val="20"/>
        </w:rPr>
        <w:pict>
          <v:rect id="_x0000_s1562" style="position:absolute;left:0;text-align:left;margin-left:18.45pt;margin-top:364.25pt;width:76.95pt;height:24.35pt;z-index:65">
            <v:textbox style="mso-next-textbox:#_x0000_s1562" inset="5.85pt,.85mm,5.85pt,.7pt">
              <w:txbxContent>
                <w:p w:rsidR="000E201E" w:rsidRDefault="000E201E" w:rsidP="000E201E">
                  <w:r>
                    <w:rPr>
                      <w:rFonts w:hint="eastAsia"/>
                    </w:rPr>
                    <w:t>地　域　班</w:t>
                  </w:r>
                </w:p>
              </w:txbxContent>
            </v:textbox>
          </v:rect>
        </w:pict>
      </w:r>
      <w:r w:rsidRPr="00AA7A26">
        <w:rPr>
          <w:rFonts w:ascii="ＭＳ 明朝" w:hAnsi="ＭＳ 明朝"/>
          <w:noProof/>
          <w:sz w:val="20"/>
        </w:rPr>
        <w:pict>
          <v:rect id="_x0000_s1527" style="position:absolute;left:0;text-align:left;margin-left:18pt;margin-top:393.6pt;width:77.3pt;height:26.25pt;z-index:30">
            <v:textbox style="mso-next-textbox:#_x0000_s1527">
              <w:txbxContent>
                <w:p w:rsidR="000E201E" w:rsidRDefault="000E201E" w:rsidP="000E201E">
                  <w:pPr>
                    <w:rPr>
                      <w:rFonts w:hint="eastAsia"/>
                    </w:rPr>
                  </w:pPr>
                  <w:r>
                    <w:rPr>
                      <w:rFonts w:hint="eastAsia"/>
                    </w:rPr>
                    <w:t>班長：◆◆</w:t>
                  </w:r>
                </w:p>
              </w:txbxContent>
            </v:textbox>
          </v:rect>
        </w:pict>
      </w:r>
      <w:r w:rsidRPr="00AA7A26">
        <w:rPr>
          <w:rFonts w:ascii="ＭＳ 明朝" w:hAnsi="ＭＳ 明朝"/>
          <w:noProof/>
          <w:sz w:val="20"/>
        </w:rPr>
        <w:pict>
          <v:line id="_x0000_s1517" style="position:absolute;left:0;text-align:left;z-index:20" from="9pt,303.4pt" to="20.05pt,303.4pt"/>
        </w:pict>
      </w:r>
      <w:r w:rsidRPr="00AA7A26">
        <w:rPr>
          <w:rFonts w:ascii="ＭＳ 明朝" w:hAnsi="ＭＳ 明朝"/>
          <w:noProof/>
          <w:sz w:val="20"/>
        </w:rPr>
        <w:pict>
          <v:rect id="_x0000_s1508" style="position:absolute;left:0;text-align:left;margin-left:18pt;margin-top:295.2pt;width:77.35pt;height:25.65pt;z-index:11">
            <v:textbox style="mso-next-textbox:#_x0000_s1508">
              <w:txbxContent>
                <w:p w:rsidR="000E201E" w:rsidRDefault="000E201E" w:rsidP="000E201E">
                  <w:pPr>
                    <w:rPr>
                      <w:rFonts w:hint="eastAsia"/>
                    </w:rPr>
                  </w:pPr>
                  <w:r>
                    <w:rPr>
                      <w:rFonts w:hint="eastAsia"/>
                    </w:rPr>
                    <w:t>応急物資班</w:t>
                  </w:r>
                </w:p>
              </w:txbxContent>
            </v:textbox>
          </v:rect>
        </w:pict>
      </w:r>
      <w:r w:rsidRPr="00AA7A26">
        <w:rPr>
          <w:rFonts w:ascii="ＭＳ 明朝" w:hAnsi="ＭＳ 明朝"/>
          <w:noProof/>
          <w:sz w:val="20"/>
        </w:rPr>
        <w:pict>
          <v:rect id="_x0000_s1526" style="position:absolute;left:0;text-align:left;margin-left:18pt;margin-top:328pt;width:75.8pt;height:22.85pt;z-index:29">
            <v:textbox style="mso-next-textbox:#_x0000_s1526">
              <w:txbxContent>
                <w:p w:rsidR="000E201E" w:rsidRDefault="000E201E" w:rsidP="000E201E">
                  <w:pPr>
                    <w:rPr>
                      <w:rFonts w:hint="eastAsia"/>
                    </w:rPr>
                  </w:pPr>
                  <w:r>
                    <w:rPr>
                      <w:rFonts w:hint="eastAsia"/>
                    </w:rPr>
                    <w:t>班長：▼▼</w:t>
                  </w:r>
                </w:p>
              </w:txbxContent>
            </v:textbox>
          </v:rect>
        </w:pict>
      </w:r>
      <w:r w:rsidRPr="00AA7A26">
        <w:rPr>
          <w:rFonts w:ascii="ＭＳ 明朝" w:hAnsi="ＭＳ 明朝"/>
          <w:noProof/>
          <w:sz w:val="20"/>
        </w:rPr>
        <w:pict>
          <v:rect id="_x0000_s1514" style="position:absolute;left:0;text-align:left;margin-left:108pt;margin-top:344.4pt;width:108pt;height:73.8pt;z-index:17">
            <v:textbox style="mso-next-textbox:#_x0000_s1514">
              <w:txbxContent>
                <w:p w:rsidR="000E201E" w:rsidRDefault="000E201E" w:rsidP="000E201E">
                  <w:pPr>
                    <w:rPr>
                      <w:rFonts w:hint="eastAsia"/>
                      <w:sz w:val="16"/>
                    </w:rPr>
                  </w:pPr>
                  <w:r>
                    <w:rPr>
                      <w:rFonts w:hint="eastAsia"/>
                      <w:sz w:val="16"/>
                    </w:rPr>
                    <w:t>地域住民や近隣の社会福祉施設と共同した救援活動、ボランティア受入れ体制の整備・対応。</w:t>
                  </w:r>
                </w:p>
              </w:txbxContent>
            </v:textbox>
          </v:rect>
        </w:pict>
      </w:r>
      <w:r w:rsidRPr="00AA7A26">
        <w:rPr>
          <w:rFonts w:ascii="ＭＳ 明朝" w:hAnsi="ＭＳ 明朝"/>
          <w:noProof/>
          <w:sz w:val="20"/>
        </w:rPr>
        <w:pict>
          <v:rect id="_x0000_s1513" style="position:absolute;left:0;text-align:left;margin-left:108pt;margin-top:295.2pt;width:108pt;height:42.75pt;z-index:16">
            <v:textbox style="mso-next-textbox:#_x0000_s1513">
              <w:txbxContent>
                <w:p w:rsidR="000E201E" w:rsidRDefault="000E201E" w:rsidP="000E201E">
                  <w:pPr>
                    <w:rPr>
                      <w:rFonts w:hint="eastAsia"/>
                      <w:sz w:val="16"/>
                    </w:rPr>
                  </w:pPr>
                  <w:r>
                    <w:rPr>
                      <w:rFonts w:hint="eastAsia"/>
                      <w:sz w:val="16"/>
                    </w:rPr>
                    <w:t>食料、飲料水などの確保。</w:t>
                  </w:r>
                </w:p>
                <w:p w:rsidR="000E201E" w:rsidRDefault="000E201E" w:rsidP="000E201E">
                  <w:pPr>
                    <w:rPr>
                      <w:rFonts w:hint="eastAsia"/>
                      <w:sz w:val="16"/>
                    </w:rPr>
                  </w:pPr>
                  <w:r>
                    <w:rPr>
                      <w:rFonts w:hint="eastAsia"/>
                      <w:sz w:val="16"/>
                    </w:rPr>
                    <w:t>炊き出し、飲料水の供給。</w:t>
                  </w:r>
                </w:p>
              </w:txbxContent>
            </v:textbox>
          </v:rect>
        </w:pict>
      </w:r>
      <w:r w:rsidRPr="00AA7A26">
        <w:rPr>
          <w:rFonts w:ascii="ＭＳ 明朝" w:hAnsi="ＭＳ 明朝"/>
          <w:noProof/>
          <w:sz w:val="20"/>
        </w:rPr>
        <w:pict>
          <v:rect id="_x0000_s1512" style="position:absolute;left:0;text-align:left;margin-left:108pt;margin-top:147.6pt;width:108pt;height:139.4pt;z-index:15">
            <v:textbox style="mso-next-textbox:#_x0000_s1512">
              <w:txbxContent>
                <w:p w:rsidR="000E201E" w:rsidRDefault="00BB0C2C" w:rsidP="000E201E">
                  <w:pPr>
                    <w:rPr>
                      <w:rFonts w:hint="eastAsia"/>
                      <w:sz w:val="16"/>
                    </w:rPr>
                  </w:pPr>
                  <w:r>
                    <w:rPr>
                      <w:rFonts w:hint="eastAsia"/>
                      <w:sz w:val="16"/>
                    </w:rPr>
                    <w:t>入所者の安全確認。施設設備の損壊状況の調査・報告。入所</w:t>
                  </w:r>
                  <w:r w:rsidR="000E201E">
                    <w:rPr>
                      <w:rFonts w:hint="eastAsia"/>
                      <w:sz w:val="16"/>
                    </w:rPr>
                    <w:t>者に現在の状況を連絡。</w:t>
                  </w:r>
                </w:p>
                <w:p w:rsidR="000E201E" w:rsidRDefault="00BB0C2C" w:rsidP="000E201E">
                  <w:pPr>
                    <w:rPr>
                      <w:rFonts w:hint="eastAsia"/>
                      <w:sz w:val="16"/>
                    </w:rPr>
                  </w:pPr>
                  <w:r>
                    <w:rPr>
                      <w:rFonts w:hint="eastAsia"/>
                      <w:sz w:val="16"/>
                    </w:rPr>
                    <w:t>隊長の指示で入所</w:t>
                  </w:r>
                  <w:r w:rsidR="000E201E">
                    <w:rPr>
                      <w:rFonts w:hint="eastAsia"/>
                      <w:sz w:val="16"/>
                    </w:rPr>
                    <w:t>者を避難させる。</w:t>
                  </w:r>
                </w:p>
                <w:p w:rsidR="000E201E" w:rsidRDefault="000E201E" w:rsidP="000E201E">
                  <w:pPr>
                    <w:rPr>
                      <w:rFonts w:hint="eastAsia"/>
                      <w:sz w:val="16"/>
                    </w:rPr>
                  </w:pPr>
                  <w:r>
                    <w:rPr>
                      <w:rFonts w:hint="eastAsia"/>
                      <w:sz w:val="16"/>
                    </w:rPr>
                    <w:t>保護</w:t>
                  </w:r>
                  <w:r w:rsidR="00BB0C2C">
                    <w:rPr>
                      <w:rFonts w:hint="eastAsia"/>
                      <w:sz w:val="16"/>
                    </w:rPr>
                    <w:t>者が引き取りに来た場合、入所</w:t>
                  </w:r>
                  <w:r>
                    <w:rPr>
                      <w:rFonts w:hint="eastAsia"/>
                      <w:sz w:val="16"/>
                    </w:rPr>
                    <w:t>者の引き継ぎ。</w:t>
                  </w:r>
                </w:p>
              </w:txbxContent>
            </v:textbox>
          </v:rect>
        </w:pict>
      </w:r>
      <w:r w:rsidRPr="00AA7A26">
        <w:rPr>
          <w:rFonts w:ascii="ＭＳ 明朝" w:hAnsi="ＭＳ 明朝"/>
          <w:noProof/>
          <w:sz w:val="20"/>
        </w:rPr>
        <w:pict>
          <v:rect id="_x0000_s1511" style="position:absolute;left:0;text-align:left;margin-left:108pt;margin-top:98.4pt;width:108pt;height:41pt;z-index:14">
            <v:textbox style="mso-next-textbox:#_x0000_s1511">
              <w:txbxContent>
                <w:p w:rsidR="000E201E" w:rsidRDefault="000E201E" w:rsidP="000E201E">
                  <w:pPr>
                    <w:rPr>
                      <w:rFonts w:hint="eastAsia"/>
                      <w:sz w:val="16"/>
                    </w:rPr>
                  </w:pPr>
                  <w:r>
                    <w:rPr>
                      <w:rFonts w:hint="eastAsia"/>
                      <w:sz w:val="16"/>
                    </w:rPr>
                    <w:t>負傷者の救出、応急手当及び病院などへの移送。</w:t>
                  </w:r>
                </w:p>
              </w:txbxContent>
            </v:textbox>
          </v:rect>
        </w:pict>
      </w:r>
      <w:r w:rsidRPr="00AA7A26">
        <w:rPr>
          <w:rFonts w:ascii="ＭＳ 明朝" w:hAnsi="ＭＳ 明朝"/>
          <w:noProof/>
          <w:sz w:val="20"/>
        </w:rPr>
        <w:pict>
          <v:rect id="_x0000_s1510" style="position:absolute;left:0;text-align:left;margin-left:108pt;margin-top:24.6pt;width:108pt;height:57.4pt;z-index:13">
            <v:textbox style="mso-next-textbox:#_x0000_s1510">
              <w:txbxContent>
                <w:p w:rsidR="000E201E" w:rsidRDefault="000E201E" w:rsidP="000E201E">
                  <w:pPr>
                    <w:rPr>
                      <w:rFonts w:hint="eastAsia"/>
                      <w:sz w:val="16"/>
                    </w:rPr>
                  </w:pPr>
                  <w:r>
                    <w:rPr>
                      <w:rFonts w:hint="eastAsia"/>
                      <w:sz w:val="16"/>
                    </w:rPr>
                    <w:t>火元の点検、ガス漏れ有無確認。発火の防止と、発火の際の消火。</w:t>
                  </w:r>
                </w:p>
              </w:txbxContent>
            </v:textbox>
          </v:rect>
        </w:pict>
      </w:r>
      <w:r w:rsidRPr="00AA7A26">
        <w:rPr>
          <w:rFonts w:ascii="ＭＳ 明朝" w:hAnsi="ＭＳ 明朝"/>
          <w:noProof/>
          <w:sz w:val="20"/>
        </w:rPr>
        <w:pict>
          <v:rect id="_x0000_s1524" style="position:absolute;left:0;text-align:left;margin-left:18pt;margin-top:131.2pt;width:75.8pt;height:24.05pt;z-index:27">
            <v:textbox style="mso-next-textbox:#_x0000_s1524">
              <w:txbxContent>
                <w:p w:rsidR="000E201E" w:rsidRDefault="000E201E" w:rsidP="000E201E">
                  <w:pPr>
                    <w:rPr>
                      <w:rFonts w:hint="eastAsia"/>
                    </w:rPr>
                  </w:pPr>
                  <w:r>
                    <w:rPr>
                      <w:rFonts w:hint="eastAsia"/>
                    </w:rPr>
                    <w:t>班長：☆☆</w:t>
                  </w:r>
                </w:p>
              </w:txbxContent>
            </v:textbox>
          </v:rect>
        </w:pict>
      </w:r>
      <w:r w:rsidRPr="00AA7A26">
        <w:rPr>
          <w:rFonts w:ascii="ＭＳ 明朝" w:hAnsi="ＭＳ 明朝"/>
          <w:noProof/>
          <w:sz w:val="20"/>
        </w:rPr>
        <w:pict>
          <v:line id="_x0000_s1519" style="position:absolute;left:0;text-align:left;z-index:22" from="9pt,106.6pt" to="20.05pt,106.6pt"/>
        </w:pict>
      </w:r>
      <w:r w:rsidRPr="00AA7A26">
        <w:rPr>
          <w:rFonts w:ascii="ＭＳ 明朝" w:hAnsi="ＭＳ 明朝"/>
          <w:noProof/>
          <w:sz w:val="20"/>
        </w:rPr>
        <w:pict>
          <v:rect id="_x0000_s1506" style="position:absolute;left:0;text-align:left;margin-left:18pt;margin-top:98.4pt;width:77.35pt;height:25.65pt;z-index:9">
            <v:textbox style="mso-next-textbox:#_x0000_s1506">
              <w:txbxContent>
                <w:p w:rsidR="000E201E" w:rsidRDefault="000E201E" w:rsidP="000E201E">
                  <w:pPr>
                    <w:rPr>
                      <w:rFonts w:hint="eastAsia"/>
                    </w:rPr>
                  </w:pPr>
                  <w:r>
                    <w:rPr>
                      <w:rFonts w:hint="eastAsia"/>
                    </w:rPr>
                    <w:t>救　護　班</w:t>
                  </w:r>
                </w:p>
              </w:txbxContent>
            </v:textbox>
          </v:rect>
        </w:pict>
      </w:r>
      <w:r w:rsidRPr="00AA7A26">
        <w:rPr>
          <w:rFonts w:ascii="ＭＳ 明朝" w:hAnsi="ＭＳ 明朝"/>
          <w:noProof/>
          <w:sz w:val="20"/>
        </w:rPr>
        <w:pict>
          <v:line id="_x0000_s1520" style="position:absolute;left:0;text-align:left;z-index:23" from="9pt,32.8pt" to="20.05pt,32.8pt"/>
        </w:pict>
      </w:r>
      <w:r w:rsidRPr="00AA7A26">
        <w:rPr>
          <w:rFonts w:ascii="ＭＳ 明朝" w:hAnsi="ＭＳ 明朝"/>
          <w:noProof/>
          <w:sz w:val="20"/>
        </w:rPr>
        <w:pict>
          <v:rect id="_x0000_s1523" style="position:absolute;left:0;text-align:left;margin-left:18pt;margin-top:57.4pt;width:76.55pt;height:25.45pt;z-index:26">
            <v:textbox style="mso-next-textbox:#_x0000_s1523">
              <w:txbxContent>
                <w:p w:rsidR="000E201E" w:rsidRDefault="000E201E" w:rsidP="000E201E">
                  <w:pPr>
                    <w:rPr>
                      <w:rFonts w:hint="eastAsia"/>
                    </w:rPr>
                  </w:pPr>
                  <w:r>
                    <w:rPr>
                      <w:rFonts w:hint="eastAsia"/>
                    </w:rPr>
                    <w:t>班長：□□</w:t>
                  </w:r>
                </w:p>
              </w:txbxContent>
            </v:textbox>
          </v:rect>
        </w:pict>
      </w:r>
      <w:r w:rsidRPr="00AA7A26">
        <w:rPr>
          <w:rFonts w:ascii="ＭＳ 明朝" w:hAnsi="ＭＳ 明朝"/>
          <w:noProof/>
          <w:sz w:val="20"/>
        </w:rPr>
        <w:pict>
          <v:rect id="_x0000_s1505" style="position:absolute;left:0;text-align:left;margin-left:18pt;margin-top:24.6pt;width:77.35pt;height:25.65pt;z-index:8">
            <v:textbox style="mso-next-textbox:#_x0000_s1505">
              <w:txbxContent>
                <w:p w:rsidR="000E201E" w:rsidRDefault="000E201E" w:rsidP="000E201E">
                  <w:pPr>
                    <w:rPr>
                      <w:rFonts w:hint="eastAsia"/>
                    </w:rPr>
                  </w:pPr>
                  <w:r>
                    <w:rPr>
                      <w:rFonts w:hint="eastAsia"/>
                    </w:rPr>
                    <w:t>消　火　班</w:t>
                  </w:r>
                </w:p>
              </w:txbxContent>
            </v:textbox>
          </v:rect>
        </w:pict>
      </w:r>
      <w:r w:rsidRPr="00AA7A26">
        <w:rPr>
          <w:rFonts w:ascii="ＭＳ 明朝" w:hAnsi="ＭＳ 明朝"/>
          <w:noProof/>
          <w:sz w:val="20"/>
        </w:rPr>
        <w:pict>
          <v:rect id="_x0000_s1525" style="position:absolute;left:0;text-align:left;margin-left:18pt;margin-top:213.2pt;width:77.3pt;height:23.75pt;z-index:28">
            <v:textbox style="mso-next-textbox:#_x0000_s1525">
              <w:txbxContent>
                <w:p w:rsidR="000E201E" w:rsidRDefault="000E201E" w:rsidP="000E201E">
                  <w:pPr>
                    <w:rPr>
                      <w:rFonts w:hint="eastAsia"/>
                    </w:rPr>
                  </w:pPr>
                  <w:r>
                    <w:rPr>
                      <w:rFonts w:hint="eastAsia"/>
                    </w:rPr>
                    <w:t>班長：●●</w:t>
                  </w:r>
                </w:p>
              </w:txbxContent>
            </v:textbox>
          </v:rect>
        </w:pict>
      </w:r>
      <w:r w:rsidRPr="00AA7A26">
        <w:rPr>
          <w:rFonts w:ascii="ＭＳ 明朝" w:hAnsi="ＭＳ 明朝"/>
          <w:noProof/>
          <w:sz w:val="20"/>
        </w:rPr>
        <w:pict>
          <v:rect id="_x0000_s1507" style="position:absolute;left:0;text-align:left;margin-left:18pt;margin-top:180.4pt;width:77.35pt;height:25.65pt;z-index:10">
            <v:textbox style="mso-next-textbox:#_x0000_s1507">
              <w:txbxContent>
                <w:p w:rsidR="000E201E" w:rsidRDefault="000E201E" w:rsidP="000E201E">
                  <w:pPr>
                    <w:rPr>
                      <w:rFonts w:hint="eastAsia"/>
                    </w:rPr>
                  </w:pPr>
                  <w:r>
                    <w:rPr>
                      <w:rFonts w:hint="eastAsia"/>
                    </w:rPr>
                    <w:t>安全指導班</w:t>
                  </w:r>
                </w:p>
              </w:txbxContent>
            </v:textbox>
          </v:rect>
        </w:pict>
      </w:r>
      <w:r w:rsidRPr="00AA7A26">
        <w:rPr>
          <w:rFonts w:ascii="ＭＳ 明朝" w:hAnsi="ＭＳ 明朝"/>
          <w:noProof/>
          <w:sz w:val="20"/>
        </w:rPr>
        <w:pict>
          <v:line id="_x0000_s1516" style="position:absolute;left:0;text-align:left;z-index:19" from="9pt,377.2pt" to="20.05pt,377.2pt"/>
        </w:pict>
      </w:r>
      <w:r w:rsidRPr="00AA7A26">
        <w:rPr>
          <w:rFonts w:ascii="ＭＳ 明朝" w:hAnsi="ＭＳ 明朝"/>
          <w:noProof/>
          <w:sz w:val="20"/>
        </w:rPr>
        <w:pict>
          <v:line id="_x0000_s1518" style="position:absolute;left:0;text-align:left;z-index:21" from="9pt,196.8pt" to="20.05pt,196.8pt"/>
        </w:pict>
      </w:r>
      <w:r w:rsidRPr="00AA7A26">
        <w:rPr>
          <w:rFonts w:ascii="ＭＳ 明朝" w:hAnsi="ＭＳ 明朝"/>
          <w:b/>
          <w:sz w:val="28"/>
          <w:szCs w:val="28"/>
        </w:rPr>
        <w:br w:type="page"/>
      </w:r>
      <w:r w:rsidR="00BB0C2C" w:rsidRPr="00AA7A26">
        <w:rPr>
          <w:rFonts w:ascii="ＭＳ 明朝" w:hAnsi="ＭＳ 明朝" w:hint="eastAsia"/>
          <w:szCs w:val="20"/>
        </w:rPr>
        <w:t>入所者</w:t>
      </w:r>
      <w:r w:rsidRPr="00AA7A26">
        <w:rPr>
          <w:rFonts w:ascii="ＭＳ 明朝" w:hAnsi="ＭＳ 明朝" w:hint="eastAsia"/>
          <w:szCs w:val="20"/>
        </w:rPr>
        <w:t xml:space="preserve">の介護内容、家族への連絡先等が分かる一覧例　　　　　　　　　　　　　　　　　　</w:t>
      </w:r>
      <w:r w:rsidRPr="00AA7A26">
        <w:rPr>
          <w:rFonts w:ascii="ＭＳ 明朝" w:hAnsi="ＭＳ 明朝" w:hint="eastAsia"/>
        </w:rPr>
        <w:t>参考</w:t>
      </w:r>
      <w:r w:rsidRPr="00AA7A26">
        <w:rPr>
          <w:rFonts w:ascii="ＭＳ 明朝" w:hAnsi="ＭＳ 明朝" w:hint="eastAsia"/>
          <w:szCs w:val="20"/>
        </w:rPr>
        <w:t>様式５</w:t>
      </w:r>
    </w:p>
    <w:p w:rsidR="000E201E" w:rsidRPr="00AA7A26" w:rsidRDefault="000E201E" w:rsidP="000E201E">
      <w:pPr>
        <w:ind w:firstLineChars="100" w:firstLine="189"/>
        <w:rPr>
          <w:rFonts w:ascii="ＭＳ 明朝" w:hAnsi="ＭＳ 明朝" w:hint="eastAsia"/>
          <w:szCs w:val="20"/>
        </w:rPr>
      </w:pPr>
    </w:p>
    <w:tbl>
      <w:tblPr>
        <w:tblW w:w="9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99"/>
        <w:gridCol w:w="737"/>
        <w:gridCol w:w="720"/>
        <w:gridCol w:w="840"/>
        <w:gridCol w:w="1287"/>
        <w:gridCol w:w="1582"/>
        <w:gridCol w:w="714"/>
        <w:gridCol w:w="1058"/>
      </w:tblGrid>
      <w:tr w:rsidR="000E201E" w:rsidRPr="00AA7A26">
        <w:tblPrEx>
          <w:tblCellMar>
            <w:top w:w="0" w:type="dxa"/>
            <w:bottom w:w="0" w:type="dxa"/>
          </w:tblCellMar>
        </w:tblPrEx>
        <w:trPr>
          <w:trHeight w:val="525"/>
        </w:trPr>
        <w:tc>
          <w:tcPr>
            <w:tcW w:w="1124"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氏　名</w:t>
            </w:r>
          </w:p>
        </w:tc>
        <w:tc>
          <w:tcPr>
            <w:tcW w:w="1199"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生年月日</w:t>
            </w:r>
          </w:p>
        </w:tc>
        <w:tc>
          <w:tcPr>
            <w:tcW w:w="737" w:type="dxa"/>
            <w:vAlign w:val="center"/>
          </w:tcPr>
          <w:p w:rsidR="000E201E" w:rsidRPr="00AA7A26" w:rsidRDefault="000E201E" w:rsidP="00827770">
            <w:pPr>
              <w:jc w:val="center"/>
              <w:rPr>
                <w:rFonts w:ascii="ＭＳ 明朝" w:hAnsi="ＭＳ 明朝" w:hint="eastAsia"/>
                <w:sz w:val="16"/>
                <w:szCs w:val="20"/>
              </w:rPr>
            </w:pPr>
            <w:r w:rsidRPr="00AA7A26">
              <w:rPr>
                <w:rFonts w:ascii="ＭＳ 明朝" w:hAnsi="ＭＳ 明朝" w:hint="eastAsia"/>
                <w:sz w:val="16"/>
                <w:szCs w:val="20"/>
              </w:rPr>
              <w:t>血液型</w:t>
            </w:r>
          </w:p>
        </w:tc>
        <w:tc>
          <w:tcPr>
            <w:tcW w:w="720" w:type="dxa"/>
            <w:vAlign w:val="center"/>
          </w:tcPr>
          <w:p w:rsidR="000E201E" w:rsidRPr="00AA7A26" w:rsidRDefault="000E201E" w:rsidP="00827770">
            <w:pPr>
              <w:spacing w:line="280" w:lineRule="exact"/>
              <w:ind w:firstLineChars="100" w:firstLine="139"/>
              <w:rPr>
                <w:rFonts w:ascii="ＭＳ 明朝" w:hAnsi="ＭＳ 明朝" w:hint="eastAsia"/>
                <w:sz w:val="16"/>
                <w:szCs w:val="20"/>
              </w:rPr>
            </w:pPr>
            <w:r w:rsidRPr="00AA7A26">
              <w:rPr>
                <w:rFonts w:ascii="ＭＳ 明朝" w:hAnsi="ＭＳ 明朝" w:hint="eastAsia"/>
                <w:sz w:val="16"/>
                <w:szCs w:val="20"/>
              </w:rPr>
              <w:t>障害</w:t>
            </w:r>
          </w:p>
          <w:p w:rsidR="000E201E" w:rsidRPr="00AA7A26" w:rsidRDefault="000E201E" w:rsidP="00827770">
            <w:pPr>
              <w:spacing w:line="280" w:lineRule="exact"/>
              <w:ind w:firstLineChars="100" w:firstLine="139"/>
              <w:rPr>
                <w:rFonts w:ascii="ＭＳ 明朝" w:hAnsi="ＭＳ 明朝" w:hint="eastAsia"/>
                <w:sz w:val="16"/>
                <w:szCs w:val="20"/>
              </w:rPr>
            </w:pPr>
            <w:r w:rsidRPr="00AA7A26">
              <w:rPr>
                <w:rFonts w:ascii="ＭＳ 明朝" w:hAnsi="ＭＳ 明朝" w:hint="eastAsia"/>
                <w:sz w:val="16"/>
                <w:szCs w:val="20"/>
              </w:rPr>
              <w:t>区分</w:t>
            </w:r>
          </w:p>
        </w:tc>
        <w:tc>
          <w:tcPr>
            <w:tcW w:w="840" w:type="dxa"/>
            <w:vAlign w:val="center"/>
          </w:tcPr>
          <w:p w:rsidR="000E201E" w:rsidRPr="00AA7A26" w:rsidRDefault="000E201E" w:rsidP="00827770">
            <w:pPr>
              <w:spacing w:line="280" w:lineRule="exact"/>
              <w:jc w:val="center"/>
              <w:rPr>
                <w:rFonts w:ascii="ＭＳ 明朝" w:hAnsi="ＭＳ 明朝" w:hint="eastAsia"/>
                <w:sz w:val="20"/>
                <w:szCs w:val="20"/>
              </w:rPr>
            </w:pPr>
            <w:r w:rsidRPr="00AA7A26">
              <w:rPr>
                <w:rFonts w:ascii="ＭＳ 明朝" w:hAnsi="ＭＳ 明朝" w:hint="eastAsia"/>
                <w:sz w:val="20"/>
                <w:szCs w:val="20"/>
              </w:rPr>
              <w:t>等級</w:t>
            </w:r>
          </w:p>
        </w:tc>
        <w:tc>
          <w:tcPr>
            <w:tcW w:w="1287"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連絡者氏名</w:t>
            </w:r>
          </w:p>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（続柄）</w:t>
            </w:r>
          </w:p>
        </w:tc>
        <w:tc>
          <w:tcPr>
            <w:tcW w:w="1582" w:type="dxa"/>
            <w:tcBorders>
              <w:right w:val="single" w:sz="4" w:space="0" w:color="auto"/>
            </w:tcBorders>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連絡先１</w:t>
            </w:r>
          </w:p>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連絡先２</w:t>
            </w:r>
          </w:p>
        </w:tc>
        <w:tc>
          <w:tcPr>
            <w:tcW w:w="714" w:type="dxa"/>
            <w:tcBorders>
              <w:left w:val="single" w:sz="4" w:space="0" w:color="auto"/>
            </w:tcBorders>
            <w:vAlign w:val="center"/>
          </w:tcPr>
          <w:p w:rsidR="000E201E" w:rsidRPr="00AA7A26" w:rsidRDefault="000E201E" w:rsidP="00827770">
            <w:pPr>
              <w:rPr>
                <w:rFonts w:ascii="ＭＳ 明朝" w:hAnsi="ＭＳ 明朝" w:hint="eastAsia"/>
                <w:sz w:val="16"/>
                <w:szCs w:val="20"/>
              </w:rPr>
            </w:pPr>
            <w:r w:rsidRPr="00AA7A26">
              <w:rPr>
                <w:rFonts w:ascii="ＭＳ 明朝" w:hAnsi="ＭＳ 明朝" w:hint="eastAsia"/>
                <w:sz w:val="16"/>
              </w:rPr>
              <w:t>担当者</w:t>
            </w:r>
          </w:p>
        </w:tc>
        <w:tc>
          <w:tcPr>
            <w:tcW w:w="1058" w:type="dxa"/>
            <w:tcBorders>
              <w:left w:val="single" w:sz="4" w:space="0" w:color="auto"/>
            </w:tcBorders>
            <w:vAlign w:val="center"/>
          </w:tcPr>
          <w:p w:rsidR="000E201E" w:rsidRPr="00AA7A26" w:rsidRDefault="000E201E" w:rsidP="00827770">
            <w:pPr>
              <w:jc w:val="distribute"/>
              <w:rPr>
                <w:rFonts w:ascii="ＭＳ 明朝" w:hAnsi="ＭＳ 明朝" w:hint="eastAsia"/>
                <w:sz w:val="16"/>
                <w:szCs w:val="16"/>
              </w:rPr>
            </w:pPr>
            <w:r w:rsidRPr="00AA7A26">
              <w:rPr>
                <w:rFonts w:ascii="ＭＳ 明朝" w:hAnsi="ＭＳ 明朝" w:hint="eastAsia"/>
                <w:sz w:val="16"/>
                <w:szCs w:val="16"/>
              </w:rPr>
              <w:t>障害者の</w:t>
            </w:r>
          </w:p>
          <w:p w:rsidR="000E201E" w:rsidRPr="00AA7A26" w:rsidRDefault="000E201E" w:rsidP="00827770">
            <w:pPr>
              <w:jc w:val="distribute"/>
              <w:rPr>
                <w:rFonts w:ascii="ＭＳ 明朝" w:hAnsi="ＭＳ 明朝" w:hint="eastAsia"/>
                <w:sz w:val="16"/>
                <w:szCs w:val="16"/>
              </w:rPr>
            </w:pPr>
            <w:r w:rsidRPr="00AA7A26">
              <w:rPr>
                <w:rFonts w:ascii="ＭＳ 明朝" w:hAnsi="ＭＳ 明朝" w:hint="eastAsia"/>
                <w:sz w:val="16"/>
                <w:szCs w:val="16"/>
              </w:rPr>
              <w:t>特性・注意点</w:t>
            </w:r>
          </w:p>
        </w:tc>
      </w:tr>
      <w:tr w:rsidR="000E201E" w:rsidRPr="00AA7A26">
        <w:tblPrEx>
          <w:tblCellMar>
            <w:top w:w="0" w:type="dxa"/>
            <w:bottom w:w="0" w:type="dxa"/>
          </w:tblCellMar>
        </w:tblPrEx>
        <w:trPr>
          <w:trHeight w:val="510"/>
        </w:trPr>
        <w:tc>
          <w:tcPr>
            <w:tcW w:w="1124" w:type="dxa"/>
            <w:vAlign w:val="center"/>
          </w:tcPr>
          <w:p w:rsidR="000E201E" w:rsidRPr="00AA7A26" w:rsidRDefault="000E201E" w:rsidP="00827770">
            <w:pPr>
              <w:rPr>
                <w:rFonts w:ascii="ＭＳ 明朝" w:hAnsi="ＭＳ 明朝" w:hint="eastAsia"/>
                <w:szCs w:val="20"/>
              </w:rPr>
            </w:pPr>
            <w:r w:rsidRPr="00AA7A26">
              <w:rPr>
                <w:rFonts w:ascii="ＭＳ 明朝" w:hAnsi="ＭＳ 明朝" w:hint="eastAsia"/>
                <w:szCs w:val="20"/>
              </w:rPr>
              <w:t>○○○○</w:t>
            </w:r>
          </w:p>
        </w:tc>
        <w:tc>
          <w:tcPr>
            <w:tcW w:w="1199" w:type="dxa"/>
            <w:vAlign w:val="center"/>
          </w:tcPr>
          <w:p w:rsidR="000E201E" w:rsidRPr="00AA7A26" w:rsidRDefault="000E201E" w:rsidP="00827770">
            <w:pPr>
              <w:rPr>
                <w:rFonts w:ascii="ＭＳ 明朝" w:hAnsi="ＭＳ 明朝" w:hint="eastAsia"/>
                <w:szCs w:val="20"/>
              </w:rPr>
            </w:pPr>
          </w:p>
        </w:tc>
        <w:tc>
          <w:tcPr>
            <w:tcW w:w="737"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Ａ</w:t>
            </w:r>
          </w:p>
        </w:tc>
        <w:tc>
          <w:tcPr>
            <w:tcW w:w="720"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知的</w:t>
            </w:r>
          </w:p>
        </w:tc>
        <w:tc>
          <w:tcPr>
            <w:tcW w:w="840" w:type="dxa"/>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Ｂ</w:t>
            </w:r>
          </w:p>
        </w:tc>
        <w:tc>
          <w:tcPr>
            <w:tcW w:w="1287" w:type="dxa"/>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w:t>
            </w:r>
          </w:p>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（父）</w:t>
            </w:r>
          </w:p>
        </w:tc>
        <w:tc>
          <w:tcPr>
            <w:tcW w:w="1582" w:type="dxa"/>
            <w:tcBorders>
              <w:right w:val="single" w:sz="4" w:space="0" w:color="auto"/>
            </w:tcBorders>
          </w:tcPr>
          <w:p w:rsidR="000E201E" w:rsidRPr="00AA7A26" w:rsidRDefault="000E201E" w:rsidP="00827770">
            <w:pPr>
              <w:rPr>
                <w:rFonts w:ascii="ＭＳ 明朝" w:hAnsi="ＭＳ 明朝" w:hint="eastAsia"/>
                <w:szCs w:val="20"/>
              </w:rPr>
            </w:pPr>
            <w:r w:rsidRPr="00AA7A26">
              <w:rPr>
                <w:rFonts w:ascii="ＭＳ 明朝" w:hAnsi="ＭＳ 明朝" w:hint="eastAsia"/>
                <w:szCs w:val="20"/>
              </w:rPr>
              <w:t>000-3333</w:t>
            </w:r>
          </w:p>
          <w:p w:rsidR="000E201E" w:rsidRPr="00AA7A26" w:rsidRDefault="000E201E" w:rsidP="00827770">
            <w:pPr>
              <w:rPr>
                <w:rFonts w:ascii="ＭＳ 明朝" w:hAnsi="ＭＳ 明朝" w:hint="eastAsia"/>
                <w:szCs w:val="20"/>
              </w:rPr>
            </w:pPr>
            <w:r w:rsidRPr="00AA7A26">
              <w:rPr>
                <w:rFonts w:ascii="ＭＳ 明朝" w:hAnsi="ＭＳ 明朝" w:hint="eastAsia"/>
                <w:szCs w:val="20"/>
              </w:rPr>
              <w:t>090-1234-5678</w:t>
            </w:r>
          </w:p>
        </w:tc>
        <w:tc>
          <w:tcPr>
            <w:tcW w:w="714" w:type="dxa"/>
            <w:tcBorders>
              <w:left w:val="single" w:sz="4" w:space="0" w:color="auto"/>
            </w:tcBorders>
            <w:vAlign w:val="center"/>
          </w:tcPr>
          <w:p w:rsidR="000E201E" w:rsidRPr="00AA7A26" w:rsidRDefault="000E201E" w:rsidP="00827770">
            <w:pPr>
              <w:jc w:val="center"/>
              <w:rPr>
                <w:rFonts w:ascii="ＭＳ 明朝" w:hAnsi="ＭＳ 明朝" w:hint="eastAsia"/>
                <w:szCs w:val="20"/>
              </w:rPr>
            </w:pPr>
            <w:r w:rsidRPr="00AA7A26">
              <w:rPr>
                <w:rFonts w:ascii="ＭＳ 明朝" w:hAnsi="ＭＳ 明朝" w:hint="eastAsia"/>
                <w:szCs w:val="20"/>
              </w:rPr>
              <w:t>◆◆</w:t>
            </w:r>
          </w:p>
        </w:tc>
        <w:tc>
          <w:tcPr>
            <w:tcW w:w="1058" w:type="dxa"/>
            <w:tcBorders>
              <w:left w:val="single" w:sz="4" w:space="0" w:color="auto"/>
            </w:tcBorders>
            <w:vAlign w:val="center"/>
          </w:tcPr>
          <w:p w:rsidR="000E201E" w:rsidRPr="00AA7A26" w:rsidRDefault="000E201E" w:rsidP="00827770">
            <w:pPr>
              <w:rPr>
                <w:rFonts w:ascii="ＭＳ 明朝" w:hAnsi="ＭＳ 明朝" w:hint="eastAsia"/>
                <w:szCs w:val="20"/>
              </w:rPr>
            </w:pPr>
          </w:p>
        </w:tc>
      </w:tr>
      <w:tr w:rsidR="000E201E" w:rsidRPr="00AA7A26">
        <w:tblPrEx>
          <w:tblCellMar>
            <w:top w:w="0" w:type="dxa"/>
            <w:bottom w:w="0" w:type="dxa"/>
          </w:tblCellMar>
        </w:tblPrEx>
        <w:trPr>
          <w:trHeight w:val="621"/>
        </w:trPr>
        <w:tc>
          <w:tcPr>
            <w:tcW w:w="1124" w:type="dxa"/>
            <w:tcBorders>
              <w:bottom w:val="single" w:sz="4" w:space="0" w:color="auto"/>
            </w:tcBorders>
            <w:vAlign w:val="center"/>
          </w:tcPr>
          <w:p w:rsidR="000E201E" w:rsidRPr="00AA7A26" w:rsidRDefault="000E201E" w:rsidP="00827770">
            <w:pPr>
              <w:rPr>
                <w:rFonts w:ascii="ＭＳ 明朝" w:hAnsi="ＭＳ 明朝"/>
                <w:szCs w:val="20"/>
              </w:rPr>
            </w:pPr>
          </w:p>
        </w:tc>
        <w:tc>
          <w:tcPr>
            <w:tcW w:w="1199" w:type="dxa"/>
            <w:tcBorders>
              <w:bottom w:val="single" w:sz="4" w:space="0" w:color="auto"/>
            </w:tcBorders>
            <w:vAlign w:val="center"/>
          </w:tcPr>
          <w:p w:rsidR="000E201E" w:rsidRPr="00AA7A26" w:rsidRDefault="000E201E" w:rsidP="00827770">
            <w:pPr>
              <w:rPr>
                <w:rFonts w:ascii="ＭＳ 明朝" w:hAnsi="ＭＳ 明朝"/>
                <w:szCs w:val="20"/>
              </w:rPr>
            </w:pPr>
          </w:p>
        </w:tc>
        <w:tc>
          <w:tcPr>
            <w:tcW w:w="737" w:type="dxa"/>
            <w:tcBorders>
              <w:bottom w:val="single" w:sz="4" w:space="0" w:color="auto"/>
            </w:tcBorders>
            <w:vAlign w:val="center"/>
          </w:tcPr>
          <w:p w:rsidR="000E201E" w:rsidRPr="00AA7A26" w:rsidRDefault="000E201E" w:rsidP="00827770">
            <w:pPr>
              <w:rPr>
                <w:rFonts w:ascii="ＭＳ 明朝" w:hAnsi="ＭＳ 明朝"/>
                <w:szCs w:val="20"/>
              </w:rPr>
            </w:pPr>
          </w:p>
        </w:tc>
        <w:tc>
          <w:tcPr>
            <w:tcW w:w="720" w:type="dxa"/>
            <w:tcBorders>
              <w:bottom w:val="single" w:sz="4" w:space="0" w:color="auto"/>
            </w:tcBorders>
            <w:vAlign w:val="center"/>
          </w:tcPr>
          <w:p w:rsidR="000E201E" w:rsidRPr="00AA7A26" w:rsidRDefault="000E201E" w:rsidP="00827770">
            <w:pPr>
              <w:pStyle w:val="a4"/>
              <w:tabs>
                <w:tab w:val="clear" w:pos="4252"/>
                <w:tab w:val="clear" w:pos="8504"/>
              </w:tabs>
              <w:snapToGrid/>
              <w:rPr>
                <w:rFonts w:ascii="ＭＳ 明朝" w:hAnsi="ＭＳ 明朝"/>
                <w:szCs w:val="20"/>
              </w:rPr>
            </w:pPr>
          </w:p>
        </w:tc>
        <w:tc>
          <w:tcPr>
            <w:tcW w:w="840" w:type="dxa"/>
            <w:tcBorders>
              <w:bottom w:val="single" w:sz="4" w:space="0" w:color="auto"/>
            </w:tcBorders>
            <w:vAlign w:val="center"/>
          </w:tcPr>
          <w:p w:rsidR="000E201E" w:rsidRPr="00AA7A26" w:rsidRDefault="000E201E" w:rsidP="00827770">
            <w:pPr>
              <w:rPr>
                <w:rFonts w:ascii="ＭＳ 明朝" w:hAnsi="ＭＳ 明朝"/>
                <w:szCs w:val="20"/>
              </w:rPr>
            </w:pPr>
          </w:p>
        </w:tc>
        <w:tc>
          <w:tcPr>
            <w:tcW w:w="1287" w:type="dxa"/>
            <w:tcBorders>
              <w:bottom w:val="single" w:sz="4" w:space="0" w:color="auto"/>
            </w:tcBorders>
            <w:vAlign w:val="center"/>
          </w:tcPr>
          <w:p w:rsidR="000E201E" w:rsidRPr="00AA7A26" w:rsidRDefault="000E201E" w:rsidP="00827770">
            <w:pPr>
              <w:pStyle w:val="a4"/>
              <w:tabs>
                <w:tab w:val="clear" w:pos="4252"/>
                <w:tab w:val="clear" w:pos="8504"/>
              </w:tabs>
              <w:snapToGrid/>
              <w:rPr>
                <w:rFonts w:ascii="ＭＳ 明朝" w:hAnsi="ＭＳ 明朝"/>
                <w:szCs w:val="20"/>
              </w:rPr>
            </w:pPr>
          </w:p>
        </w:tc>
        <w:tc>
          <w:tcPr>
            <w:tcW w:w="1582" w:type="dxa"/>
            <w:tcBorders>
              <w:bottom w:val="single" w:sz="4" w:space="0" w:color="auto"/>
              <w:right w:val="single" w:sz="4" w:space="0" w:color="auto"/>
            </w:tcBorders>
          </w:tcPr>
          <w:p w:rsidR="000E201E" w:rsidRPr="00AA7A26" w:rsidRDefault="000E201E" w:rsidP="00827770">
            <w:pPr>
              <w:rPr>
                <w:rFonts w:ascii="ＭＳ 明朝" w:hAnsi="ＭＳ 明朝" w:hint="eastAsia"/>
                <w:szCs w:val="20"/>
              </w:rPr>
            </w:pPr>
          </w:p>
          <w:p w:rsidR="000E201E" w:rsidRPr="00AA7A26" w:rsidRDefault="000E201E" w:rsidP="00827770">
            <w:pPr>
              <w:rPr>
                <w:rFonts w:ascii="ＭＳ 明朝" w:hAnsi="ＭＳ 明朝" w:hint="eastAsia"/>
                <w:szCs w:val="20"/>
              </w:rPr>
            </w:pPr>
          </w:p>
        </w:tc>
        <w:tc>
          <w:tcPr>
            <w:tcW w:w="714" w:type="dxa"/>
            <w:tcBorders>
              <w:left w:val="single" w:sz="4" w:space="0" w:color="auto"/>
              <w:bottom w:val="single" w:sz="4" w:space="0" w:color="auto"/>
            </w:tcBorders>
            <w:vAlign w:val="center"/>
          </w:tcPr>
          <w:p w:rsidR="000E201E" w:rsidRPr="00AA7A26" w:rsidRDefault="000E201E" w:rsidP="00827770">
            <w:pPr>
              <w:rPr>
                <w:rFonts w:ascii="ＭＳ 明朝" w:hAnsi="ＭＳ 明朝" w:hint="eastAsia"/>
                <w:szCs w:val="20"/>
              </w:rPr>
            </w:pPr>
          </w:p>
        </w:tc>
        <w:tc>
          <w:tcPr>
            <w:tcW w:w="1058" w:type="dxa"/>
            <w:tcBorders>
              <w:left w:val="single" w:sz="4" w:space="0" w:color="auto"/>
              <w:bottom w:val="single" w:sz="4" w:space="0" w:color="auto"/>
            </w:tcBorders>
            <w:vAlign w:val="center"/>
          </w:tcPr>
          <w:p w:rsidR="000E201E" w:rsidRPr="00AA7A26" w:rsidRDefault="000E201E" w:rsidP="00827770">
            <w:pPr>
              <w:rPr>
                <w:rFonts w:ascii="ＭＳ 明朝" w:hAnsi="ＭＳ 明朝" w:hint="eastAsia"/>
                <w:szCs w:val="20"/>
              </w:rPr>
            </w:pPr>
          </w:p>
        </w:tc>
      </w:tr>
      <w:tr w:rsidR="000E201E" w:rsidRPr="00AA7A26">
        <w:tblPrEx>
          <w:tblCellMar>
            <w:top w:w="0" w:type="dxa"/>
            <w:bottom w:w="0" w:type="dxa"/>
          </w:tblCellMar>
        </w:tblPrEx>
        <w:trPr>
          <w:cantSplit/>
          <w:trHeight w:val="784"/>
        </w:trPr>
        <w:tc>
          <w:tcPr>
            <w:tcW w:w="1124" w:type="dxa"/>
            <w:textDirection w:val="tbRlV"/>
            <w:vAlign w:val="center"/>
          </w:tcPr>
          <w:p w:rsidR="000E201E" w:rsidRPr="00AA7A26" w:rsidRDefault="000E201E" w:rsidP="00827770">
            <w:pPr>
              <w:ind w:left="113" w:right="113"/>
              <w:jc w:val="center"/>
              <w:rPr>
                <w:rFonts w:ascii="ＭＳ 明朝" w:hAnsi="ＭＳ 明朝" w:hint="eastAsia"/>
                <w:szCs w:val="20"/>
              </w:rPr>
            </w:pPr>
            <w:r w:rsidRPr="00AA7A26">
              <w:rPr>
                <w:rFonts w:ascii="ＭＳ 明朝" w:hAnsi="ＭＳ 明朝" w:hint="eastAsia"/>
                <w:szCs w:val="20"/>
              </w:rPr>
              <w:t>・・・</w:t>
            </w:r>
          </w:p>
        </w:tc>
        <w:tc>
          <w:tcPr>
            <w:tcW w:w="1199" w:type="dxa"/>
            <w:textDirection w:val="tbRlV"/>
            <w:vAlign w:val="center"/>
          </w:tcPr>
          <w:p w:rsidR="000E201E" w:rsidRPr="00AA7A26" w:rsidRDefault="000E201E" w:rsidP="00827770">
            <w:pPr>
              <w:ind w:left="113" w:right="113"/>
              <w:jc w:val="center"/>
              <w:rPr>
                <w:rFonts w:ascii="ＭＳ 明朝" w:hAnsi="ＭＳ 明朝" w:hint="eastAsia"/>
                <w:szCs w:val="20"/>
              </w:rPr>
            </w:pPr>
            <w:r w:rsidRPr="00AA7A26">
              <w:rPr>
                <w:rFonts w:ascii="ＭＳ 明朝" w:hAnsi="ＭＳ 明朝" w:hint="eastAsia"/>
                <w:szCs w:val="20"/>
              </w:rPr>
              <w:t>・・・</w:t>
            </w:r>
          </w:p>
        </w:tc>
        <w:tc>
          <w:tcPr>
            <w:tcW w:w="737" w:type="dxa"/>
            <w:textDirection w:val="tbRlV"/>
            <w:vAlign w:val="center"/>
          </w:tcPr>
          <w:p w:rsidR="000E201E" w:rsidRPr="00AA7A26" w:rsidRDefault="000E201E" w:rsidP="00827770">
            <w:pPr>
              <w:ind w:left="113" w:right="113"/>
              <w:jc w:val="center"/>
              <w:rPr>
                <w:rFonts w:ascii="ＭＳ 明朝" w:hAnsi="ＭＳ 明朝" w:hint="eastAsia"/>
                <w:szCs w:val="20"/>
              </w:rPr>
            </w:pPr>
            <w:r w:rsidRPr="00AA7A26">
              <w:rPr>
                <w:rFonts w:ascii="ＭＳ 明朝" w:hAnsi="ＭＳ 明朝" w:hint="eastAsia"/>
                <w:szCs w:val="20"/>
              </w:rPr>
              <w:t>・・・</w:t>
            </w:r>
          </w:p>
        </w:tc>
        <w:tc>
          <w:tcPr>
            <w:tcW w:w="720" w:type="dxa"/>
            <w:textDirection w:val="tbRlV"/>
            <w:vAlign w:val="center"/>
          </w:tcPr>
          <w:p w:rsidR="000E201E" w:rsidRPr="00AA7A26" w:rsidRDefault="000E201E" w:rsidP="00827770">
            <w:pPr>
              <w:ind w:left="113" w:right="113"/>
              <w:jc w:val="center"/>
              <w:rPr>
                <w:rFonts w:ascii="ＭＳ 明朝" w:hAnsi="ＭＳ 明朝" w:hint="eastAsia"/>
                <w:szCs w:val="20"/>
              </w:rPr>
            </w:pPr>
            <w:r w:rsidRPr="00AA7A26">
              <w:rPr>
                <w:rFonts w:ascii="ＭＳ 明朝" w:hAnsi="ＭＳ 明朝" w:hint="eastAsia"/>
                <w:szCs w:val="20"/>
              </w:rPr>
              <w:t>・・・</w:t>
            </w:r>
          </w:p>
        </w:tc>
        <w:tc>
          <w:tcPr>
            <w:tcW w:w="840" w:type="dxa"/>
            <w:textDirection w:val="tbRlV"/>
            <w:vAlign w:val="center"/>
          </w:tcPr>
          <w:p w:rsidR="000E201E" w:rsidRPr="00AA7A26" w:rsidRDefault="000E201E" w:rsidP="00827770">
            <w:pPr>
              <w:ind w:left="113" w:right="113"/>
              <w:jc w:val="center"/>
              <w:rPr>
                <w:rFonts w:ascii="ＭＳ 明朝" w:hAnsi="ＭＳ 明朝" w:hint="eastAsia"/>
                <w:szCs w:val="20"/>
              </w:rPr>
            </w:pPr>
            <w:r w:rsidRPr="00AA7A26">
              <w:rPr>
                <w:rFonts w:ascii="ＭＳ 明朝" w:hAnsi="ＭＳ 明朝" w:hint="eastAsia"/>
                <w:szCs w:val="20"/>
              </w:rPr>
              <w:t>・・・</w:t>
            </w:r>
          </w:p>
        </w:tc>
        <w:tc>
          <w:tcPr>
            <w:tcW w:w="1287" w:type="dxa"/>
            <w:textDirection w:val="tbRlV"/>
            <w:vAlign w:val="center"/>
          </w:tcPr>
          <w:p w:rsidR="000E201E" w:rsidRPr="00AA7A26" w:rsidRDefault="000E201E" w:rsidP="00827770">
            <w:pPr>
              <w:ind w:left="113" w:right="113"/>
              <w:jc w:val="center"/>
              <w:rPr>
                <w:rFonts w:ascii="ＭＳ 明朝" w:hAnsi="ＭＳ 明朝"/>
              </w:rPr>
            </w:pPr>
            <w:r w:rsidRPr="00AA7A26">
              <w:rPr>
                <w:rFonts w:ascii="ＭＳ 明朝" w:hAnsi="ＭＳ 明朝" w:hint="eastAsia"/>
                <w:szCs w:val="20"/>
              </w:rPr>
              <w:t>・・・</w:t>
            </w:r>
          </w:p>
        </w:tc>
        <w:tc>
          <w:tcPr>
            <w:tcW w:w="1582" w:type="dxa"/>
            <w:tcBorders>
              <w:right w:val="single" w:sz="4" w:space="0" w:color="auto"/>
            </w:tcBorders>
            <w:textDirection w:val="tbRlV"/>
            <w:vAlign w:val="center"/>
          </w:tcPr>
          <w:p w:rsidR="000E201E" w:rsidRPr="00AA7A26" w:rsidRDefault="000E201E" w:rsidP="00827770">
            <w:pPr>
              <w:ind w:left="113" w:right="113"/>
              <w:jc w:val="center"/>
              <w:rPr>
                <w:rFonts w:ascii="ＭＳ 明朝" w:hAnsi="ＭＳ 明朝"/>
              </w:rPr>
            </w:pPr>
            <w:r w:rsidRPr="00AA7A26">
              <w:rPr>
                <w:rFonts w:ascii="ＭＳ 明朝" w:hAnsi="ＭＳ 明朝" w:hint="eastAsia"/>
                <w:szCs w:val="20"/>
              </w:rPr>
              <w:t>・・・</w:t>
            </w:r>
          </w:p>
        </w:tc>
        <w:tc>
          <w:tcPr>
            <w:tcW w:w="714" w:type="dxa"/>
            <w:tcBorders>
              <w:left w:val="single" w:sz="4" w:space="0" w:color="auto"/>
            </w:tcBorders>
            <w:textDirection w:val="tbRlV"/>
            <w:vAlign w:val="center"/>
          </w:tcPr>
          <w:p w:rsidR="000E201E" w:rsidRPr="00AA7A26" w:rsidRDefault="000E201E" w:rsidP="00827770">
            <w:pPr>
              <w:ind w:left="113" w:right="113"/>
              <w:jc w:val="center"/>
              <w:rPr>
                <w:rFonts w:ascii="ＭＳ 明朝" w:hAnsi="ＭＳ 明朝"/>
              </w:rPr>
            </w:pPr>
            <w:r w:rsidRPr="00AA7A26">
              <w:rPr>
                <w:rFonts w:ascii="ＭＳ 明朝" w:hAnsi="ＭＳ 明朝" w:hint="eastAsia"/>
                <w:szCs w:val="20"/>
              </w:rPr>
              <w:t>・・・</w:t>
            </w:r>
          </w:p>
        </w:tc>
        <w:tc>
          <w:tcPr>
            <w:tcW w:w="1058" w:type="dxa"/>
            <w:tcBorders>
              <w:left w:val="single" w:sz="4" w:space="0" w:color="auto"/>
            </w:tcBorders>
            <w:textDirection w:val="tbRlV"/>
            <w:vAlign w:val="center"/>
          </w:tcPr>
          <w:p w:rsidR="000E201E" w:rsidRPr="00AA7A26" w:rsidRDefault="000E201E" w:rsidP="00827770">
            <w:pPr>
              <w:ind w:left="113" w:right="113"/>
              <w:jc w:val="center"/>
              <w:rPr>
                <w:rFonts w:ascii="ＭＳ 明朝" w:hAnsi="ＭＳ 明朝"/>
              </w:rPr>
            </w:pPr>
            <w:r w:rsidRPr="00AA7A26">
              <w:rPr>
                <w:rFonts w:ascii="ＭＳ 明朝" w:hAnsi="ＭＳ 明朝" w:hint="eastAsia"/>
                <w:szCs w:val="20"/>
              </w:rPr>
              <w:t>・・・</w:t>
            </w:r>
          </w:p>
        </w:tc>
      </w:tr>
      <w:tr w:rsidR="000E201E" w:rsidRPr="00AA7A26">
        <w:tblPrEx>
          <w:tblCellMar>
            <w:top w:w="0" w:type="dxa"/>
            <w:bottom w:w="0" w:type="dxa"/>
          </w:tblCellMar>
        </w:tblPrEx>
        <w:trPr>
          <w:trHeight w:val="518"/>
        </w:trPr>
        <w:tc>
          <w:tcPr>
            <w:tcW w:w="1124" w:type="dxa"/>
            <w:vAlign w:val="center"/>
          </w:tcPr>
          <w:p w:rsidR="000E201E" w:rsidRPr="00AA7A26" w:rsidRDefault="000E201E" w:rsidP="00827770">
            <w:pPr>
              <w:jc w:val="center"/>
              <w:rPr>
                <w:rFonts w:ascii="ＭＳ 明朝" w:hAnsi="ＭＳ 明朝"/>
                <w:szCs w:val="20"/>
              </w:rPr>
            </w:pPr>
          </w:p>
        </w:tc>
        <w:tc>
          <w:tcPr>
            <w:tcW w:w="1199" w:type="dxa"/>
            <w:vAlign w:val="center"/>
          </w:tcPr>
          <w:p w:rsidR="000E201E" w:rsidRPr="00AA7A26" w:rsidRDefault="000E201E" w:rsidP="00827770">
            <w:pPr>
              <w:jc w:val="center"/>
              <w:rPr>
                <w:rFonts w:ascii="ＭＳ 明朝" w:hAnsi="ＭＳ 明朝"/>
                <w:szCs w:val="20"/>
              </w:rPr>
            </w:pPr>
          </w:p>
        </w:tc>
        <w:tc>
          <w:tcPr>
            <w:tcW w:w="737" w:type="dxa"/>
            <w:vAlign w:val="center"/>
          </w:tcPr>
          <w:p w:rsidR="000E201E" w:rsidRPr="00AA7A26" w:rsidRDefault="000E201E" w:rsidP="00827770">
            <w:pPr>
              <w:jc w:val="center"/>
              <w:rPr>
                <w:rFonts w:ascii="ＭＳ 明朝" w:hAnsi="ＭＳ 明朝"/>
                <w:szCs w:val="20"/>
              </w:rPr>
            </w:pPr>
          </w:p>
        </w:tc>
        <w:tc>
          <w:tcPr>
            <w:tcW w:w="720" w:type="dxa"/>
            <w:vAlign w:val="center"/>
          </w:tcPr>
          <w:p w:rsidR="000E201E" w:rsidRPr="00AA7A26" w:rsidRDefault="000E201E" w:rsidP="00827770">
            <w:pPr>
              <w:jc w:val="center"/>
              <w:rPr>
                <w:rFonts w:ascii="ＭＳ 明朝" w:hAnsi="ＭＳ 明朝"/>
                <w:szCs w:val="20"/>
              </w:rPr>
            </w:pPr>
          </w:p>
        </w:tc>
        <w:tc>
          <w:tcPr>
            <w:tcW w:w="840" w:type="dxa"/>
            <w:vAlign w:val="center"/>
          </w:tcPr>
          <w:p w:rsidR="000E201E" w:rsidRPr="00AA7A26" w:rsidRDefault="000E201E" w:rsidP="00827770">
            <w:pPr>
              <w:jc w:val="center"/>
              <w:rPr>
                <w:rFonts w:ascii="ＭＳ 明朝" w:hAnsi="ＭＳ 明朝"/>
                <w:szCs w:val="20"/>
              </w:rPr>
            </w:pPr>
          </w:p>
        </w:tc>
        <w:tc>
          <w:tcPr>
            <w:tcW w:w="1287" w:type="dxa"/>
            <w:vAlign w:val="center"/>
          </w:tcPr>
          <w:p w:rsidR="000E201E" w:rsidRPr="00AA7A26" w:rsidRDefault="000E201E" w:rsidP="00827770">
            <w:pPr>
              <w:jc w:val="center"/>
              <w:rPr>
                <w:rFonts w:ascii="ＭＳ 明朝" w:hAnsi="ＭＳ 明朝"/>
                <w:szCs w:val="20"/>
              </w:rPr>
            </w:pPr>
          </w:p>
        </w:tc>
        <w:tc>
          <w:tcPr>
            <w:tcW w:w="1582" w:type="dxa"/>
            <w:tcBorders>
              <w:right w:val="single" w:sz="4" w:space="0" w:color="auto"/>
            </w:tcBorders>
            <w:vAlign w:val="center"/>
          </w:tcPr>
          <w:p w:rsidR="000E201E" w:rsidRPr="00AA7A26" w:rsidRDefault="000E201E" w:rsidP="00827770">
            <w:pPr>
              <w:jc w:val="center"/>
              <w:rPr>
                <w:rFonts w:ascii="ＭＳ 明朝" w:hAnsi="ＭＳ 明朝" w:hint="eastAsia"/>
                <w:szCs w:val="20"/>
              </w:rPr>
            </w:pPr>
          </w:p>
        </w:tc>
        <w:tc>
          <w:tcPr>
            <w:tcW w:w="714" w:type="dxa"/>
            <w:tcBorders>
              <w:left w:val="single" w:sz="4" w:space="0" w:color="auto"/>
            </w:tcBorders>
            <w:vAlign w:val="center"/>
          </w:tcPr>
          <w:p w:rsidR="000E201E" w:rsidRPr="00AA7A26" w:rsidRDefault="000E201E" w:rsidP="00827770">
            <w:pPr>
              <w:jc w:val="center"/>
              <w:rPr>
                <w:rFonts w:ascii="ＭＳ 明朝" w:hAnsi="ＭＳ 明朝" w:hint="eastAsia"/>
                <w:szCs w:val="20"/>
              </w:rPr>
            </w:pPr>
          </w:p>
        </w:tc>
        <w:tc>
          <w:tcPr>
            <w:tcW w:w="1058" w:type="dxa"/>
            <w:tcBorders>
              <w:left w:val="single" w:sz="4" w:space="0" w:color="auto"/>
            </w:tcBorders>
            <w:vAlign w:val="center"/>
          </w:tcPr>
          <w:p w:rsidR="000E201E" w:rsidRPr="00AA7A26" w:rsidRDefault="000E201E" w:rsidP="00827770">
            <w:pPr>
              <w:jc w:val="center"/>
              <w:rPr>
                <w:rFonts w:ascii="ＭＳ 明朝" w:hAnsi="ＭＳ 明朝" w:hint="eastAsia"/>
                <w:szCs w:val="20"/>
              </w:rPr>
            </w:pPr>
          </w:p>
        </w:tc>
      </w:tr>
    </w:tbl>
    <w:p w:rsidR="000E201E" w:rsidRPr="00AA7A26" w:rsidRDefault="000E201E" w:rsidP="000E201E">
      <w:pPr>
        <w:ind w:firstLineChars="100" w:firstLine="189"/>
        <w:rPr>
          <w:rFonts w:ascii="ＭＳ 明朝" w:hAnsi="ＭＳ 明朝"/>
          <w:bCs/>
          <w:szCs w:val="28"/>
        </w:rPr>
      </w:pPr>
    </w:p>
    <w:p w:rsidR="000E201E" w:rsidRPr="00AA7A26" w:rsidRDefault="000E201E" w:rsidP="000E201E">
      <w:pPr>
        <w:jc w:val="center"/>
        <w:rPr>
          <w:rFonts w:ascii="ＭＳ 明朝" w:hAnsi="ＭＳ 明朝" w:hint="eastAsia"/>
        </w:rPr>
      </w:pPr>
    </w:p>
    <w:p w:rsidR="000E201E" w:rsidRPr="00AA7A26" w:rsidRDefault="000E201E" w:rsidP="000E201E">
      <w:pPr>
        <w:ind w:firstLineChars="100" w:firstLine="159"/>
        <w:rPr>
          <w:rFonts w:ascii="ＭＳ 明朝" w:hAnsi="ＭＳ 明朝" w:hint="eastAsia"/>
          <w:sz w:val="22"/>
          <w:szCs w:val="32"/>
        </w:rPr>
      </w:pPr>
      <w:r w:rsidRPr="00AA7A26">
        <w:rPr>
          <w:rFonts w:ascii="ＭＳ 明朝" w:hAnsi="ＭＳ 明朝" w:hint="eastAsia"/>
          <w:sz w:val="18"/>
        </w:rPr>
        <w:t xml:space="preserve">　</w:t>
      </w:r>
      <w:r w:rsidR="00BB0C2C" w:rsidRPr="00AA7A26">
        <w:rPr>
          <w:rFonts w:ascii="ＭＳ 明朝" w:hAnsi="ＭＳ 明朝" w:hint="eastAsia"/>
          <w:sz w:val="22"/>
          <w:szCs w:val="32"/>
        </w:rPr>
        <w:t>入所者</w:t>
      </w:r>
      <w:r w:rsidRPr="00AA7A26">
        <w:rPr>
          <w:rFonts w:ascii="ＭＳ 明朝" w:hAnsi="ＭＳ 明朝" w:hint="eastAsia"/>
          <w:sz w:val="22"/>
          <w:szCs w:val="32"/>
        </w:rPr>
        <w:t xml:space="preserve">引き継ぎカード例　　　　　　　　　　　　　　　　　　　　　　　　　　　</w:t>
      </w:r>
      <w:r w:rsidRPr="00AA7A26">
        <w:rPr>
          <w:rFonts w:ascii="ＭＳ 明朝" w:hAnsi="ＭＳ 明朝" w:hint="eastAsia"/>
        </w:rPr>
        <w:t>参考様式６</w:t>
      </w:r>
    </w:p>
    <w:tbl>
      <w:tblPr>
        <w:tblpPr w:leftFromText="142" w:rightFromText="142" w:vertAnchor="text" w:horzAnchor="margin" w:tblpY="169"/>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42"/>
        <w:gridCol w:w="1646"/>
        <w:gridCol w:w="2301"/>
        <w:gridCol w:w="1341"/>
        <w:gridCol w:w="3371"/>
      </w:tblGrid>
      <w:tr w:rsidR="000E201E" w:rsidRPr="00AA7A26">
        <w:trPr>
          <w:cantSplit/>
          <w:trHeight w:val="319"/>
        </w:trPr>
        <w:tc>
          <w:tcPr>
            <w:tcW w:w="443" w:type="dxa"/>
            <w:vMerge w:val="restart"/>
            <w:tcBorders>
              <w:top w:val="single" w:sz="18" w:space="0" w:color="auto"/>
              <w:bottom w:val="single" w:sz="12" w:space="0" w:color="auto"/>
              <w:right w:val="single" w:sz="2" w:space="0" w:color="auto"/>
            </w:tcBorders>
          </w:tcPr>
          <w:p w:rsidR="000E201E" w:rsidRPr="00AA7A26" w:rsidRDefault="00BB0C2C" w:rsidP="00827770">
            <w:pPr>
              <w:spacing w:line="280" w:lineRule="exact"/>
              <w:rPr>
                <w:rFonts w:ascii="ＭＳ 明朝" w:hAnsi="ＭＳ 明朝" w:hint="eastAsia"/>
                <w:sz w:val="18"/>
                <w:szCs w:val="21"/>
              </w:rPr>
            </w:pPr>
            <w:r w:rsidRPr="00AA7A26">
              <w:rPr>
                <w:rFonts w:ascii="ＭＳ 明朝" w:hAnsi="ＭＳ 明朝" w:hint="eastAsia"/>
                <w:sz w:val="18"/>
                <w:szCs w:val="21"/>
              </w:rPr>
              <w:t>入所者</w:t>
            </w:r>
          </w:p>
        </w:tc>
        <w:tc>
          <w:tcPr>
            <w:tcW w:w="1662" w:type="dxa"/>
            <w:tcBorders>
              <w:top w:val="single" w:sz="18" w:space="0" w:color="auto"/>
              <w:left w:val="single" w:sz="2" w:space="0" w:color="auto"/>
              <w:bottom w:val="single" w:sz="2"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フリガナ</w:t>
            </w:r>
          </w:p>
        </w:tc>
        <w:tc>
          <w:tcPr>
            <w:tcW w:w="2325" w:type="dxa"/>
            <w:tcBorders>
              <w:top w:val="single" w:sz="18" w:space="0" w:color="auto"/>
              <w:left w:val="single" w:sz="2" w:space="0" w:color="auto"/>
              <w:bottom w:val="single" w:sz="2"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 xml:space="preserve">△△△△　　△△△△　　　　　　　　　</w:t>
            </w:r>
          </w:p>
        </w:tc>
        <w:tc>
          <w:tcPr>
            <w:tcW w:w="1353" w:type="dxa"/>
            <w:tcBorders>
              <w:top w:val="single" w:sz="18" w:space="0" w:color="auto"/>
              <w:left w:val="single" w:sz="2" w:space="0" w:color="auto"/>
              <w:bottom w:val="single" w:sz="2" w:space="0" w:color="auto"/>
              <w:right w:val="single" w:sz="2" w:space="0" w:color="auto"/>
            </w:tcBorders>
          </w:tcPr>
          <w:p w:rsidR="000E201E" w:rsidRPr="00AA7A26" w:rsidRDefault="000E201E" w:rsidP="00827770">
            <w:pPr>
              <w:spacing w:line="280" w:lineRule="exact"/>
              <w:jc w:val="center"/>
              <w:rPr>
                <w:rFonts w:ascii="ＭＳ 明朝" w:hAnsi="ＭＳ 明朝" w:hint="eastAsia"/>
                <w:sz w:val="18"/>
                <w:szCs w:val="21"/>
              </w:rPr>
            </w:pPr>
            <w:r w:rsidRPr="00AA7A26">
              <w:rPr>
                <w:rFonts w:ascii="ＭＳ 明朝" w:hAnsi="ＭＳ 明朝" w:hint="eastAsia"/>
                <w:sz w:val="18"/>
                <w:szCs w:val="21"/>
              </w:rPr>
              <w:t>年　　齢</w:t>
            </w:r>
          </w:p>
        </w:tc>
        <w:tc>
          <w:tcPr>
            <w:tcW w:w="3405" w:type="dxa"/>
            <w:tcBorders>
              <w:top w:val="single" w:sz="18" w:space="0" w:color="auto"/>
              <w:left w:val="single" w:sz="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 xml:space="preserve">　　　　　　　　　　　　　　歳</w:t>
            </w:r>
          </w:p>
        </w:tc>
      </w:tr>
      <w:tr w:rsidR="000E201E" w:rsidRPr="00AA7A26">
        <w:trPr>
          <w:cantSplit/>
          <w:trHeight w:val="345"/>
        </w:trPr>
        <w:tc>
          <w:tcPr>
            <w:tcW w:w="443" w:type="dxa"/>
            <w:vMerge/>
            <w:tcBorders>
              <w:top w:val="single" w:sz="18" w:space="0" w:color="auto"/>
              <w:bottom w:val="single" w:sz="12"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662" w:type="dxa"/>
            <w:vMerge w:val="restart"/>
            <w:tcBorders>
              <w:top w:val="single" w:sz="2" w:space="0" w:color="auto"/>
              <w:left w:val="single" w:sz="2" w:space="0" w:color="auto"/>
              <w:bottom w:val="single" w:sz="12" w:space="0" w:color="auto"/>
              <w:right w:val="single" w:sz="2" w:space="0" w:color="auto"/>
            </w:tcBorders>
            <w:vAlign w:val="center"/>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氏　　名</w:t>
            </w:r>
          </w:p>
        </w:tc>
        <w:tc>
          <w:tcPr>
            <w:tcW w:w="2325" w:type="dxa"/>
            <w:vMerge w:val="restart"/>
            <w:tcBorders>
              <w:top w:val="single" w:sz="2" w:space="0" w:color="auto"/>
              <w:left w:val="single" w:sz="2" w:space="0" w:color="auto"/>
              <w:bottom w:val="single" w:sz="12"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p w:rsidR="000E201E" w:rsidRPr="00AA7A26" w:rsidRDefault="000E201E" w:rsidP="00827770">
            <w:pPr>
              <w:spacing w:line="280" w:lineRule="exact"/>
              <w:ind w:firstLineChars="100" w:firstLine="159"/>
              <w:rPr>
                <w:rFonts w:ascii="ＭＳ 明朝" w:hAnsi="ＭＳ 明朝" w:hint="eastAsia"/>
                <w:sz w:val="18"/>
                <w:szCs w:val="21"/>
              </w:rPr>
            </w:pPr>
            <w:r w:rsidRPr="00AA7A26">
              <w:rPr>
                <w:rFonts w:ascii="ＭＳ 明朝" w:hAnsi="ＭＳ 明朝" w:hint="eastAsia"/>
                <w:sz w:val="18"/>
                <w:szCs w:val="21"/>
              </w:rPr>
              <w:t>□　□　　□　□</w:t>
            </w:r>
          </w:p>
        </w:tc>
        <w:tc>
          <w:tcPr>
            <w:tcW w:w="1353" w:type="dxa"/>
            <w:tcBorders>
              <w:top w:val="single" w:sz="2" w:space="0" w:color="auto"/>
              <w:left w:val="single" w:sz="2" w:space="0" w:color="auto"/>
              <w:bottom w:val="single" w:sz="2" w:space="0" w:color="auto"/>
              <w:right w:val="single" w:sz="2" w:space="0" w:color="auto"/>
            </w:tcBorders>
            <w:vAlign w:val="center"/>
          </w:tcPr>
          <w:p w:rsidR="000E201E" w:rsidRPr="00AA7A26" w:rsidRDefault="000E201E" w:rsidP="00827770">
            <w:pPr>
              <w:spacing w:line="280" w:lineRule="exact"/>
              <w:jc w:val="center"/>
              <w:rPr>
                <w:rFonts w:ascii="ＭＳ 明朝" w:hAnsi="ＭＳ 明朝" w:hint="eastAsia"/>
                <w:sz w:val="18"/>
                <w:szCs w:val="21"/>
              </w:rPr>
            </w:pPr>
            <w:r w:rsidRPr="00AA7A26">
              <w:rPr>
                <w:rFonts w:ascii="ＭＳ 明朝" w:hAnsi="ＭＳ 明朝" w:hint="eastAsia"/>
                <w:sz w:val="18"/>
                <w:szCs w:val="21"/>
              </w:rPr>
              <w:t>生年月日</w:t>
            </w:r>
          </w:p>
        </w:tc>
        <w:tc>
          <w:tcPr>
            <w:tcW w:w="3405" w:type="dxa"/>
            <w:tcBorders>
              <w:top w:val="single" w:sz="2" w:space="0" w:color="auto"/>
              <w:left w:val="single" w:sz="2" w:space="0" w:color="auto"/>
              <w:bottom w:val="single" w:sz="2" w:space="0" w:color="auto"/>
            </w:tcBorders>
          </w:tcPr>
          <w:p w:rsidR="000E201E" w:rsidRPr="00AA7A26" w:rsidRDefault="000E201E" w:rsidP="00827770">
            <w:pPr>
              <w:spacing w:line="280" w:lineRule="exact"/>
              <w:jc w:val="center"/>
              <w:rPr>
                <w:rFonts w:ascii="ＭＳ 明朝" w:hAnsi="ＭＳ 明朝" w:hint="eastAsia"/>
                <w:sz w:val="18"/>
                <w:szCs w:val="21"/>
              </w:rPr>
            </w:pPr>
            <w:r w:rsidRPr="00AA7A26">
              <w:rPr>
                <w:rFonts w:ascii="ＭＳ 明朝" w:hAnsi="ＭＳ 明朝" w:hint="eastAsia"/>
                <w:sz w:val="18"/>
                <w:szCs w:val="21"/>
              </w:rPr>
              <w:t>T・S・H　　年　　月　　日生</w:t>
            </w:r>
          </w:p>
        </w:tc>
      </w:tr>
      <w:tr w:rsidR="000E201E" w:rsidRPr="00AA7A26">
        <w:trPr>
          <w:cantSplit/>
          <w:trHeight w:val="345"/>
        </w:trPr>
        <w:tc>
          <w:tcPr>
            <w:tcW w:w="443" w:type="dxa"/>
            <w:vMerge/>
            <w:tcBorders>
              <w:top w:val="single" w:sz="18" w:space="0" w:color="auto"/>
              <w:bottom w:val="single" w:sz="12"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662" w:type="dxa"/>
            <w:vMerge/>
            <w:tcBorders>
              <w:top w:val="single" w:sz="2" w:space="0" w:color="auto"/>
              <w:left w:val="single" w:sz="2" w:space="0" w:color="auto"/>
              <w:bottom w:val="single" w:sz="12" w:space="0" w:color="auto"/>
              <w:right w:val="single" w:sz="2" w:space="0" w:color="auto"/>
            </w:tcBorders>
            <w:vAlign w:val="center"/>
          </w:tcPr>
          <w:p w:rsidR="000E201E" w:rsidRPr="00AA7A26" w:rsidRDefault="000E201E" w:rsidP="00827770">
            <w:pPr>
              <w:spacing w:line="280" w:lineRule="exact"/>
              <w:jc w:val="center"/>
              <w:rPr>
                <w:rFonts w:ascii="ＭＳ 明朝" w:hAnsi="ＭＳ 明朝" w:hint="eastAsia"/>
                <w:sz w:val="18"/>
                <w:szCs w:val="21"/>
              </w:rPr>
            </w:pPr>
          </w:p>
        </w:tc>
        <w:tc>
          <w:tcPr>
            <w:tcW w:w="2325" w:type="dxa"/>
            <w:vMerge/>
            <w:tcBorders>
              <w:top w:val="single" w:sz="2" w:space="0" w:color="auto"/>
              <w:left w:val="single" w:sz="2" w:space="0" w:color="auto"/>
              <w:bottom w:val="single" w:sz="12"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353" w:type="dxa"/>
            <w:tcBorders>
              <w:top w:val="single" w:sz="2" w:space="0" w:color="auto"/>
              <w:left w:val="single" w:sz="2" w:space="0" w:color="auto"/>
              <w:bottom w:val="single" w:sz="12" w:space="0" w:color="auto"/>
              <w:right w:val="single" w:sz="2" w:space="0" w:color="auto"/>
            </w:tcBorders>
            <w:vAlign w:val="center"/>
          </w:tcPr>
          <w:p w:rsidR="000E201E" w:rsidRPr="00AA7A26" w:rsidRDefault="000E201E" w:rsidP="00827770">
            <w:pPr>
              <w:spacing w:line="280" w:lineRule="exact"/>
              <w:jc w:val="center"/>
              <w:rPr>
                <w:rFonts w:ascii="ＭＳ 明朝" w:hAnsi="ＭＳ 明朝" w:hint="eastAsia"/>
                <w:sz w:val="18"/>
                <w:szCs w:val="21"/>
              </w:rPr>
            </w:pPr>
            <w:r w:rsidRPr="00AA7A26">
              <w:rPr>
                <w:rFonts w:ascii="ＭＳ 明朝" w:hAnsi="ＭＳ 明朝" w:hint="eastAsia"/>
                <w:sz w:val="18"/>
                <w:szCs w:val="21"/>
              </w:rPr>
              <w:t>性　　別</w:t>
            </w:r>
          </w:p>
        </w:tc>
        <w:tc>
          <w:tcPr>
            <w:tcW w:w="3405" w:type="dxa"/>
            <w:tcBorders>
              <w:top w:val="single" w:sz="2" w:space="0" w:color="auto"/>
              <w:left w:val="single" w:sz="2" w:space="0" w:color="auto"/>
              <w:bottom w:val="single" w:sz="12" w:space="0" w:color="auto"/>
            </w:tcBorders>
          </w:tcPr>
          <w:p w:rsidR="000E201E" w:rsidRPr="00AA7A26" w:rsidRDefault="000E201E" w:rsidP="00827770">
            <w:pPr>
              <w:spacing w:line="280" w:lineRule="exact"/>
              <w:jc w:val="center"/>
              <w:rPr>
                <w:rFonts w:ascii="ＭＳ 明朝" w:hAnsi="ＭＳ 明朝" w:hint="eastAsia"/>
                <w:sz w:val="18"/>
                <w:szCs w:val="21"/>
              </w:rPr>
            </w:pPr>
            <w:r w:rsidRPr="00AA7A26">
              <w:rPr>
                <w:rFonts w:ascii="ＭＳ 明朝" w:hAnsi="ＭＳ 明朝" w:hint="eastAsia"/>
                <w:sz w:val="18"/>
                <w:szCs w:val="21"/>
              </w:rPr>
              <w:t>男　・　女</w:t>
            </w:r>
          </w:p>
        </w:tc>
      </w:tr>
    </w:tbl>
    <w:p w:rsidR="006671E9" w:rsidRPr="00AA7A26" w:rsidRDefault="006671E9" w:rsidP="006671E9">
      <w:pPr>
        <w:rPr>
          <w:vanish/>
        </w:rPr>
      </w:pPr>
    </w:p>
    <w:tbl>
      <w:tblPr>
        <w:tblW w:w="0" w:type="auto"/>
        <w:tblBorders>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442"/>
        <w:gridCol w:w="1647"/>
        <w:gridCol w:w="2300"/>
        <w:gridCol w:w="1345"/>
        <w:gridCol w:w="3367"/>
      </w:tblGrid>
      <w:tr w:rsidR="000E201E" w:rsidRPr="00AA7A26">
        <w:trPr>
          <w:cantSplit/>
          <w:trHeight w:val="279"/>
        </w:trPr>
        <w:tc>
          <w:tcPr>
            <w:tcW w:w="443" w:type="dxa"/>
            <w:vMerge w:val="restart"/>
            <w:tcBorders>
              <w:top w:val="single" w:sz="12" w:space="0" w:color="auto"/>
              <w:left w:val="single" w:sz="18" w:space="0" w:color="auto"/>
              <w:bottom w:val="single" w:sz="18"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留意事項</w:t>
            </w:r>
          </w:p>
        </w:tc>
        <w:tc>
          <w:tcPr>
            <w:tcW w:w="1660" w:type="dxa"/>
            <w:tcBorders>
              <w:top w:val="single" w:sz="12" w:space="0" w:color="auto"/>
              <w:left w:val="single" w:sz="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既往歴</w:t>
            </w:r>
          </w:p>
        </w:tc>
        <w:tc>
          <w:tcPr>
            <w:tcW w:w="2323" w:type="dxa"/>
            <w:tcBorders>
              <w:top w:val="single" w:sz="1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357" w:type="dxa"/>
            <w:vMerge w:val="restart"/>
            <w:tcBorders>
              <w:top w:val="single" w:sz="1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生活機能に関する留意事項</w:t>
            </w:r>
          </w:p>
        </w:tc>
        <w:tc>
          <w:tcPr>
            <w:tcW w:w="3405" w:type="dxa"/>
            <w:vMerge w:val="restart"/>
            <w:tcBorders>
              <w:top w:val="single" w:sz="12" w:space="0" w:color="auto"/>
              <w:bottom w:val="single" w:sz="2" w:space="0" w:color="auto"/>
              <w:right w:val="single" w:sz="18" w:space="0" w:color="auto"/>
            </w:tcBorders>
          </w:tcPr>
          <w:p w:rsidR="000E201E" w:rsidRPr="00AA7A26" w:rsidRDefault="000E201E" w:rsidP="00827770">
            <w:pPr>
              <w:spacing w:line="280" w:lineRule="exact"/>
              <w:rPr>
                <w:rFonts w:ascii="ＭＳ 明朝" w:hAnsi="ＭＳ 明朝" w:hint="eastAsia"/>
                <w:sz w:val="18"/>
                <w:szCs w:val="21"/>
              </w:rPr>
            </w:pPr>
          </w:p>
        </w:tc>
      </w:tr>
      <w:tr w:rsidR="000E201E" w:rsidRPr="00AA7A26">
        <w:trPr>
          <w:cantSplit/>
          <w:trHeight w:val="286"/>
        </w:trPr>
        <w:tc>
          <w:tcPr>
            <w:tcW w:w="443" w:type="dxa"/>
            <w:vMerge/>
            <w:tcBorders>
              <w:top w:val="single" w:sz="18" w:space="0" w:color="auto"/>
              <w:left w:val="single" w:sz="18" w:space="0" w:color="auto"/>
              <w:bottom w:val="single" w:sz="18"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660" w:type="dxa"/>
            <w:tcBorders>
              <w:top w:val="single" w:sz="2" w:space="0" w:color="auto"/>
              <w:left w:val="single" w:sz="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現病歴</w:t>
            </w:r>
          </w:p>
        </w:tc>
        <w:tc>
          <w:tcPr>
            <w:tcW w:w="2323" w:type="dxa"/>
            <w:tcBorders>
              <w:top w:val="single" w:sz="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357" w:type="dxa"/>
            <w:vMerge/>
            <w:tcBorders>
              <w:top w:val="single" w:sz="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3405" w:type="dxa"/>
            <w:vMerge/>
            <w:tcBorders>
              <w:top w:val="single" w:sz="2" w:space="0" w:color="auto"/>
              <w:bottom w:val="single" w:sz="2" w:space="0" w:color="auto"/>
              <w:right w:val="single" w:sz="18" w:space="0" w:color="auto"/>
            </w:tcBorders>
          </w:tcPr>
          <w:p w:rsidR="000E201E" w:rsidRPr="00AA7A26" w:rsidRDefault="000E201E" w:rsidP="00827770">
            <w:pPr>
              <w:spacing w:line="280" w:lineRule="exact"/>
              <w:rPr>
                <w:rFonts w:ascii="ＭＳ 明朝" w:hAnsi="ＭＳ 明朝" w:hint="eastAsia"/>
                <w:sz w:val="18"/>
                <w:szCs w:val="21"/>
              </w:rPr>
            </w:pPr>
          </w:p>
        </w:tc>
      </w:tr>
      <w:tr w:rsidR="000E201E" w:rsidRPr="00AA7A26">
        <w:trPr>
          <w:cantSplit/>
          <w:trHeight w:val="278"/>
        </w:trPr>
        <w:tc>
          <w:tcPr>
            <w:tcW w:w="443" w:type="dxa"/>
            <w:vMerge/>
            <w:tcBorders>
              <w:top w:val="single" w:sz="18" w:space="0" w:color="auto"/>
              <w:left w:val="single" w:sz="18" w:space="0" w:color="auto"/>
              <w:bottom w:val="single" w:sz="18"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660" w:type="dxa"/>
            <w:tcBorders>
              <w:top w:val="single" w:sz="2" w:space="0" w:color="auto"/>
              <w:left w:val="single" w:sz="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血液型</w:t>
            </w:r>
          </w:p>
        </w:tc>
        <w:tc>
          <w:tcPr>
            <w:tcW w:w="2323" w:type="dxa"/>
            <w:tcBorders>
              <w:top w:val="single" w:sz="2" w:space="0" w:color="auto"/>
              <w:bottom w:val="single" w:sz="2"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 xml:space="preserve">　　　　　　　　型</w:t>
            </w:r>
          </w:p>
        </w:tc>
        <w:tc>
          <w:tcPr>
            <w:tcW w:w="1357" w:type="dxa"/>
            <w:vMerge w:val="restart"/>
            <w:tcBorders>
              <w:top w:val="single" w:sz="2" w:space="0" w:color="auto"/>
              <w:bottom w:val="single" w:sz="18" w:space="0" w:color="auto"/>
              <w:right w:val="single" w:sz="2" w:space="0" w:color="auto"/>
            </w:tcBorders>
          </w:tcPr>
          <w:p w:rsidR="000E201E" w:rsidRPr="00AA7A26" w:rsidRDefault="000E201E" w:rsidP="00827770">
            <w:pPr>
              <w:spacing w:line="280" w:lineRule="exact"/>
              <w:jc w:val="center"/>
              <w:rPr>
                <w:rFonts w:ascii="ＭＳ 明朝" w:hAnsi="ＭＳ 明朝" w:hint="eastAsia"/>
                <w:sz w:val="18"/>
                <w:szCs w:val="21"/>
              </w:rPr>
            </w:pPr>
            <w:r w:rsidRPr="00AA7A26">
              <w:rPr>
                <w:rFonts w:ascii="ＭＳ 明朝" w:hAnsi="ＭＳ 明朝" w:hint="eastAsia"/>
                <w:sz w:val="18"/>
                <w:szCs w:val="21"/>
              </w:rPr>
              <w:t>リスク</w:t>
            </w:r>
          </w:p>
          <w:p w:rsidR="000E201E" w:rsidRPr="00AA7A26" w:rsidRDefault="000E201E" w:rsidP="00827770">
            <w:pPr>
              <w:spacing w:line="280" w:lineRule="exact"/>
              <w:jc w:val="center"/>
              <w:rPr>
                <w:rFonts w:ascii="ＭＳ 明朝" w:hAnsi="ＭＳ 明朝" w:hint="eastAsia"/>
                <w:sz w:val="18"/>
                <w:szCs w:val="21"/>
              </w:rPr>
            </w:pPr>
            <w:r w:rsidRPr="00AA7A26">
              <w:rPr>
                <w:rFonts w:ascii="ＭＳ 明朝" w:hAnsi="ＭＳ 明朝" w:hint="eastAsia"/>
                <w:sz w:val="18"/>
                <w:szCs w:val="21"/>
              </w:rPr>
              <w:t>管　理</w:t>
            </w:r>
          </w:p>
        </w:tc>
        <w:tc>
          <w:tcPr>
            <w:tcW w:w="3405" w:type="dxa"/>
            <w:vMerge w:val="restart"/>
            <w:tcBorders>
              <w:top w:val="single" w:sz="2" w:space="0" w:color="auto"/>
              <w:left w:val="single" w:sz="2" w:space="0" w:color="auto"/>
              <w:bottom w:val="single" w:sz="18" w:space="0" w:color="auto"/>
              <w:right w:val="single" w:sz="18" w:space="0" w:color="auto"/>
            </w:tcBorders>
          </w:tcPr>
          <w:p w:rsidR="000E201E" w:rsidRPr="00AA7A26" w:rsidRDefault="000E201E" w:rsidP="00827770">
            <w:pPr>
              <w:spacing w:line="280" w:lineRule="exact"/>
              <w:rPr>
                <w:rFonts w:ascii="ＭＳ 明朝" w:hAnsi="ＭＳ 明朝" w:hint="eastAsia"/>
                <w:sz w:val="18"/>
                <w:szCs w:val="21"/>
              </w:rPr>
            </w:pPr>
          </w:p>
        </w:tc>
      </w:tr>
      <w:tr w:rsidR="000E201E" w:rsidRPr="00AA7A26">
        <w:trPr>
          <w:cantSplit/>
          <w:trHeight w:val="278"/>
        </w:trPr>
        <w:tc>
          <w:tcPr>
            <w:tcW w:w="443" w:type="dxa"/>
            <w:vMerge/>
            <w:tcBorders>
              <w:top w:val="single" w:sz="18" w:space="0" w:color="auto"/>
              <w:left w:val="single" w:sz="18" w:space="0" w:color="auto"/>
              <w:bottom w:val="single" w:sz="18"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1660" w:type="dxa"/>
            <w:tcBorders>
              <w:top w:val="single" w:sz="2" w:space="0" w:color="auto"/>
              <w:left w:val="single" w:sz="2" w:space="0" w:color="auto"/>
              <w:bottom w:val="single" w:sz="18" w:space="0" w:color="auto"/>
            </w:tcBorders>
          </w:tcPr>
          <w:p w:rsidR="000E201E" w:rsidRPr="00AA7A26" w:rsidRDefault="000E201E" w:rsidP="00827770">
            <w:pPr>
              <w:spacing w:line="280" w:lineRule="exact"/>
              <w:rPr>
                <w:rFonts w:ascii="ＭＳ 明朝" w:hAnsi="ＭＳ 明朝" w:hint="eastAsia"/>
                <w:sz w:val="18"/>
                <w:szCs w:val="21"/>
              </w:rPr>
            </w:pPr>
            <w:r w:rsidRPr="00AA7A26">
              <w:rPr>
                <w:rFonts w:ascii="ＭＳ 明朝" w:hAnsi="ＭＳ 明朝" w:hint="eastAsia"/>
                <w:sz w:val="18"/>
                <w:szCs w:val="21"/>
              </w:rPr>
              <w:t>栄養・運動</w:t>
            </w:r>
          </w:p>
        </w:tc>
        <w:tc>
          <w:tcPr>
            <w:tcW w:w="2323" w:type="dxa"/>
            <w:tcBorders>
              <w:top w:val="single" w:sz="2" w:space="0" w:color="auto"/>
              <w:bottom w:val="single" w:sz="18" w:space="0" w:color="auto"/>
            </w:tcBorders>
          </w:tcPr>
          <w:p w:rsidR="000E201E" w:rsidRPr="00AA7A26" w:rsidRDefault="000E201E" w:rsidP="00827770">
            <w:pPr>
              <w:spacing w:line="280" w:lineRule="exact"/>
              <w:rPr>
                <w:rFonts w:ascii="ＭＳ 明朝" w:hAnsi="ＭＳ 明朝" w:hint="eastAsia"/>
                <w:sz w:val="18"/>
                <w:szCs w:val="21"/>
              </w:rPr>
            </w:pPr>
          </w:p>
        </w:tc>
        <w:tc>
          <w:tcPr>
            <w:tcW w:w="1357" w:type="dxa"/>
            <w:vMerge/>
            <w:tcBorders>
              <w:top w:val="single" w:sz="18" w:space="0" w:color="auto"/>
              <w:bottom w:val="single" w:sz="18" w:space="0" w:color="auto"/>
              <w:right w:val="single" w:sz="2" w:space="0" w:color="auto"/>
            </w:tcBorders>
          </w:tcPr>
          <w:p w:rsidR="000E201E" w:rsidRPr="00AA7A26" w:rsidRDefault="000E201E" w:rsidP="00827770">
            <w:pPr>
              <w:spacing w:line="280" w:lineRule="exact"/>
              <w:rPr>
                <w:rFonts w:ascii="ＭＳ 明朝" w:hAnsi="ＭＳ 明朝" w:hint="eastAsia"/>
                <w:sz w:val="18"/>
                <w:szCs w:val="21"/>
              </w:rPr>
            </w:pPr>
          </w:p>
        </w:tc>
        <w:tc>
          <w:tcPr>
            <w:tcW w:w="3405" w:type="dxa"/>
            <w:vMerge/>
            <w:tcBorders>
              <w:top w:val="single" w:sz="18" w:space="0" w:color="auto"/>
              <w:left w:val="single" w:sz="2" w:space="0" w:color="auto"/>
              <w:bottom w:val="single" w:sz="18" w:space="0" w:color="auto"/>
              <w:right w:val="single" w:sz="18" w:space="0" w:color="auto"/>
            </w:tcBorders>
          </w:tcPr>
          <w:p w:rsidR="000E201E" w:rsidRPr="00AA7A26" w:rsidRDefault="000E201E" w:rsidP="00827770">
            <w:pPr>
              <w:spacing w:line="280" w:lineRule="exact"/>
              <w:rPr>
                <w:rFonts w:ascii="ＭＳ 明朝" w:hAnsi="ＭＳ 明朝" w:hint="eastAsia"/>
                <w:sz w:val="18"/>
                <w:szCs w:val="21"/>
              </w:rPr>
            </w:pPr>
          </w:p>
        </w:tc>
      </w:tr>
    </w:tbl>
    <w:p w:rsidR="006671E9" w:rsidRPr="00AA7A26" w:rsidRDefault="006671E9" w:rsidP="006671E9">
      <w:pPr>
        <w:rPr>
          <w:vanish/>
        </w:rPr>
      </w:pPr>
    </w:p>
    <w:tbl>
      <w:tblPr>
        <w:tblpPr w:leftFromText="142" w:rightFromText="142"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466"/>
        <w:gridCol w:w="179"/>
        <w:gridCol w:w="1425"/>
        <w:gridCol w:w="716"/>
        <w:gridCol w:w="163"/>
        <w:gridCol w:w="1263"/>
        <w:gridCol w:w="77"/>
        <w:gridCol w:w="1451"/>
        <w:gridCol w:w="1918"/>
      </w:tblGrid>
      <w:tr w:rsidR="000E201E" w:rsidRPr="00AA7A26">
        <w:trPr>
          <w:cantSplit/>
          <w:trHeight w:val="233"/>
        </w:trPr>
        <w:tc>
          <w:tcPr>
            <w:tcW w:w="443" w:type="dxa"/>
            <w:vMerge w:val="restart"/>
            <w:tcBorders>
              <w:top w:val="single" w:sz="18" w:space="0" w:color="auto"/>
              <w:left w:val="single" w:sz="18" w:space="0" w:color="auto"/>
              <w:bottom w:val="single" w:sz="18" w:space="0" w:color="auto"/>
            </w:tcBorders>
          </w:tcPr>
          <w:p w:rsidR="000E201E" w:rsidRPr="00AA7A26" w:rsidRDefault="000E201E" w:rsidP="00827770">
            <w:pPr>
              <w:spacing w:line="240" w:lineRule="exact"/>
              <w:jc w:val="center"/>
              <w:rPr>
                <w:rFonts w:ascii="ＭＳ 明朝" w:hAnsi="ＭＳ 明朝" w:hint="eastAsia"/>
                <w:sz w:val="18"/>
                <w:szCs w:val="21"/>
              </w:rPr>
            </w:pPr>
          </w:p>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身元引受人</w:t>
            </w:r>
          </w:p>
        </w:tc>
        <w:tc>
          <w:tcPr>
            <w:tcW w:w="1662" w:type="dxa"/>
            <w:gridSpan w:val="2"/>
            <w:tcBorders>
              <w:top w:val="single" w:sz="18" w:space="0" w:color="auto"/>
            </w:tcBorders>
            <w:vAlign w:val="center"/>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フリガナ</w:t>
            </w:r>
          </w:p>
        </w:tc>
        <w:tc>
          <w:tcPr>
            <w:tcW w:w="2325" w:type="dxa"/>
            <w:gridSpan w:val="3"/>
            <w:tcBorders>
              <w:top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1353" w:type="dxa"/>
            <w:gridSpan w:val="2"/>
            <w:tcBorders>
              <w:top w:val="single" w:sz="18" w:space="0" w:color="auto"/>
              <w:right w:val="single" w:sz="6" w:space="0" w:color="auto"/>
            </w:tcBorders>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自宅電話</w:t>
            </w:r>
          </w:p>
        </w:tc>
        <w:tc>
          <w:tcPr>
            <w:tcW w:w="3405" w:type="dxa"/>
            <w:gridSpan w:val="2"/>
            <w:tcBorders>
              <w:top w:val="single" w:sz="18" w:space="0" w:color="auto"/>
              <w:left w:val="single" w:sz="6" w:space="0" w:color="auto"/>
              <w:right w:val="single" w:sz="18" w:space="0" w:color="auto"/>
            </w:tcBorders>
          </w:tcPr>
          <w:p w:rsidR="000E201E" w:rsidRPr="00AA7A26" w:rsidRDefault="000E201E" w:rsidP="00827770">
            <w:pPr>
              <w:spacing w:line="240" w:lineRule="exact"/>
              <w:rPr>
                <w:rFonts w:ascii="ＭＳ 明朝" w:hAnsi="ＭＳ 明朝" w:hint="eastAsia"/>
                <w:sz w:val="18"/>
                <w:szCs w:val="21"/>
              </w:rPr>
            </w:pPr>
            <w:r w:rsidRPr="00AA7A26">
              <w:rPr>
                <w:rFonts w:ascii="ＭＳ 明朝" w:hAnsi="ＭＳ 明朝" w:hint="eastAsia"/>
                <w:sz w:val="18"/>
                <w:szCs w:val="21"/>
              </w:rPr>
              <w:t xml:space="preserve">　　　　　－　　　　－</w:t>
            </w:r>
          </w:p>
        </w:tc>
      </w:tr>
      <w:tr w:rsidR="000E201E" w:rsidRPr="00AA7A26">
        <w:trPr>
          <w:cantSplit/>
          <w:trHeight w:val="247"/>
        </w:trPr>
        <w:tc>
          <w:tcPr>
            <w:tcW w:w="443" w:type="dxa"/>
            <w:vMerge/>
            <w:tcBorders>
              <w:top w:val="single" w:sz="18" w:space="0" w:color="auto"/>
              <w:left w:val="single" w:sz="18" w:space="0" w:color="auto"/>
              <w:bottom w:val="single" w:sz="18" w:space="0" w:color="auto"/>
            </w:tcBorders>
          </w:tcPr>
          <w:p w:rsidR="000E201E" w:rsidRPr="00AA7A26" w:rsidRDefault="000E201E" w:rsidP="00827770">
            <w:pPr>
              <w:spacing w:line="240" w:lineRule="exact"/>
              <w:jc w:val="center"/>
              <w:rPr>
                <w:rFonts w:ascii="ＭＳ 明朝" w:hAnsi="ＭＳ 明朝" w:hint="eastAsia"/>
                <w:sz w:val="18"/>
                <w:szCs w:val="21"/>
              </w:rPr>
            </w:pPr>
          </w:p>
        </w:tc>
        <w:tc>
          <w:tcPr>
            <w:tcW w:w="1662" w:type="dxa"/>
            <w:gridSpan w:val="2"/>
            <w:vAlign w:val="center"/>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氏　　名</w:t>
            </w:r>
          </w:p>
        </w:tc>
        <w:tc>
          <w:tcPr>
            <w:tcW w:w="2325" w:type="dxa"/>
            <w:gridSpan w:val="3"/>
          </w:tcPr>
          <w:p w:rsidR="000E201E" w:rsidRPr="00AA7A26" w:rsidRDefault="000E201E" w:rsidP="00827770">
            <w:pPr>
              <w:spacing w:line="240" w:lineRule="exact"/>
              <w:rPr>
                <w:rFonts w:ascii="ＭＳ 明朝" w:hAnsi="ＭＳ 明朝" w:hint="eastAsia"/>
                <w:sz w:val="18"/>
                <w:szCs w:val="21"/>
              </w:rPr>
            </w:pPr>
          </w:p>
        </w:tc>
        <w:tc>
          <w:tcPr>
            <w:tcW w:w="1353" w:type="dxa"/>
            <w:gridSpan w:val="2"/>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携帯電話</w:t>
            </w:r>
          </w:p>
        </w:tc>
        <w:tc>
          <w:tcPr>
            <w:tcW w:w="3405" w:type="dxa"/>
            <w:gridSpan w:val="2"/>
            <w:tcBorders>
              <w:right w:val="single" w:sz="18" w:space="0" w:color="auto"/>
            </w:tcBorders>
          </w:tcPr>
          <w:p w:rsidR="000E201E" w:rsidRPr="00AA7A26" w:rsidRDefault="000E201E" w:rsidP="00827770">
            <w:pPr>
              <w:spacing w:line="240" w:lineRule="exact"/>
              <w:rPr>
                <w:rFonts w:ascii="ＭＳ 明朝" w:hAnsi="ＭＳ 明朝" w:hint="eastAsia"/>
                <w:sz w:val="18"/>
                <w:szCs w:val="21"/>
              </w:rPr>
            </w:pPr>
            <w:r w:rsidRPr="00AA7A26">
              <w:rPr>
                <w:rFonts w:ascii="ＭＳ 明朝" w:hAnsi="ＭＳ 明朝" w:hint="eastAsia"/>
                <w:sz w:val="18"/>
                <w:szCs w:val="21"/>
              </w:rPr>
              <w:t xml:space="preserve">　　　　　－　　　　－</w:t>
            </w:r>
          </w:p>
        </w:tc>
      </w:tr>
      <w:tr w:rsidR="000E201E" w:rsidRPr="00AA7A26">
        <w:trPr>
          <w:cantSplit/>
          <w:trHeight w:val="240"/>
        </w:trPr>
        <w:tc>
          <w:tcPr>
            <w:tcW w:w="443" w:type="dxa"/>
            <w:vMerge/>
            <w:tcBorders>
              <w:top w:val="single" w:sz="18" w:space="0" w:color="auto"/>
              <w:left w:val="single" w:sz="18" w:space="0" w:color="auto"/>
              <w:bottom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1662" w:type="dxa"/>
            <w:gridSpan w:val="2"/>
            <w:tcBorders>
              <w:bottom w:val="single" w:sz="4" w:space="0" w:color="auto"/>
            </w:tcBorders>
            <w:vAlign w:val="center"/>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住　　所</w:t>
            </w:r>
          </w:p>
        </w:tc>
        <w:tc>
          <w:tcPr>
            <w:tcW w:w="2325" w:type="dxa"/>
            <w:gridSpan w:val="3"/>
            <w:tcBorders>
              <w:bottom w:val="single" w:sz="4" w:space="0" w:color="auto"/>
            </w:tcBorders>
          </w:tcPr>
          <w:p w:rsidR="000E201E" w:rsidRPr="00AA7A26" w:rsidRDefault="000E201E" w:rsidP="00827770">
            <w:pPr>
              <w:spacing w:line="240" w:lineRule="exact"/>
              <w:ind w:leftChars="200" w:left="378" w:firstLineChars="100" w:firstLine="159"/>
              <w:rPr>
                <w:rFonts w:ascii="ＭＳ 明朝" w:hAnsi="ＭＳ 明朝" w:hint="eastAsia"/>
                <w:sz w:val="18"/>
                <w:szCs w:val="21"/>
              </w:rPr>
            </w:pPr>
            <w:r w:rsidRPr="00AA7A26">
              <w:rPr>
                <w:rFonts w:ascii="ＭＳ 明朝" w:hAnsi="ＭＳ 明朝" w:hint="eastAsia"/>
                <w:sz w:val="18"/>
                <w:szCs w:val="21"/>
              </w:rPr>
              <w:t>市</w:t>
            </w:r>
          </w:p>
          <w:p w:rsidR="000E201E" w:rsidRPr="00AA7A26" w:rsidRDefault="000E201E" w:rsidP="00827770">
            <w:pPr>
              <w:spacing w:line="240" w:lineRule="exact"/>
              <w:rPr>
                <w:rFonts w:ascii="ＭＳ 明朝" w:hAnsi="ＭＳ 明朝" w:hint="eastAsia"/>
                <w:sz w:val="18"/>
                <w:szCs w:val="21"/>
              </w:rPr>
            </w:pPr>
            <w:r w:rsidRPr="00AA7A26">
              <w:rPr>
                <w:rFonts w:ascii="ＭＳ 明朝" w:hAnsi="ＭＳ 明朝" w:hint="eastAsia"/>
                <w:sz w:val="18"/>
                <w:szCs w:val="21"/>
              </w:rPr>
              <w:t xml:space="preserve">　丁目　　番地</w:t>
            </w:r>
          </w:p>
        </w:tc>
        <w:tc>
          <w:tcPr>
            <w:tcW w:w="1353" w:type="dxa"/>
            <w:gridSpan w:val="2"/>
            <w:tcBorders>
              <w:bottom w:val="single" w:sz="4" w:space="0" w:color="auto"/>
            </w:tcBorders>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勤務先</w:t>
            </w:r>
          </w:p>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同住所</w:t>
            </w:r>
          </w:p>
        </w:tc>
        <w:tc>
          <w:tcPr>
            <w:tcW w:w="3405" w:type="dxa"/>
            <w:gridSpan w:val="2"/>
            <w:tcBorders>
              <w:bottom w:val="single" w:sz="4" w:space="0" w:color="auto"/>
              <w:right w:val="single" w:sz="18" w:space="0" w:color="auto"/>
            </w:tcBorders>
          </w:tcPr>
          <w:p w:rsidR="000E201E" w:rsidRPr="00AA7A26" w:rsidRDefault="000E201E" w:rsidP="00827770">
            <w:pPr>
              <w:spacing w:line="240" w:lineRule="exact"/>
              <w:rPr>
                <w:rFonts w:ascii="ＭＳ 明朝" w:hAnsi="ＭＳ 明朝" w:hint="eastAsia"/>
                <w:sz w:val="18"/>
                <w:szCs w:val="21"/>
              </w:rPr>
            </w:pPr>
          </w:p>
        </w:tc>
      </w:tr>
      <w:tr w:rsidR="000E201E" w:rsidRPr="00AA7A26">
        <w:trPr>
          <w:cantSplit/>
          <w:trHeight w:val="472"/>
        </w:trPr>
        <w:tc>
          <w:tcPr>
            <w:tcW w:w="443" w:type="dxa"/>
            <w:vMerge/>
            <w:tcBorders>
              <w:top w:val="single" w:sz="18" w:space="0" w:color="auto"/>
              <w:left w:val="single" w:sz="18" w:space="0" w:color="auto"/>
              <w:bottom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1662" w:type="dxa"/>
            <w:gridSpan w:val="2"/>
            <w:tcBorders>
              <w:bottom w:val="single" w:sz="18" w:space="0" w:color="auto"/>
            </w:tcBorders>
            <w:vAlign w:val="center"/>
          </w:tcPr>
          <w:p w:rsidR="000E201E" w:rsidRPr="00AA7A26" w:rsidRDefault="00BB0C2C"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入所者</w:t>
            </w:r>
            <w:r w:rsidR="000E201E" w:rsidRPr="00AA7A26">
              <w:rPr>
                <w:rFonts w:ascii="ＭＳ 明朝" w:hAnsi="ＭＳ 明朝" w:hint="eastAsia"/>
                <w:sz w:val="18"/>
                <w:szCs w:val="21"/>
              </w:rPr>
              <w:t>との</w:t>
            </w:r>
          </w:p>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間　　　柄</w:t>
            </w:r>
          </w:p>
        </w:tc>
        <w:tc>
          <w:tcPr>
            <w:tcW w:w="2325" w:type="dxa"/>
            <w:gridSpan w:val="3"/>
            <w:tcBorders>
              <w:bottom w:val="single" w:sz="18" w:space="0" w:color="auto"/>
            </w:tcBorders>
          </w:tcPr>
          <w:p w:rsidR="000E201E" w:rsidRPr="00AA7A26" w:rsidRDefault="000E201E" w:rsidP="00827770">
            <w:pPr>
              <w:spacing w:line="240" w:lineRule="exact"/>
              <w:ind w:firstLineChars="100" w:firstLine="159"/>
              <w:rPr>
                <w:rFonts w:ascii="ＭＳ 明朝" w:hAnsi="ＭＳ 明朝" w:hint="eastAsia"/>
                <w:sz w:val="18"/>
                <w:szCs w:val="21"/>
              </w:rPr>
            </w:pPr>
            <w:r w:rsidRPr="00AA7A26">
              <w:rPr>
                <w:rFonts w:ascii="ＭＳ 明朝" w:hAnsi="ＭＳ 明朝" w:hint="eastAsia"/>
                <w:sz w:val="18"/>
                <w:szCs w:val="21"/>
              </w:rPr>
              <w:t>夫・妻・子（義理）</w:t>
            </w:r>
          </w:p>
          <w:p w:rsidR="000E201E" w:rsidRPr="00AA7A26" w:rsidRDefault="000E201E" w:rsidP="00827770">
            <w:pPr>
              <w:spacing w:line="240" w:lineRule="exact"/>
              <w:rPr>
                <w:rFonts w:ascii="ＭＳ 明朝" w:hAnsi="ＭＳ 明朝" w:hint="eastAsia"/>
                <w:sz w:val="18"/>
                <w:szCs w:val="21"/>
              </w:rPr>
            </w:pPr>
            <w:r w:rsidRPr="00AA7A26">
              <w:rPr>
                <w:rFonts w:ascii="ＭＳ 明朝" w:hAnsi="ＭＳ 明朝" w:hint="eastAsia"/>
                <w:sz w:val="18"/>
                <w:szCs w:val="21"/>
              </w:rPr>
              <w:t xml:space="preserve">　孫・縁故者・市町</w:t>
            </w:r>
          </w:p>
        </w:tc>
        <w:tc>
          <w:tcPr>
            <w:tcW w:w="1353" w:type="dxa"/>
            <w:gridSpan w:val="2"/>
            <w:tcBorders>
              <w:bottom w:val="single" w:sz="18" w:space="0" w:color="auto"/>
            </w:tcBorders>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(勤務先等)</w:t>
            </w:r>
          </w:p>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緊急連絡時</w:t>
            </w:r>
          </w:p>
        </w:tc>
        <w:tc>
          <w:tcPr>
            <w:tcW w:w="3405" w:type="dxa"/>
            <w:gridSpan w:val="2"/>
            <w:tcBorders>
              <w:bottom w:val="single" w:sz="18" w:space="0" w:color="auto"/>
              <w:right w:val="single" w:sz="18" w:space="0" w:color="auto"/>
            </w:tcBorders>
          </w:tcPr>
          <w:p w:rsidR="000E201E" w:rsidRPr="00AA7A26" w:rsidRDefault="000E201E" w:rsidP="00827770">
            <w:pPr>
              <w:spacing w:line="240" w:lineRule="exact"/>
              <w:rPr>
                <w:rFonts w:ascii="ＭＳ 明朝" w:hAnsi="ＭＳ 明朝" w:hint="eastAsia"/>
                <w:sz w:val="18"/>
                <w:szCs w:val="21"/>
              </w:rPr>
            </w:pPr>
          </w:p>
          <w:p w:rsidR="000E201E" w:rsidRPr="00AA7A26" w:rsidRDefault="000E201E" w:rsidP="00827770">
            <w:pPr>
              <w:spacing w:line="240" w:lineRule="exact"/>
              <w:rPr>
                <w:rFonts w:ascii="ＭＳ 明朝" w:hAnsi="ＭＳ 明朝" w:hint="eastAsia"/>
                <w:sz w:val="18"/>
                <w:szCs w:val="21"/>
              </w:rPr>
            </w:pPr>
            <w:r w:rsidRPr="00AA7A26">
              <w:rPr>
                <w:rFonts w:ascii="ＭＳ 明朝" w:hAnsi="ＭＳ 明朝" w:hint="eastAsia"/>
                <w:sz w:val="18"/>
                <w:szCs w:val="21"/>
              </w:rPr>
              <w:t xml:space="preserve">　　　　　－　　　　－</w:t>
            </w:r>
          </w:p>
        </w:tc>
      </w:tr>
      <w:tr w:rsidR="000E201E" w:rsidRPr="00AA7A26">
        <w:trPr>
          <w:cantSplit/>
          <w:trHeight w:val="301"/>
        </w:trPr>
        <w:tc>
          <w:tcPr>
            <w:tcW w:w="9188" w:type="dxa"/>
            <w:gridSpan w:val="10"/>
            <w:tcBorders>
              <w:top w:val="single" w:sz="18" w:space="0" w:color="auto"/>
              <w:left w:val="nil"/>
              <w:bottom w:val="single" w:sz="18" w:space="0" w:color="auto"/>
              <w:right w:val="nil"/>
            </w:tcBorders>
          </w:tcPr>
          <w:p w:rsidR="000E201E" w:rsidRPr="00AA7A26" w:rsidRDefault="00BB0C2C" w:rsidP="00827770">
            <w:pPr>
              <w:spacing w:line="240" w:lineRule="exact"/>
              <w:rPr>
                <w:rFonts w:ascii="ＭＳ 明朝" w:hAnsi="ＭＳ 明朝" w:hint="eastAsia"/>
                <w:sz w:val="18"/>
                <w:szCs w:val="21"/>
              </w:rPr>
            </w:pPr>
            <w:r w:rsidRPr="00AA7A26">
              <w:rPr>
                <w:rFonts w:ascii="ＭＳ 明朝" w:hAnsi="ＭＳ 明朝" w:hint="eastAsia"/>
                <w:sz w:val="18"/>
                <w:szCs w:val="21"/>
              </w:rPr>
              <w:t>入所者</w:t>
            </w:r>
            <w:r w:rsidR="000E201E" w:rsidRPr="00AA7A26">
              <w:rPr>
                <w:rFonts w:ascii="ＭＳ 明朝" w:hAnsi="ＭＳ 明朝" w:hint="eastAsia"/>
                <w:sz w:val="18"/>
                <w:szCs w:val="21"/>
              </w:rPr>
              <w:t>引き継ぎ確認事項</w:t>
            </w:r>
          </w:p>
        </w:tc>
      </w:tr>
      <w:tr w:rsidR="000E201E" w:rsidRPr="00AA7A26">
        <w:trPr>
          <w:cantSplit/>
          <w:trHeight w:val="165"/>
        </w:trPr>
        <w:tc>
          <w:tcPr>
            <w:tcW w:w="443" w:type="dxa"/>
            <w:tcBorders>
              <w:top w:val="single" w:sz="18" w:space="0" w:color="auto"/>
              <w:left w:val="single" w:sz="18" w:space="0" w:color="auto"/>
            </w:tcBorders>
          </w:tcPr>
          <w:p w:rsidR="000E201E" w:rsidRPr="00AA7A26" w:rsidRDefault="000E201E" w:rsidP="00827770">
            <w:pPr>
              <w:spacing w:line="240" w:lineRule="exact"/>
              <w:ind w:firstLineChars="100" w:firstLine="159"/>
              <w:rPr>
                <w:rFonts w:ascii="ＭＳ 明朝" w:hAnsi="ＭＳ 明朝" w:hint="eastAsia"/>
                <w:sz w:val="18"/>
                <w:szCs w:val="21"/>
              </w:rPr>
            </w:pPr>
          </w:p>
        </w:tc>
        <w:tc>
          <w:tcPr>
            <w:tcW w:w="1481" w:type="dxa"/>
            <w:tcBorders>
              <w:top w:val="single" w:sz="18" w:space="0" w:color="auto"/>
            </w:tcBorders>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引渡し場所</w:t>
            </w:r>
          </w:p>
        </w:tc>
        <w:tc>
          <w:tcPr>
            <w:tcW w:w="1621" w:type="dxa"/>
            <w:gridSpan w:val="2"/>
            <w:tcBorders>
              <w:top w:val="single" w:sz="18" w:space="0" w:color="auto"/>
            </w:tcBorders>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引き取り人</w:t>
            </w:r>
          </w:p>
        </w:tc>
        <w:tc>
          <w:tcPr>
            <w:tcW w:w="720" w:type="dxa"/>
            <w:tcBorders>
              <w:top w:val="single" w:sz="18" w:space="0" w:color="auto"/>
            </w:tcBorders>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続柄</w:t>
            </w:r>
          </w:p>
        </w:tc>
        <w:tc>
          <w:tcPr>
            <w:tcW w:w="1440" w:type="dxa"/>
            <w:gridSpan w:val="2"/>
            <w:tcBorders>
              <w:top w:val="single" w:sz="18" w:space="0" w:color="auto"/>
            </w:tcBorders>
          </w:tcPr>
          <w:p w:rsidR="000E201E" w:rsidRPr="00AA7A26" w:rsidRDefault="000E201E" w:rsidP="00827770">
            <w:pPr>
              <w:spacing w:line="240" w:lineRule="exact"/>
              <w:ind w:firstLineChars="100" w:firstLine="159"/>
              <w:jc w:val="center"/>
              <w:rPr>
                <w:rFonts w:ascii="ＭＳ 明朝" w:hAnsi="ＭＳ 明朝" w:hint="eastAsia"/>
                <w:sz w:val="18"/>
                <w:szCs w:val="21"/>
              </w:rPr>
            </w:pPr>
            <w:r w:rsidRPr="00AA7A26">
              <w:rPr>
                <w:rFonts w:ascii="ＭＳ 明朝" w:hAnsi="ＭＳ 明朝" w:hint="eastAsia"/>
                <w:sz w:val="18"/>
                <w:szCs w:val="21"/>
              </w:rPr>
              <w:t>日　　付</w:t>
            </w:r>
          </w:p>
        </w:tc>
        <w:tc>
          <w:tcPr>
            <w:tcW w:w="1544" w:type="dxa"/>
            <w:gridSpan w:val="2"/>
            <w:tcBorders>
              <w:top w:val="single" w:sz="18" w:space="0" w:color="auto"/>
            </w:tcBorders>
          </w:tcPr>
          <w:p w:rsidR="000E201E" w:rsidRPr="00AA7A26" w:rsidRDefault="000E201E" w:rsidP="00827770">
            <w:pPr>
              <w:spacing w:line="240" w:lineRule="exact"/>
              <w:ind w:firstLineChars="100" w:firstLine="159"/>
              <w:jc w:val="center"/>
              <w:rPr>
                <w:rFonts w:ascii="ＭＳ 明朝" w:hAnsi="ＭＳ 明朝" w:hint="eastAsia"/>
                <w:sz w:val="18"/>
                <w:szCs w:val="21"/>
              </w:rPr>
            </w:pPr>
            <w:r w:rsidRPr="00AA7A26">
              <w:rPr>
                <w:rFonts w:ascii="ＭＳ 明朝" w:hAnsi="ＭＳ 明朝" w:hint="eastAsia"/>
                <w:sz w:val="18"/>
                <w:szCs w:val="21"/>
              </w:rPr>
              <w:t>確認方法</w:t>
            </w:r>
          </w:p>
        </w:tc>
        <w:tc>
          <w:tcPr>
            <w:tcW w:w="1939" w:type="dxa"/>
            <w:tcBorders>
              <w:top w:val="single" w:sz="18" w:space="0" w:color="auto"/>
              <w:right w:val="single" w:sz="18" w:space="0" w:color="auto"/>
            </w:tcBorders>
          </w:tcPr>
          <w:p w:rsidR="000E201E" w:rsidRPr="00AA7A26" w:rsidRDefault="000E201E" w:rsidP="00827770">
            <w:pPr>
              <w:spacing w:line="240" w:lineRule="exact"/>
              <w:jc w:val="center"/>
              <w:rPr>
                <w:rFonts w:ascii="ＭＳ 明朝" w:hAnsi="ＭＳ 明朝" w:hint="eastAsia"/>
                <w:sz w:val="18"/>
                <w:szCs w:val="21"/>
              </w:rPr>
            </w:pPr>
            <w:r w:rsidRPr="00AA7A26">
              <w:rPr>
                <w:rFonts w:ascii="ＭＳ 明朝" w:hAnsi="ＭＳ 明朝" w:hint="eastAsia"/>
                <w:sz w:val="18"/>
                <w:szCs w:val="21"/>
              </w:rPr>
              <w:t>引渡し責任者</w:t>
            </w:r>
          </w:p>
        </w:tc>
      </w:tr>
      <w:tr w:rsidR="000E201E" w:rsidRPr="00AA7A26">
        <w:trPr>
          <w:cantSplit/>
          <w:trHeight w:val="308"/>
        </w:trPr>
        <w:tc>
          <w:tcPr>
            <w:tcW w:w="443" w:type="dxa"/>
            <w:tcBorders>
              <w:top w:val="single" w:sz="4" w:space="0" w:color="auto"/>
              <w:left w:val="single" w:sz="18" w:space="0" w:color="auto"/>
            </w:tcBorders>
          </w:tcPr>
          <w:p w:rsidR="000E201E" w:rsidRPr="00AA7A26" w:rsidRDefault="000E201E" w:rsidP="00827770">
            <w:pPr>
              <w:spacing w:line="240" w:lineRule="exact"/>
              <w:rPr>
                <w:rFonts w:ascii="ＭＳ 明朝" w:hAnsi="ＭＳ 明朝" w:hint="eastAsia"/>
                <w:sz w:val="18"/>
                <w:szCs w:val="21"/>
              </w:rPr>
            </w:pPr>
            <w:r w:rsidRPr="00AA7A26">
              <w:rPr>
                <w:rFonts w:ascii="ＭＳ 明朝" w:hAnsi="ＭＳ 明朝" w:hint="eastAsia"/>
                <w:sz w:val="18"/>
                <w:szCs w:val="21"/>
              </w:rPr>
              <w:t>１</w:t>
            </w:r>
          </w:p>
        </w:tc>
        <w:tc>
          <w:tcPr>
            <w:tcW w:w="1481" w:type="dxa"/>
            <w:tcBorders>
              <w:top w:val="single" w:sz="4" w:space="0" w:color="auto"/>
            </w:tcBorders>
          </w:tcPr>
          <w:p w:rsidR="000E201E" w:rsidRPr="00AA7A26" w:rsidRDefault="000E201E" w:rsidP="00827770">
            <w:pPr>
              <w:spacing w:line="240" w:lineRule="exact"/>
              <w:rPr>
                <w:rFonts w:ascii="ＭＳ 明朝" w:hAnsi="ＭＳ 明朝" w:hint="eastAsia"/>
                <w:sz w:val="18"/>
                <w:szCs w:val="21"/>
              </w:rPr>
            </w:pPr>
          </w:p>
        </w:tc>
        <w:tc>
          <w:tcPr>
            <w:tcW w:w="1621" w:type="dxa"/>
            <w:gridSpan w:val="2"/>
            <w:tcBorders>
              <w:top w:val="single" w:sz="4" w:space="0" w:color="auto"/>
            </w:tcBorders>
          </w:tcPr>
          <w:p w:rsidR="000E201E" w:rsidRPr="00AA7A26" w:rsidRDefault="000E201E" w:rsidP="00827770">
            <w:pPr>
              <w:spacing w:line="240" w:lineRule="exact"/>
              <w:ind w:firstLineChars="100" w:firstLine="159"/>
              <w:rPr>
                <w:rFonts w:ascii="ＭＳ 明朝" w:hAnsi="ＭＳ 明朝" w:hint="eastAsia"/>
                <w:sz w:val="18"/>
                <w:szCs w:val="21"/>
              </w:rPr>
            </w:pPr>
          </w:p>
        </w:tc>
        <w:tc>
          <w:tcPr>
            <w:tcW w:w="720" w:type="dxa"/>
            <w:tcBorders>
              <w:top w:val="single" w:sz="4" w:space="0" w:color="auto"/>
            </w:tcBorders>
          </w:tcPr>
          <w:p w:rsidR="000E201E" w:rsidRPr="00AA7A26" w:rsidRDefault="000E201E" w:rsidP="00827770">
            <w:pPr>
              <w:spacing w:line="240" w:lineRule="exact"/>
              <w:rPr>
                <w:rFonts w:ascii="ＭＳ 明朝" w:hAnsi="ＭＳ 明朝" w:hint="eastAsia"/>
                <w:sz w:val="18"/>
                <w:szCs w:val="21"/>
              </w:rPr>
            </w:pPr>
          </w:p>
        </w:tc>
        <w:tc>
          <w:tcPr>
            <w:tcW w:w="1440" w:type="dxa"/>
            <w:gridSpan w:val="2"/>
            <w:tcBorders>
              <w:top w:val="single" w:sz="4" w:space="0" w:color="auto"/>
            </w:tcBorders>
          </w:tcPr>
          <w:p w:rsidR="000E201E" w:rsidRPr="00AA7A26" w:rsidRDefault="000E201E" w:rsidP="00827770">
            <w:pPr>
              <w:spacing w:line="240" w:lineRule="exact"/>
              <w:rPr>
                <w:rFonts w:ascii="ＭＳ 明朝" w:hAnsi="ＭＳ 明朝" w:hint="eastAsia"/>
                <w:sz w:val="18"/>
                <w:szCs w:val="21"/>
              </w:rPr>
            </w:pPr>
          </w:p>
        </w:tc>
        <w:tc>
          <w:tcPr>
            <w:tcW w:w="1544" w:type="dxa"/>
            <w:gridSpan w:val="2"/>
            <w:tcBorders>
              <w:top w:val="single" w:sz="4" w:space="0" w:color="auto"/>
            </w:tcBorders>
          </w:tcPr>
          <w:p w:rsidR="000E201E" w:rsidRPr="00AA7A26" w:rsidRDefault="000E201E" w:rsidP="00827770">
            <w:pPr>
              <w:spacing w:line="240" w:lineRule="exact"/>
              <w:rPr>
                <w:rFonts w:ascii="ＭＳ 明朝" w:hAnsi="ＭＳ 明朝" w:hint="eastAsia"/>
                <w:sz w:val="18"/>
                <w:szCs w:val="21"/>
              </w:rPr>
            </w:pPr>
          </w:p>
        </w:tc>
        <w:tc>
          <w:tcPr>
            <w:tcW w:w="1939" w:type="dxa"/>
            <w:tcBorders>
              <w:top w:val="single" w:sz="4" w:space="0" w:color="auto"/>
              <w:right w:val="single" w:sz="18" w:space="0" w:color="auto"/>
            </w:tcBorders>
          </w:tcPr>
          <w:p w:rsidR="000E201E" w:rsidRPr="00AA7A26" w:rsidRDefault="000E201E" w:rsidP="00827770">
            <w:pPr>
              <w:spacing w:line="240" w:lineRule="exact"/>
              <w:rPr>
                <w:rFonts w:ascii="ＭＳ 明朝" w:hAnsi="ＭＳ 明朝" w:hint="eastAsia"/>
                <w:sz w:val="18"/>
                <w:szCs w:val="21"/>
              </w:rPr>
            </w:pPr>
          </w:p>
        </w:tc>
      </w:tr>
      <w:tr w:rsidR="000E201E" w:rsidRPr="00AA7A26">
        <w:trPr>
          <w:cantSplit/>
          <w:trHeight w:val="226"/>
        </w:trPr>
        <w:tc>
          <w:tcPr>
            <w:tcW w:w="443" w:type="dxa"/>
            <w:tcBorders>
              <w:left w:val="single" w:sz="18" w:space="0" w:color="auto"/>
              <w:bottom w:val="single" w:sz="18" w:space="0" w:color="auto"/>
            </w:tcBorders>
          </w:tcPr>
          <w:p w:rsidR="000E201E" w:rsidRPr="00AA7A26" w:rsidRDefault="000E201E" w:rsidP="00827770">
            <w:pPr>
              <w:spacing w:line="240" w:lineRule="exact"/>
              <w:rPr>
                <w:rFonts w:ascii="ＭＳ 明朝" w:hAnsi="ＭＳ 明朝" w:hint="eastAsia"/>
                <w:sz w:val="18"/>
                <w:szCs w:val="21"/>
              </w:rPr>
            </w:pPr>
            <w:r w:rsidRPr="00AA7A26">
              <w:rPr>
                <w:rFonts w:ascii="ＭＳ 明朝" w:hAnsi="ＭＳ 明朝" w:hint="eastAsia"/>
                <w:sz w:val="18"/>
                <w:szCs w:val="21"/>
              </w:rPr>
              <w:t>２</w:t>
            </w:r>
          </w:p>
        </w:tc>
        <w:tc>
          <w:tcPr>
            <w:tcW w:w="1481" w:type="dxa"/>
            <w:tcBorders>
              <w:bottom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1621" w:type="dxa"/>
            <w:gridSpan w:val="2"/>
            <w:tcBorders>
              <w:bottom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720" w:type="dxa"/>
            <w:tcBorders>
              <w:bottom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1440" w:type="dxa"/>
            <w:gridSpan w:val="2"/>
            <w:tcBorders>
              <w:bottom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1544" w:type="dxa"/>
            <w:gridSpan w:val="2"/>
            <w:tcBorders>
              <w:bottom w:val="single" w:sz="18" w:space="0" w:color="auto"/>
            </w:tcBorders>
          </w:tcPr>
          <w:p w:rsidR="000E201E" w:rsidRPr="00AA7A26" w:rsidRDefault="000E201E" w:rsidP="00827770">
            <w:pPr>
              <w:spacing w:line="240" w:lineRule="exact"/>
              <w:rPr>
                <w:rFonts w:ascii="ＭＳ 明朝" w:hAnsi="ＭＳ 明朝" w:hint="eastAsia"/>
                <w:sz w:val="18"/>
                <w:szCs w:val="21"/>
              </w:rPr>
            </w:pPr>
          </w:p>
        </w:tc>
        <w:tc>
          <w:tcPr>
            <w:tcW w:w="1939" w:type="dxa"/>
            <w:tcBorders>
              <w:bottom w:val="single" w:sz="18" w:space="0" w:color="auto"/>
              <w:right w:val="single" w:sz="18" w:space="0" w:color="auto"/>
            </w:tcBorders>
          </w:tcPr>
          <w:p w:rsidR="000E201E" w:rsidRPr="00AA7A26" w:rsidRDefault="000E201E" w:rsidP="00827770">
            <w:pPr>
              <w:spacing w:line="240" w:lineRule="exact"/>
              <w:rPr>
                <w:rFonts w:ascii="ＭＳ 明朝" w:hAnsi="ＭＳ 明朝" w:hint="eastAsia"/>
                <w:sz w:val="18"/>
                <w:szCs w:val="21"/>
              </w:rPr>
            </w:pPr>
          </w:p>
        </w:tc>
      </w:tr>
    </w:tbl>
    <w:p w:rsidR="000E201E" w:rsidRPr="00AA7A26" w:rsidRDefault="000E201E" w:rsidP="000E201E">
      <w:pPr>
        <w:spacing w:line="240" w:lineRule="exact"/>
        <w:ind w:left="159" w:hangingChars="100" w:hanging="159"/>
        <w:rPr>
          <w:rFonts w:ascii="ＭＳ 明朝" w:hAnsi="ＭＳ 明朝" w:hint="eastAsia"/>
          <w:sz w:val="18"/>
          <w:szCs w:val="21"/>
        </w:rPr>
      </w:pPr>
      <w:r w:rsidRPr="00AA7A26">
        <w:rPr>
          <w:rFonts w:ascii="ＭＳ 明朝" w:hAnsi="ＭＳ 明朝" w:hint="eastAsia"/>
          <w:sz w:val="18"/>
          <w:szCs w:val="21"/>
        </w:rPr>
        <w:t>身元引受人（入居時届出）</w:t>
      </w:r>
    </w:p>
    <w:p w:rsidR="000E201E" w:rsidRPr="00AA7A26" w:rsidRDefault="000E201E" w:rsidP="000E201E">
      <w:pPr>
        <w:spacing w:line="240" w:lineRule="exact"/>
        <w:ind w:left="159" w:hangingChars="100" w:hanging="159"/>
        <w:rPr>
          <w:rFonts w:ascii="ＭＳ 明朝" w:hAnsi="ＭＳ 明朝" w:hint="eastAsia"/>
          <w:sz w:val="18"/>
          <w:szCs w:val="21"/>
        </w:rPr>
      </w:pPr>
      <w:r w:rsidRPr="00AA7A26">
        <w:rPr>
          <w:rFonts w:ascii="ＭＳ 明朝" w:hAnsi="ＭＳ 明朝" w:hint="eastAsia"/>
          <w:sz w:val="18"/>
          <w:szCs w:val="21"/>
        </w:rPr>
        <w:t>引き取り人等の明細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673"/>
        <w:gridCol w:w="2317"/>
        <w:gridCol w:w="2218"/>
      </w:tblGrid>
      <w:tr w:rsidR="000E201E" w:rsidRPr="00AA7A26">
        <w:trPr>
          <w:trHeight w:val="321"/>
        </w:trPr>
        <w:tc>
          <w:tcPr>
            <w:tcW w:w="1908" w:type="dxa"/>
            <w:tcBorders>
              <w:top w:val="single" w:sz="18" w:space="0" w:color="auto"/>
              <w:left w:val="single" w:sz="18" w:space="0" w:color="auto"/>
            </w:tcBorders>
            <w:vAlign w:val="center"/>
          </w:tcPr>
          <w:p w:rsidR="000E201E" w:rsidRPr="00AA7A26" w:rsidRDefault="000E201E" w:rsidP="00827770">
            <w:pPr>
              <w:spacing w:line="180" w:lineRule="exact"/>
              <w:jc w:val="center"/>
              <w:rPr>
                <w:rFonts w:ascii="ＭＳ 明朝" w:hAnsi="ＭＳ 明朝" w:hint="eastAsia"/>
                <w:sz w:val="18"/>
                <w:szCs w:val="21"/>
              </w:rPr>
            </w:pPr>
            <w:r w:rsidRPr="00AA7A26">
              <w:rPr>
                <w:rFonts w:ascii="ＭＳ 明朝" w:hAnsi="ＭＳ 明朝" w:hint="eastAsia"/>
                <w:sz w:val="18"/>
                <w:szCs w:val="21"/>
              </w:rPr>
              <w:t>氏　　名</w:t>
            </w:r>
          </w:p>
        </w:tc>
        <w:tc>
          <w:tcPr>
            <w:tcW w:w="2700" w:type="dxa"/>
            <w:tcBorders>
              <w:top w:val="single" w:sz="18" w:space="0" w:color="auto"/>
            </w:tcBorders>
          </w:tcPr>
          <w:p w:rsidR="000E201E" w:rsidRPr="00AA7A26" w:rsidRDefault="000E201E" w:rsidP="00827770">
            <w:pPr>
              <w:spacing w:line="180" w:lineRule="exact"/>
              <w:rPr>
                <w:rFonts w:ascii="ＭＳ 明朝" w:hAnsi="ＭＳ 明朝" w:hint="eastAsia"/>
                <w:sz w:val="18"/>
                <w:szCs w:val="21"/>
              </w:rPr>
            </w:pPr>
            <w:r w:rsidRPr="00AA7A26">
              <w:rPr>
                <w:rFonts w:ascii="ＭＳ 明朝" w:hAnsi="ＭＳ 明朝" w:hint="eastAsia"/>
                <w:sz w:val="18"/>
                <w:szCs w:val="21"/>
              </w:rPr>
              <w:t>①</w:t>
            </w:r>
          </w:p>
        </w:tc>
        <w:tc>
          <w:tcPr>
            <w:tcW w:w="2340" w:type="dxa"/>
            <w:tcBorders>
              <w:top w:val="single" w:sz="18" w:space="0" w:color="auto"/>
            </w:tcBorders>
          </w:tcPr>
          <w:p w:rsidR="000E201E" w:rsidRPr="00AA7A26" w:rsidRDefault="000E201E" w:rsidP="00827770">
            <w:pPr>
              <w:spacing w:line="180" w:lineRule="exact"/>
              <w:rPr>
                <w:rFonts w:ascii="ＭＳ 明朝" w:hAnsi="ＭＳ 明朝" w:hint="eastAsia"/>
                <w:sz w:val="18"/>
                <w:szCs w:val="21"/>
              </w:rPr>
            </w:pPr>
            <w:r w:rsidRPr="00AA7A26">
              <w:rPr>
                <w:rFonts w:ascii="ＭＳ 明朝" w:hAnsi="ＭＳ 明朝" w:hint="eastAsia"/>
                <w:sz w:val="18"/>
                <w:szCs w:val="21"/>
              </w:rPr>
              <w:t>②</w:t>
            </w:r>
          </w:p>
        </w:tc>
        <w:tc>
          <w:tcPr>
            <w:tcW w:w="2240" w:type="dxa"/>
            <w:tcBorders>
              <w:top w:val="single" w:sz="18" w:space="0" w:color="auto"/>
              <w:right w:val="single" w:sz="18" w:space="0" w:color="auto"/>
            </w:tcBorders>
          </w:tcPr>
          <w:p w:rsidR="000E201E" w:rsidRPr="00AA7A26" w:rsidRDefault="000E201E" w:rsidP="00827770">
            <w:pPr>
              <w:spacing w:line="180" w:lineRule="exact"/>
              <w:rPr>
                <w:rFonts w:ascii="ＭＳ 明朝" w:hAnsi="ＭＳ 明朝" w:hint="eastAsia"/>
                <w:sz w:val="18"/>
                <w:szCs w:val="21"/>
              </w:rPr>
            </w:pPr>
            <w:r w:rsidRPr="00AA7A26">
              <w:rPr>
                <w:rFonts w:ascii="ＭＳ 明朝" w:hAnsi="ＭＳ 明朝" w:hint="eastAsia"/>
                <w:sz w:val="18"/>
                <w:szCs w:val="21"/>
              </w:rPr>
              <w:t>③</w:t>
            </w:r>
          </w:p>
        </w:tc>
      </w:tr>
      <w:tr w:rsidR="000E201E" w:rsidRPr="00AA7A26">
        <w:trPr>
          <w:trHeight w:val="306"/>
        </w:trPr>
        <w:tc>
          <w:tcPr>
            <w:tcW w:w="1908" w:type="dxa"/>
            <w:tcBorders>
              <w:left w:val="single" w:sz="18" w:space="0" w:color="auto"/>
            </w:tcBorders>
            <w:vAlign w:val="center"/>
          </w:tcPr>
          <w:p w:rsidR="000E201E" w:rsidRPr="00AA7A26" w:rsidRDefault="000E201E" w:rsidP="00827770">
            <w:pPr>
              <w:spacing w:line="180" w:lineRule="exact"/>
              <w:jc w:val="center"/>
              <w:rPr>
                <w:rFonts w:ascii="ＭＳ 明朝" w:hAnsi="ＭＳ 明朝" w:hint="eastAsia"/>
                <w:sz w:val="18"/>
                <w:szCs w:val="21"/>
              </w:rPr>
            </w:pPr>
            <w:r w:rsidRPr="00AA7A26">
              <w:rPr>
                <w:rFonts w:ascii="ＭＳ 明朝" w:hAnsi="ＭＳ 明朝" w:hint="eastAsia"/>
                <w:sz w:val="18"/>
                <w:szCs w:val="21"/>
              </w:rPr>
              <w:t>住　　所</w:t>
            </w:r>
          </w:p>
        </w:tc>
        <w:tc>
          <w:tcPr>
            <w:tcW w:w="2700" w:type="dxa"/>
          </w:tcPr>
          <w:p w:rsidR="000E201E" w:rsidRPr="00AA7A26" w:rsidRDefault="000E201E" w:rsidP="00827770">
            <w:pPr>
              <w:spacing w:line="180" w:lineRule="exact"/>
              <w:rPr>
                <w:rFonts w:ascii="ＭＳ 明朝" w:hAnsi="ＭＳ 明朝" w:hint="eastAsia"/>
                <w:sz w:val="18"/>
                <w:szCs w:val="21"/>
              </w:rPr>
            </w:pPr>
          </w:p>
        </w:tc>
        <w:tc>
          <w:tcPr>
            <w:tcW w:w="2340" w:type="dxa"/>
          </w:tcPr>
          <w:p w:rsidR="000E201E" w:rsidRPr="00AA7A26" w:rsidRDefault="000E201E" w:rsidP="00827770">
            <w:pPr>
              <w:spacing w:line="180" w:lineRule="exact"/>
              <w:rPr>
                <w:rFonts w:ascii="ＭＳ 明朝" w:hAnsi="ＭＳ 明朝" w:hint="eastAsia"/>
                <w:sz w:val="18"/>
                <w:szCs w:val="21"/>
              </w:rPr>
            </w:pPr>
          </w:p>
        </w:tc>
        <w:tc>
          <w:tcPr>
            <w:tcW w:w="2240" w:type="dxa"/>
            <w:tcBorders>
              <w:right w:val="single" w:sz="18" w:space="0" w:color="auto"/>
            </w:tcBorders>
          </w:tcPr>
          <w:p w:rsidR="000E201E" w:rsidRPr="00AA7A26" w:rsidRDefault="000E201E" w:rsidP="00827770">
            <w:pPr>
              <w:spacing w:line="180" w:lineRule="exact"/>
              <w:rPr>
                <w:rFonts w:ascii="ＭＳ 明朝" w:hAnsi="ＭＳ 明朝" w:hint="eastAsia"/>
                <w:sz w:val="18"/>
                <w:szCs w:val="21"/>
              </w:rPr>
            </w:pPr>
          </w:p>
        </w:tc>
      </w:tr>
      <w:tr w:rsidR="000E201E" w:rsidRPr="00AA7A26">
        <w:trPr>
          <w:trHeight w:val="306"/>
        </w:trPr>
        <w:tc>
          <w:tcPr>
            <w:tcW w:w="1908" w:type="dxa"/>
            <w:tcBorders>
              <w:left w:val="single" w:sz="18" w:space="0" w:color="auto"/>
            </w:tcBorders>
            <w:vAlign w:val="center"/>
          </w:tcPr>
          <w:p w:rsidR="000E201E" w:rsidRPr="00AA7A26" w:rsidRDefault="000E201E" w:rsidP="00827770">
            <w:pPr>
              <w:spacing w:line="180" w:lineRule="exact"/>
              <w:jc w:val="center"/>
              <w:rPr>
                <w:rFonts w:ascii="ＭＳ 明朝" w:hAnsi="ＭＳ 明朝" w:hint="eastAsia"/>
                <w:sz w:val="18"/>
                <w:szCs w:val="21"/>
              </w:rPr>
            </w:pPr>
            <w:r w:rsidRPr="00AA7A26">
              <w:rPr>
                <w:rFonts w:ascii="ＭＳ 明朝" w:hAnsi="ＭＳ 明朝" w:hint="eastAsia"/>
                <w:sz w:val="18"/>
                <w:szCs w:val="21"/>
              </w:rPr>
              <w:t>電話番号</w:t>
            </w:r>
          </w:p>
        </w:tc>
        <w:tc>
          <w:tcPr>
            <w:tcW w:w="2700" w:type="dxa"/>
          </w:tcPr>
          <w:p w:rsidR="000E201E" w:rsidRPr="00AA7A26" w:rsidRDefault="000E201E" w:rsidP="00827770">
            <w:pPr>
              <w:spacing w:line="180" w:lineRule="exact"/>
              <w:rPr>
                <w:rFonts w:ascii="ＭＳ 明朝" w:hAnsi="ＭＳ 明朝" w:hint="eastAsia"/>
                <w:sz w:val="18"/>
                <w:szCs w:val="21"/>
              </w:rPr>
            </w:pPr>
          </w:p>
        </w:tc>
        <w:tc>
          <w:tcPr>
            <w:tcW w:w="2340" w:type="dxa"/>
          </w:tcPr>
          <w:p w:rsidR="000E201E" w:rsidRPr="00AA7A26" w:rsidRDefault="000E201E" w:rsidP="00827770">
            <w:pPr>
              <w:spacing w:line="180" w:lineRule="exact"/>
              <w:rPr>
                <w:rFonts w:ascii="ＭＳ 明朝" w:hAnsi="ＭＳ 明朝" w:hint="eastAsia"/>
                <w:sz w:val="18"/>
                <w:szCs w:val="21"/>
              </w:rPr>
            </w:pPr>
          </w:p>
        </w:tc>
        <w:tc>
          <w:tcPr>
            <w:tcW w:w="2240" w:type="dxa"/>
            <w:tcBorders>
              <w:right w:val="single" w:sz="18" w:space="0" w:color="auto"/>
            </w:tcBorders>
          </w:tcPr>
          <w:p w:rsidR="000E201E" w:rsidRPr="00AA7A26" w:rsidRDefault="000E201E" w:rsidP="00827770">
            <w:pPr>
              <w:spacing w:line="180" w:lineRule="exact"/>
              <w:rPr>
                <w:rFonts w:ascii="ＭＳ 明朝" w:hAnsi="ＭＳ 明朝" w:hint="eastAsia"/>
                <w:sz w:val="18"/>
                <w:szCs w:val="21"/>
              </w:rPr>
            </w:pPr>
          </w:p>
        </w:tc>
      </w:tr>
      <w:tr w:rsidR="000E201E" w:rsidRPr="00AA7A26">
        <w:trPr>
          <w:trHeight w:val="306"/>
        </w:trPr>
        <w:tc>
          <w:tcPr>
            <w:tcW w:w="1908" w:type="dxa"/>
            <w:tcBorders>
              <w:left w:val="single" w:sz="18" w:space="0" w:color="auto"/>
            </w:tcBorders>
            <w:vAlign w:val="center"/>
          </w:tcPr>
          <w:p w:rsidR="000E201E" w:rsidRPr="00AA7A26" w:rsidRDefault="000E201E" w:rsidP="00827770">
            <w:pPr>
              <w:spacing w:line="180" w:lineRule="exact"/>
              <w:jc w:val="center"/>
              <w:rPr>
                <w:rFonts w:ascii="ＭＳ 明朝" w:hAnsi="ＭＳ 明朝" w:hint="eastAsia"/>
                <w:sz w:val="18"/>
                <w:szCs w:val="21"/>
              </w:rPr>
            </w:pPr>
            <w:r w:rsidRPr="00AA7A26">
              <w:rPr>
                <w:rFonts w:ascii="ＭＳ 明朝" w:hAnsi="ＭＳ 明朝" w:hint="eastAsia"/>
                <w:sz w:val="18"/>
                <w:szCs w:val="21"/>
              </w:rPr>
              <w:t>勤 務 先</w:t>
            </w:r>
          </w:p>
        </w:tc>
        <w:tc>
          <w:tcPr>
            <w:tcW w:w="2700" w:type="dxa"/>
          </w:tcPr>
          <w:p w:rsidR="000E201E" w:rsidRPr="00AA7A26" w:rsidRDefault="000E201E" w:rsidP="00827770">
            <w:pPr>
              <w:spacing w:line="180" w:lineRule="exact"/>
              <w:rPr>
                <w:rFonts w:ascii="ＭＳ 明朝" w:hAnsi="ＭＳ 明朝" w:hint="eastAsia"/>
                <w:sz w:val="18"/>
                <w:szCs w:val="21"/>
              </w:rPr>
            </w:pPr>
          </w:p>
        </w:tc>
        <w:tc>
          <w:tcPr>
            <w:tcW w:w="2340" w:type="dxa"/>
          </w:tcPr>
          <w:p w:rsidR="000E201E" w:rsidRPr="00AA7A26" w:rsidRDefault="000E201E" w:rsidP="00827770">
            <w:pPr>
              <w:spacing w:line="180" w:lineRule="exact"/>
              <w:rPr>
                <w:rFonts w:ascii="ＭＳ 明朝" w:hAnsi="ＭＳ 明朝" w:hint="eastAsia"/>
                <w:sz w:val="18"/>
                <w:szCs w:val="21"/>
              </w:rPr>
            </w:pPr>
          </w:p>
        </w:tc>
        <w:tc>
          <w:tcPr>
            <w:tcW w:w="2240" w:type="dxa"/>
            <w:tcBorders>
              <w:right w:val="single" w:sz="18" w:space="0" w:color="auto"/>
            </w:tcBorders>
          </w:tcPr>
          <w:p w:rsidR="000E201E" w:rsidRPr="00AA7A26" w:rsidRDefault="000E201E" w:rsidP="00827770">
            <w:pPr>
              <w:spacing w:line="180" w:lineRule="exact"/>
              <w:rPr>
                <w:rFonts w:ascii="ＭＳ 明朝" w:hAnsi="ＭＳ 明朝" w:hint="eastAsia"/>
                <w:sz w:val="18"/>
                <w:szCs w:val="21"/>
              </w:rPr>
            </w:pPr>
          </w:p>
        </w:tc>
      </w:tr>
      <w:tr w:rsidR="000E201E" w:rsidRPr="00AA7A26">
        <w:trPr>
          <w:trHeight w:val="306"/>
        </w:trPr>
        <w:tc>
          <w:tcPr>
            <w:tcW w:w="1908" w:type="dxa"/>
            <w:tcBorders>
              <w:left w:val="single" w:sz="18" w:space="0" w:color="auto"/>
            </w:tcBorders>
            <w:vAlign w:val="center"/>
          </w:tcPr>
          <w:p w:rsidR="000E201E" w:rsidRPr="00AA7A26" w:rsidRDefault="000E201E" w:rsidP="00827770">
            <w:pPr>
              <w:spacing w:line="180" w:lineRule="exact"/>
              <w:jc w:val="center"/>
              <w:rPr>
                <w:rFonts w:ascii="ＭＳ 明朝" w:hAnsi="ＭＳ 明朝" w:hint="eastAsia"/>
                <w:sz w:val="18"/>
                <w:szCs w:val="21"/>
              </w:rPr>
            </w:pPr>
            <w:r w:rsidRPr="00AA7A26">
              <w:rPr>
                <w:rFonts w:ascii="ＭＳ 明朝" w:hAnsi="ＭＳ 明朝" w:hint="eastAsia"/>
                <w:sz w:val="18"/>
                <w:szCs w:val="21"/>
              </w:rPr>
              <w:t>緊急時の連絡方法</w:t>
            </w:r>
          </w:p>
        </w:tc>
        <w:tc>
          <w:tcPr>
            <w:tcW w:w="2700" w:type="dxa"/>
            <w:tcBorders>
              <w:bottom w:val="single" w:sz="2" w:space="0" w:color="auto"/>
            </w:tcBorders>
          </w:tcPr>
          <w:p w:rsidR="000E201E" w:rsidRPr="00AA7A26" w:rsidRDefault="000E201E" w:rsidP="00827770">
            <w:pPr>
              <w:spacing w:line="180" w:lineRule="exact"/>
              <w:rPr>
                <w:rFonts w:ascii="ＭＳ 明朝" w:hAnsi="ＭＳ 明朝" w:hint="eastAsia"/>
                <w:sz w:val="18"/>
                <w:szCs w:val="21"/>
              </w:rPr>
            </w:pPr>
          </w:p>
        </w:tc>
        <w:tc>
          <w:tcPr>
            <w:tcW w:w="2340" w:type="dxa"/>
            <w:tcBorders>
              <w:bottom w:val="single" w:sz="2" w:space="0" w:color="auto"/>
            </w:tcBorders>
          </w:tcPr>
          <w:p w:rsidR="000E201E" w:rsidRPr="00AA7A26" w:rsidRDefault="000E201E" w:rsidP="00827770">
            <w:pPr>
              <w:spacing w:line="180" w:lineRule="exact"/>
              <w:rPr>
                <w:rFonts w:ascii="ＭＳ 明朝" w:hAnsi="ＭＳ 明朝" w:hint="eastAsia"/>
                <w:sz w:val="18"/>
                <w:szCs w:val="21"/>
              </w:rPr>
            </w:pPr>
          </w:p>
        </w:tc>
        <w:tc>
          <w:tcPr>
            <w:tcW w:w="2240" w:type="dxa"/>
            <w:tcBorders>
              <w:right w:val="single" w:sz="18" w:space="0" w:color="auto"/>
            </w:tcBorders>
          </w:tcPr>
          <w:p w:rsidR="000E201E" w:rsidRPr="00AA7A26" w:rsidRDefault="000E201E" w:rsidP="00827770">
            <w:pPr>
              <w:spacing w:line="180" w:lineRule="exact"/>
              <w:rPr>
                <w:rFonts w:ascii="ＭＳ 明朝" w:hAnsi="ＭＳ 明朝" w:hint="eastAsia"/>
                <w:sz w:val="18"/>
                <w:szCs w:val="21"/>
              </w:rPr>
            </w:pPr>
          </w:p>
        </w:tc>
      </w:tr>
      <w:tr w:rsidR="000E201E" w:rsidRPr="00AA7A26">
        <w:trPr>
          <w:trHeight w:val="430"/>
        </w:trPr>
        <w:tc>
          <w:tcPr>
            <w:tcW w:w="1908" w:type="dxa"/>
            <w:tcBorders>
              <w:left w:val="single" w:sz="18" w:space="0" w:color="auto"/>
              <w:bottom w:val="single" w:sz="18" w:space="0" w:color="auto"/>
              <w:right w:val="single" w:sz="2" w:space="0" w:color="auto"/>
            </w:tcBorders>
            <w:vAlign w:val="center"/>
          </w:tcPr>
          <w:p w:rsidR="000E201E" w:rsidRPr="00AA7A26" w:rsidRDefault="000E201E" w:rsidP="00827770">
            <w:pPr>
              <w:spacing w:line="180" w:lineRule="exact"/>
              <w:rPr>
                <w:rFonts w:ascii="ＭＳ 明朝" w:hAnsi="ＭＳ 明朝" w:hint="eastAsia"/>
                <w:sz w:val="18"/>
                <w:szCs w:val="21"/>
              </w:rPr>
            </w:pPr>
            <w:r w:rsidRPr="00AA7A26">
              <w:rPr>
                <w:rFonts w:ascii="ＭＳ 明朝" w:hAnsi="ＭＳ 明朝" w:hint="eastAsia"/>
                <w:sz w:val="18"/>
                <w:szCs w:val="21"/>
              </w:rPr>
              <w:t>身元引受人と異なる場合、その理由</w:t>
            </w:r>
          </w:p>
        </w:tc>
        <w:tc>
          <w:tcPr>
            <w:tcW w:w="2700" w:type="dxa"/>
            <w:tcBorders>
              <w:top w:val="single" w:sz="2" w:space="0" w:color="auto"/>
              <w:left w:val="single" w:sz="2" w:space="0" w:color="auto"/>
              <w:bottom w:val="single" w:sz="18" w:space="0" w:color="auto"/>
              <w:right w:val="single" w:sz="2" w:space="0" w:color="auto"/>
            </w:tcBorders>
          </w:tcPr>
          <w:p w:rsidR="000E201E" w:rsidRPr="00AA7A26" w:rsidRDefault="000E201E" w:rsidP="00827770">
            <w:pPr>
              <w:spacing w:line="180" w:lineRule="exact"/>
              <w:rPr>
                <w:rFonts w:ascii="ＭＳ 明朝" w:hAnsi="ＭＳ 明朝" w:hint="eastAsia"/>
                <w:sz w:val="18"/>
                <w:szCs w:val="21"/>
              </w:rPr>
            </w:pPr>
          </w:p>
        </w:tc>
        <w:tc>
          <w:tcPr>
            <w:tcW w:w="2340" w:type="dxa"/>
            <w:tcBorders>
              <w:top w:val="single" w:sz="2" w:space="0" w:color="auto"/>
              <w:left w:val="single" w:sz="2" w:space="0" w:color="auto"/>
              <w:bottom w:val="single" w:sz="18" w:space="0" w:color="auto"/>
              <w:right w:val="single" w:sz="2" w:space="0" w:color="auto"/>
            </w:tcBorders>
          </w:tcPr>
          <w:p w:rsidR="000E201E" w:rsidRPr="00AA7A26" w:rsidRDefault="000E201E" w:rsidP="00827770">
            <w:pPr>
              <w:spacing w:line="180" w:lineRule="exact"/>
              <w:rPr>
                <w:rFonts w:ascii="ＭＳ 明朝" w:hAnsi="ＭＳ 明朝" w:hint="eastAsia"/>
                <w:sz w:val="18"/>
                <w:szCs w:val="21"/>
              </w:rPr>
            </w:pPr>
          </w:p>
        </w:tc>
        <w:tc>
          <w:tcPr>
            <w:tcW w:w="2240" w:type="dxa"/>
            <w:tcBorders>
              <w:left w:val="single" w:sz="2" w:space="0" w:color="auto"/>
              <w:bottom w:val="single" w:sz="18" w:space="0" w:color="auto"/>
              <w:right w:val="single" w:sz="18" w:space="0" w:color="auto"/>
            </w:tcBorders>
          </w:tcPr>
          <w:p w:rsidR="000E201E" w:rsidRPr="00AA7A26" w:rsidRDefault="000E201E" w:rsidP="00827770">
            <w:pPr>
              <w:spacing w:line="180" w:lineRule="exact"/>
              <w:rPr>
                <w:rFonts w:ascii="ＭＳ 明朝" w:hAnsi="ＭＳ 明朝" w:hint="eastAsia"/>
                <w:sz w:val="18"/>
                <w:szCs w:val="21"/>
              </w:rPr>
            </w:pPr>
          </w:p>
        </w:tc>
      </w:tr>
    </w:tbl>
    <w:p w:rsidR="000E201E" w:rsidRPr="00AA7A26" w:rsidRDefault="000E201E" w:rsidP="000E201E">
      <w:pPr>
        <w:ind w:firstLineChars="100" w:firstLine="189"/>
        <w:rPr>
          <w:rFonts w:ascii="ＭＳ 明朝" w:hAnsi="ＭＳ 明朝" w:hint="eastAsia"/>
        </w:rPr>
      </w:pPr>
    </w:p>
    <w:p w:rsidR="000E201E" w:rsidRPr="00AA7A26" w:rsidRDefault="000E201E" w:rsidP="000E201E">
      <w:pPr>
        <w:jc w:val="center"/>
        <w:rPr>
          <w:rFonts w:ascii="ＭＳ 明朝" w:hAnsi="ＭＳ 明朝" w:hint="eastAsia"/>
        </w:rPr>
      </w:pPr>
    </w:p>
    <w:p w:rsidR="000E201E" w:rsidRPr="00AA7A26" w:rsidRDefault="000E201E" w:rsidP="000E201E">
      <w:pPr>
        <w:jc w:val="center"/>
        <w:rPr>
          <w:rFonts w:ascii="ＭＳ 明朝" w:hAnsi="ＭＳ 明朝" w:hint="eastAsia"/>
        </w:rPr>
      </w:pPr>
    </w:p>
    <w:p w:rsidR="000E201E" w:rsidRPr="00AA7A26" w:rsidRDefault="00A1159E" w:rsidP="000E201E">
      <w:pPr>
        <w:rPr>
          <w:rFonts w:ascii="ＭＳ 明朝" w:hAnsi="ＭＳ 明朝" w:hint="eastAsia"/>
          <w:b/>
          <w:sz w:val="28"/>
          <w:szCs w:val="28"/>
        </w:rPr>
      </w:pPr>
      <w:r w:rsidRPr="00AA7A26">
        <w:rPr>
          <w:rFonts w:ascii="ＭＳ 明朝" w:hAnsi="ＭＳ 明朝" w:hint="eastAsia"/>
          <w:b/>
          <w:sz w:val="28"/>
          <w:szCs w:val="28"/>
        </w:rPr>
        <w:t>Ⅲ</w:t>
      </w:r>
      <w:r w:rsidR="000E201E" w:rsidRPr="00AA7A26">
        <w:rPr>
          <w:rFonts w:ascii="ＭＳ 明朝" w:hAnsi="ＭＳ 明朝" w:hint="eastAsia"/>
          <w:b/>
          <w:sz w:val="28"/>
          <w:szCs w:val="28"/>
        </w:rPr>
        <w:t xml:space="preserve">　チェックシート</w:t>
      </w:r>
    </w:p>
    <w:p w:rsidR="000E201E" w:rsidRPr="00AA7A26" w:rsidRDefault="000E201E" w:rsidP="000E201E">
      <w:pPr>
        <w:rPr>
          <w:rFonts w:ascii="ＭＳ 明朝" w:hAnsi="ＭＳ 明朝" w:hint="eastAsia"/>
          <w:b/>
          <w:szCs w:val="28"/>
        </w:rPr>
      </w:pPr>
      <w:r w:rsidRPr="00AA7A26">
        <w:rPr>
          <w:rFonts w:ascii="ＭＳ 明朝" w:hAnsi="ＭＳ 明朝" w:hint="eastAsia"/>
        </w:rPr>
        <w:t>１　平常時のチェックシート</w:t>
      </w:r>
    </w:p>
    <w:p w:rsidR="000E201E" w:rsidRPr="00AA7A26" w:rsidRDefault="000E201E" w:rsidP="000E201E">
      <w:pPr>
        <w:pStyle w:val="a4"/>
        <w:tabs>
          <w:tab w:val="clear" w:pos="4252"/>
          <w:tab w:val="clear" w:pos="8504"/>
        </w:tabs>
        <w:snapToGrid/>
        <w:ind w:leftChars="85" w:left="161" w:firstLineChars="114" w:firstLine="215"/>
        <w:rPr>
          <w:rFonts w:ascii="ＭＳ 明朝" w:hAnsi="ＭＳ 明朝" w:hint="eastAsia"/>
          <w:bCs/>
          <w:szCs w:val="28"/>
        </w:rPr>
      </w:pPr>
      <w:r w:rsidRPr="00AA7A26">
        <w:rPr>
          <w:rFonts w:ascii="ＭＳ 明朝" w:hAnsi="ＭＳ 明朝" w:hint="eastAsia"/>
          <w:bCs/>
          <w:szCs w:val="28"/>
        </w:rPr>
        <w:t>地震・風水害等に対する備えが十分かどうかを定期的に、少なくとも防災訓練時にチェックして、万全の体制を整える。</w:t>
      </w:r>
    </w:p>
    <w:tbl>
      <w:tblPr>
        <w:tblW w:w="10300" w:type="dxa"/>
        <w:tblLayout w:type="fixed"/>
        <w:tblCellMar>
          <w:left w:w="0" w:type="dxa"/>
          <w:right w:w="0" w:type="dxa"/>
        </w:tblCellMar>
        <w:tblLook w:val="0000" w:firstRow="0" w:lastRow="0" w:firstColumn="0" w:lastColumn="0" w:noHBand="0" w:noVBand="0"/>
      </w:tblPr>
      <w:tblGrid>
        <w:gridCol w:w="56"/>
        <w:gridCol w:w="500"/>
        <w:gridCol w:w="50"/>
        <w:gridCol w:w="310"/>
        <w:gridCol w:w="6839"/>
        <w:gridCol w:w="360"/>
        <w:gridCol w:w="360"/>
        <w:gridCol w:w="540"/>
        <w:gridCol w:w="1285"/>
      </w:tblGrid>
      <w:tr w:rsidR="000E201E" w:rsidRPr="00AA7A26">
        <w:trPr>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699" w:type="dxa"/>
            <w:gridSpan w:val="4"/>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4"/>
              </w:rPr>
            </w:pPr>
            <w:r w:rsidRPr="00AA7A26">
              <w:rPr>
                <w:rFonts w:ascii="ＭＳ 明朝" w:hAnsi="ＭＳ 明朝" w:hint="eastAsia"/>
              </w:rPr>
              <w:t>（その１）</w:t>
            </w:r>
          </w:p>
        </w:tc>
        <w:tc>
          <w:tcPr>
            <w:tcW w:w="36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36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4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r>
      <w:tr w:rsidR="000E201E" w:rsidRPr="00AA7A26">
        <w:trPr>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699" w:type="dxa"/>
            <w:gridSpan w:val="4"/>
            <w:tcBorders>
              <w:top w:val="single" w:sz="8" w:space="0" w:color="auto"/>
              <w:left w:val="single" w:sz="8" w:space="0" w:color="auto"/>
              <w:bottom w:val="single" w:sz="4" w:space="0" w:color="auto"/>
              <w:right w:val="single" w:sz="4" w:space="0" w:color="000000"/>
            </w:tcBorders>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24"/>
              </w:rPr>
            </w:pPr>
            <w:r w:rsidRPr="00AA7A26">
              <w:rPr>
                <w:rFonts w:ascii="ＭＳ 明朝" w:hAnsi="ＭＳ 明朝" w:hint="eastAsia"/>
              </w:rPr>
              <w:t>対　　　策　　方　　法</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章</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節</w:t>
            </w:r>
          </w:p>
        </w:tc>
        <w:tc>
          <w:tcPr>
            <w:tcW w:w="5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16"/>
                <w:szCs w:val="16"/>
              </w:rPr>
            </w:pPr>
            <w:r w:rsidRPr="00AA7A26">
              <w:rPr>
                <w:rFonts w:ascii="ＭＳ 明朝" w:hAnsi="ＭＳ 明朝" w:hint="eastAsia"/>
                <w:sz w:val="16"/>
                <w:szCs w:val="16"/>
              </w:rPr>
              <w:t>ページ</w:t>
            </w:r>
          </w:p>
        </w:tc>
        <w:tc>
          <w:tcPr>
            <w:tcW w:w="1285"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r>
      <w:tr w:rsidR="000E201E" w:rsidRPr="00AA7A26">
        <w:trPr>
          <w:cantSplit/>
          <w:trHeight w:val="9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val="restart"/>
            <w:tcBorders>
              <w:top w:val="nil"/>
              <w:left w:val="single" w:sz="8" w:space="0" w:color="auto"/>
              <w:right w:val="single" w:sz="4" w:space="0" w:color="auto"/>
            </w:tcBorders>
            <w:tcMar>
              <w:top w:w="15" w:type="dxa"/>
              <w:left w:w="15" w:type="dxa"/>
              <w:bottom w:w="0" w:type="dxa"/>
              <w:right w:w="15" w:type="dxa"/>
            </w:tcMar>
            <w:textDirection w:val="tbRlV"/>
            <w:vAlign w:val="center"/>
          </w:tcPr>
          <w:p w:rsidR="000E201E" w:rsidRPr="00AA7A26" w:rsidRDefault="000E201E" w:rsidP="00827770">
            <w:pPr>
              <w:spacing w:line="240" w:lineRule="exact"/>
              <w:ind w:left="113" w:right="113"/>
              <w:jc w:val="center"/>
              <w:rPr>
                <w:rFonts w:ascii="ＭＳ 明朝" w:hAnsi="ＭＳ 明朝" w:cs="Arial Unicode MS"/>
                <w:color w:val="FFFFFF"/>
                <w:sz w:val="24"/>
              </w:rPr>
            </w:pPr>
            <w:r w:rsidRPr="00AA7A26">
              <w:rPr>
                <w:rFonts w:ascii="ＭＳ 明朝" w:hAnsi="ＭＳ 明朝" w:hint="eastAsia"/>
                <w:color w:val="FFFFFF"/>
              </w:rPr>
              <w:t>・</w:t>
            </w:r>
            <w:r w:rsidRPr="00AA7A26">
              <w:rPr>
                <w:rFonts w:ascii="ＭＳ 明朝" w:hAnsi="ＭＳ 明朝" w:hint="eastAsia"/>
              </w:rPr>
              <w:t xml:space="preserve">　　地　　震　　・　　風　　水　　害　　</w:t>
            </w:r>
            <w:r w:rsidRPr="00AA7A26">
              <w:rPr>
                <w:rFonts w:ascii="ＭＳ 明朝" w:hAnsi="ＭＳ 明朝" w:hint="eastAsia"/>
                <w:color w:val="FFFFFF"/>
              </w:rPr>
              <w:t>・</w:t>
            </w:r>
          </w:p>
        </w:tc>
        <w:tc>
          <w:tcPr>
            <w:tcW w:w="7199" w:type="dxa"/>
            <w:gridSpan w:val="3"/>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〔立地条件と災害予測〕</w:t>
            </w: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r w:rsidRPr="00AA7A26">
              <w:rPr>
                <w:rFonts w:ascii="ＭＳ 明朝" w:hAnsi="ＭＳ 明朝" w:hint="eastAsia"/>
                <w:szCs w:val="21"/>
              </w:rPr>
              <w:t xml:space="preserve">　</w:t>
            </w: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r w:rsidRPr="00AA7A26">
              <w:rPr>
                <w:rFonts w:ascii="ＭＳ 明朝" w:hAnsi="ＭＳ 明朝" w:hint="eastAsia"/>
                <w:szCs w:val="21"/>
              </w:rPr>
              <w:t xml:space="preserve">　</w:t>
            </w:r>
          </w:p>
        </w:tc>
        <w:tc>
          <w:tcPr>
            <w:tcW w:w="540" w:type="dxa"/>
            <w:tcBorders>
              <w:top w:val="nil"/>
              <w:left w:val="nil"/>
              <w:bottom w:val="nil"/>
              <w:right w:val="single" w:sz="8"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r w:rsidRPr="00AA7A26">
              <w:rPr>
                <w:rFonts w:ascii="ＭＳ 明朝" w:hAnsi="ＭＳ 明朝" w:hint="eastAsia"/>
                <w:szCs w:val="21"/>
              </w:rPr>
              <w:t xml:space="preserve">　</w:t>
            </w:r>
          </w:p>
        </w:tc>
        <w:tc>
          <w:tcPr>
            <w:tcW w:w="1285"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r>
      <w:tr w:rsidR="000E201E" w:rsidRPr="00AA7A26">
        <w:trPr>
          <w:cantSplit/>
          <w:trHeight w:val="6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地盤、地形などの立地環境と起こりうる災害予測の確認</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60"/>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〔情報伝達強化〕</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60"/>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館内一斉放送システムの機能強化</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178"/>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〔水道、ガス、電気の代替〕</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60"/>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災害時飲料水貯水槽兼用受水槽の設置</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121"/>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災害時協力井戸の確保（例：酒造会社等）</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灯油等燃料の備蓄、</w:t>
            </w:r>
            <w:r w:rsidRPr="00AA7A26">
              <w:rPr>
                <w:rFonts w:ascii="ＭＳ 明朝" w:hAnsi="ＭＳ 明朝"/>
                <w:sz w:val="20"/>
                <w:szCs w:val="20"/>
              </w:rPr>
              <w:t>24</w:t>
            </w:r>
            <w:r w:rsidRPr="00AA7A26">
              <w:rPr>
                <w:rFonts w:ascii="ＭＳ 明朝" w:hAnsi="ＭＳ 明朝" w:hint="eastAsia"/>
                <w:sz w:val="20"/>
                <w:szCs w:val="20"/>
              </w:rPr>
              <w:t>時間営業石油販売店の把握（遠近両様に）</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92"/>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自家発電装置の点検更新</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23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nil"/>
              <w:left w:val="single" w:sz="4" w:space="0" w:color="auto"/>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〔防災設備の点検等〕</w:t>
            </w: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nil"/>
              <w:left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60"/>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pStyle w:val="xl44"/>
              <w:widowControl w:val="0"/>
              <w:pBdr>
                <w:left w:val="none" w:sz="0" w:space="0" w:color="auto"/>
                <w:bottom w:val="none" w:sz="0" w:space="0" w:color="auto"/>
              </w:pBdr>
              <w:spacing w:before="0" w:beforeAutospacing="0" w:after="0" w:afterAutospacing="0" w:line="240" w:lineRule="exact"/>
              <w:rPr>
                <w:rFonts w:ascii="ＭＳ 明朝" w:eastAsia="ＭＳ 明朝" w:hAnsi="ＭＳ 明朝"/>
                <w:kern w:val="2"/>
              </w:rPr>
            </w:pPr>
            <w:r w:rsidRPr="00AA7A26">
              <w:rPr>
                <w:rFonts w:ascii="ＭＳ 明朝" w:eastAsia="ＭＳ 明朝" w:hAnsi="ＭＳ 明朝"/>
                <w:kern w:val="2"/>
              </w:rPr>
              <w:t>□</w:t>
            </w:r>
          </w:p>
        </w:tc>
        <w:tc>
          <w:tcPr>
            <w:tcW w:w="6839" w:type="dxa"/>
            <w:tcBorders>
              <w:top w:val="nil"/>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消火器、屋内消火栓等の点検更新</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60"/>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自動火災報知設備等の点検更新</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64"/>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dashed" w:sz="4" w:space="0" w:color="auto"/>
              <w:left w:val="nil"/>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〔建物・設備の耐震化〕</w:t>
            </w: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dashed" w:sz="4" w:space="0" w:color="auto"/>
              <w:left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192"/>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建物の耐震診断</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60"/>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dashed" w:sz="4" w:space="0" w:color="auto"/>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pStyle w:val="xl44"/>
              <w:widowControl w:val="0"/>
              <w:pBdr>
                <w:left w:val="none" w:sz="0" w:space="0" w:color="auto"/>
                <w:bottom w:val="none" w:sz="0" w:space="0" w:color="auto"/>
              </w:pBdr>
              <w:spacing w:before="0" w:beforeAutospacing="0" w:after="0" w:afterAutospacing="0" w:line="240" w:lineRule="exact"/>
              <w:rPr>
                <w:rFonts w:ascii="ＭＳ 明朝" w:eastAsia="ＭＳ 明朝" w:hAnsi="ＭＳ 明朝"/>
                <w:kern w:val="2"/>
              </w:rPr>
            </w:pPr>
            <w:r w:rsidRPr="00AA7A26">
              <w:rPr>
                <w:rFonts w:ascii="ＭＳ 明朝" w:eastAsia="ＭＳ 明朝" w:hAnsi="ＭＳ 明朝"/>
                <w:kern w:val="2"/>
              </w:rPr>
              <w:t>□</w:t>
            </w:r>
          </w:p>
        </w:tc>
        <w:tc>
          <w:tcPr>
            <w:tcW w:w="6839" w:type="dxa"/>
            <w:tcBorders>
              <w:top w:val="dashed" w:sz="4" w:space="0" w:color="auto"/>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必要に応じて建物等耐震補強工事</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225"/>
        </w:trPr>
        <w:tc>
          <w:tcPr>
            <w:tcW w:w="56" w:type="dxa"/>
            <w:vMerge w:val="restart"/>
            <w:tcBorders>
              <w:top w:val="nil"/>
              <w:left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ind w:firstLineChars="72" w:firstLine="129"/>
              <w:rPr>
                <w:rFonts w:ascii="ＭＳ 明朝" w:hAnsi="ＭＳ 明朝" w:cs="Arial Unicode MS"/>
                <w:sz w:val="20"/>
                <w:szCs w:val="20"/>
              </w:rPr>
            </w:pPr>
            <w:r w:rsidRPr="00AA7A26">
              <w:rPr>
                <w:rFonts w:ascii="ＭＳ 明朝" w:hAnsi="ＭＳ 明朝" w:hint="eastAsia"/>
                <w:sz w:val="20"/>
                <w:szCs w:val="20"/>
              </w:rPr>
              <w:t>□地震時、配管類接合部の切断、抜け落ち防止のための点検</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vMerge w:val="restart"/>
            <w:tcBorders>
              <w:top w:val="nil"/>
              <w:left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30"/>
        </w:trPr>
        <w:tc>
          <w:tcPr>
            <w:tcW w:w="56" w:type="dxa"/>
            <w:vMerge/>
            <w:tcBorders>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dashed" w:sz="4" w:space="0" w:color="auto"/>
              <w:left w:val="nil"/>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hint="eastAsia"/>
                <w:sz w:val="20"/>
                <w:szCs w:val="20"/>
              </w:rPr>
            </w:pPr>
            <w:r w:rsidRPr="00AA7A26">
              <w:rPr>
                <w:rFonts w:ascii="ＭＳ 明朝" w:hAnsi="ＭＳ 明朝" w:hint="eastAsia"/>
                <w:sz w:val="20"/>
                <w:szCs w:val="20"/>
              </w:rPr>
              <w:t>〔風水害対策〕</w:t>
            </w: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dashed" w:sz="4" w:space="0" w:color="auto"/>
              <w:left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vMerge/>
            <w:tcBorders>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重要設備のかさ上げ工事などの防水対策</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dashed" w:sz="4" w:space="0" w:color="auto"/>
              <w:left w:val="single" w:sz="4" w:space="0" w:color="auto"/>
              <w:bottom w:val="dashed" w:sz="4" w:space="0" w:color="auto"/>
            </w:tcBorders>
            <w:noWrap/>
            <w:tcMar>
              <w:top w:w="15" w:type="dxa"/>
              <w:left w:w="15" w:type="dxa"/>
              <w:bottom w:w="0" w:type="dxa"/>
              <w:right w:w="15" w:type="dxa"/>
            </w:tcMar>
            <w:vAlign w:val="bottom"/>
          </w:tcPr>
          <w:p w:rsidR="000E201E" w:rsidRPr="00AA7A26" w:rsidRDefault="000E201E" w:rsidP="00827770">
            <w:pPr>
              <w:pStyle w:val="xl44"/>
              <w:widowControl w:val="0"/>
              <w:pBdr>
                <w:left w:val="none" w:sz="0" w:space="0" w:color="auto"/>
                <w:bottom w:val="none" w:sz="0" w:space="0" w:color="auto"/>
              </w:pBdr>
              <w:spacing w:before="0" w:beforeAutospacing="0" w:after="0" w:afterAutospacing="0" w:line="240" w:lineRule="exact"/>
              <w:rPr>
                <w:rFonts w:ascii="ＭＳ 明朝" w:eastAsia="ＭＳ 明朝" w:hAnsi="ＭＳ 明朝"/>
                <w:kern w:val="2"/>
              </w:rPr>
            </w:pPr>
            <w:r w:rsidRPr="00AA7A26">
              <w:rPr>
                <w:rFonts w:ascii="ＭＳ 明朝" w:eastAsia="ＭＳ 明朝" w:hAnsi="ＭＳ 明朝"/>
                <w:kern w:val="2"/>
              </w:rPr>
              <w:t>□</w:t>
            </w:r>
          </w:p>
        </w:tc>
        <w:tc>
          <w:tcPr>
            <w:tcW w:w="6839" w:type="dxa"/>
            <w:tcBorders>
              <w:top w:val="dashed" w:sz="4" w:space="0" w:color="auto"/>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排水溝、アンテナ、屋根瓦、雨戸の点検</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樹木の剪定と鉢植え、物干しの飛散、転倒防止</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〔備品等の転倒防止〕</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業務用設備の固定等転倒・落下防止措置</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冷蔵庫・テレビ等備品の転倒防止措置</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居室、廊下、食堂、ホール内に不必要なものがないかチェック</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 xml:space="preserve">棚類からの落下防止措置　</w:t>
            </w:r>
            <w:r w:rsidRPr="00AA7A26">
              <w:rPr>
                <w:rFonts w:ascii="ＭＳ 明朝" w:hAnsi="ＭＳ 明朝"/>
                <w:sz w:val="20"/>
                <w:szCs w:val="20"/>
              </w:rPr>
              <w:t>(できれば傾斜棚の導入)</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飛散防止フイルム貼付けによる窓ガラス破損時の危険予防</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2</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〔危険物の安全管理〕</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18"/>
                <w:szCs w:val="20"/>
              </w:rPr>
            </w:pPr>
            <w:r w:rsidRPr="00AA7A26">
              <w:rPr>
                <w:rFonts w:ascii="ＭＳ 明朝" w:hAnsi="ＭＳ 明朝" w:hint="eastAsia"/>
                <w:sz w:val="18"/>
                <w:szCs w:val="20"/>
              </w:rPr>
              <w:t>ガス漏れによる火災防止に役立つ装置の設置、ガスボンベ固定金具等の点検</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4</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3</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薬品、可燃性危険物の安全保管</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4</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szCs w:val="21"/>
              </w:rPr>
              <w:t>3</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〔連絡体制の整備〕</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夜間など勤務時間外を含めた職員への防災連絡網の作成</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5</w:t>
            </w: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3</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18"/>
                <w:szCs w:val="20"/>
              </w:rPr>
            </w:pPr>
            <w:r w:rsidRPr="00AA7A26">
              <w:rPr>
                <w:rFonts w:ascii="ＭＳ 明朝" w:hAnsi="ＭＳ 明朝" w:hint="eastAsia"/>
                <w:sz w:val="18"/>
                <w:szCs w:val="20"/>
              </w:rPr>
              <w:t>防災関係機関、施設保守管理委託業者、日常取引先、地元等連絡リスト作成</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5</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3</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施設外部（医療関係者、委託業者など）との緊急時連絡方法の検討</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3</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〔役割分担〕</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319"/>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c>
          <w:tcPr>
            <w:tcW w:w="500"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spacing w:line="240" w:lineRule="exact"/>
              <w:rPr>
                <w:rFonts w:ascii="ＭＳ 明朝" w:hAnsi="ＭＳ 明朝" w:cs="Arial Unicode MS"/>
                <w:color w:val="FFFFFF"/>
                <w:sz w:val="24"/>
              </w:rPr>
            </w:pPr>
          </w:p>
        </w:tc>
        <w:tc>
          <w:tcPr>
            <w:tcW w:w="360" w:type="dxa"/>
            <w:gridSpan w:val="2"/>
            <w:tcBorders>
              <w:top w:val="nil"/>
              <w:left w:val="nil"/>
              <w:bottom w:val="single" w:sz="8" w:space="0" w:color="auto"/>
              <w:right w:val="nil"/>
            </w:tcBorders>
            <w:noWrap/>
            <w:tcMar>
              <w:top w:w="15" w:type="dxa"/>
              <w:left w:w="15" w:type="dxa"/>
              <w:bottom w:w="0" w:type="dxa"/>
              <w:right w:w="15" w:type="dxa"/>
            </w:tcMar>
            <w:vAlign w:val="bottom"/>
          </w:tcPr>
          <w:p w:rsidR="000E201E" w:rsidRPr="00AA7A26" w:rsidRDefault="000E201E" w:rsidP="00827770">
            <w:pPr>
              <w:spacing w:line="240" w:lineRule="exact"/>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 w:val="20"/>
                <w:szCs w:val="20"/>
              </w:rPr>
            </w:pPr>
            <w:r w:rsidRPr="00AA7A26">
              <w:rPr>
                <w:rFonts w:ascii="ＭＳ 明朝" w:hAnsi="ＭＳ 明朝" w:hint="eastAsia"/>
                <w:sz w:val="20"/>
                <w:szCs w:val="20"/>
              </w:rPr>
              <w:t>災害応急対策の実施組織の作成と職員への周知</w:t>
            </w: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r w:rsidRPr="00AA7A26">
              <w:rPr>
                <w:rFonts w:ascii="ＭＳ 明朝" w:hAnsi="ＭＳ 明朝"/>
                <w:szCs w:val="21"/>
              </w:rPr>
              <w:t>6</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0E201E" w:rsidRPr="00AA7A26" w:rsidRDefault="00112674" w:rsidP="00827770">
            <w:pPr>
              <w:spacing w:line="240" w:lineRule="exact"/>
              <w:jc w:val="center"/>
              <w:rPr>
                <w:rFonts w:ascii="ＭＳ 明朝" w:hAnsi="ＭＳ 明朝" w:cs="Arial Unicode MS"/>
                <w:szCs w:val="21"/>
              </w:rPr>
            </w:pPr>
            <w:r w:rsidRPr="00AA7A26">
              <w:rPr>
                <w:rFonts w:ascii="ＭＳ 明朝" w:hAnsi="ＭＳ 明朝" w:hint="eastAsia"/>
                <w:szCs w:val="21"/>
              </w:rPr>
              <w:t>3</w:t>
            </w:r>
          </w:p>
        </w:tc>
        <w:tc>
          <w:tcPr>
            <w:tcW w:w="1285" w:type="dxa"/>
            <w:tcBorders>
              <w:top w:val="nil"/>
              <w:left w:val="nil"/>
              <w:bottom w:val="nil"/>
              <w:right w:val="nil"/>
            </w:tcBorders>
            <w:noWrap/>
            <w:tcMar>
              <w:top w:w="15" w:type="dxa"/>
              <w:left w:w="15" w:type="dxa"/>
              <w:bottom w:w="0" w:type="dxa"/>
              <w:right w:w="15" w:type="dxa"/>
            </w:tcMar>
            <w:vAlign w:val="center"/>
          </w:tcPr>
          <w:p w:rsidR="000E201E" w:rsidRPr="00AA7A26" w:rsidRDefault="000E201E" w:rsidP="00827770">
            <w:pPr>
              <w:spacing w:line="240" w:lineRule="exact"/>
              <w:jc w:val="center"/>
              <w:rPr>
                <w:rFonts w:ascii="ＭＳ 明朝" w:hAnsi="ＭＳ 明朝" w:cs="Arial Unicode MS"/>
                <w:szCs w:val="21"/>
              </w:rPr>
            </w:pPr>
          </w:p>
        </w:tc>
      </w:tr>
      <w:tr w:rsidR="000E201E" w:rsidRPr="00AA7A26">
        <w:trPr>
          <w:cantSplit/>
          <w:trHeight w:val="255"/>
        </w:trPr>
        <w:tc>
          <w:tcPr>
            <w:tcW w:w="9015" w:type="dxa"/>
            <w:gridSpan w:val="8"/>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hint="eastAsia"/>
                <w:szCs w:val="21"/>
              </w:rPr>
            </w:pPr>
          </w:p>
          <w:p w:rsidR="000E201E" w:rsidRPr="00AA7A26" w:rsidRDefault="000E201E" w:rsidP="00827770">
            <w:pPr>
              <w:spacing w:line="240" w:lineRule="exact"/>
              <w:jc w:val="center"/>
              <w:rPr>
                <w:rFonts w:ascii="ＭＳ 明朝" w:hAnsi="ＭＳ 明朝" w:cs="Arial Unicode MS" w:hint="eastAsia"/>
                <w:szCs w:val="21"/>
              </w:rPr>
            </w:pPr>
          </w:p>
          <w:p w:rsidR="000E201E" w:rsidRPr="00AA7A26" w:rsidRDefault="000E201E" w:rsidP="00827770">
            <w:pPr>
              <w:spacing w:line="240" w:lineRule="exact"/>
              <w:jc w:val="center"/>
              <w:rPr>
                <w:rFonts w:ascii="ＭＳ 明朝" w:hAnsi="ＭＳ 明朝" w:cs="Arial Unicode MS" w:hint="eastAsia"/>
                <w:szCs w:val="21"/>
              </w:rPr>
            </w:pPr>
          </w:p>
          <w:p w:rsidR="000E201E" w:rsidRPr="00AA7A26" w:rsidRDefault="000E201E" w:rsidP="00827770">
            <w:pPr>
              <w:spacing w:line="240" w:lineRule="exact"/>
              <w:jc w:val="center"/>
              <w:rPr>
                <w:rFonts w:ascii="ＭＳ 明朝" w:hAnsi="ＭＳ 明朝" w:cs="Arial Unicode MS" w:hint="eastAsia"/>
                <w:szCs w:val="21"/>
              </w:rPr>
            </w:pPr>
          </w:p>
          <w:p w:rsidR="000E201E" w:rsidRPr="00AA7A26" w:rsidRDefault="000E201E" w:rsidP="00827770">
            <w:pPr>
              <w:spacing w:line="240" w:lineRule="exact"/>
              <w:jc w:val="center"/>
              <w:rPr>
                <w:rFonts w:ascii="ＭＳ 明朝" w:hAnsi="ＭＳ 明朝" w:cs="Arial Unicode MS" w:hint="eastAsia"/>
                <w:szCs w:val="21"/>
              </w:rPr>
            </w:pPr>
          </w:p>
          <w:p w:rsidR="000E201E" w:rsidRPr="00AA7A26" w:rsidRDefault="000E201E" w:rsidP="00827770">
            <w:pPr>
              <w:spacing w:line="240" w:lineRule="exact"/>
              <w:jc w:val="center"/>
              <w:rPr>
                <w:rFonts w:ascii="ＭＳ 明朝" w:hAnsi="ＭＳ 明朝" w:cs="Arial Unicode MS" w:hint="eastAsia"/>
                <w:szCs w:val="21"/>
              </w:rPr>
            </w:pPr>
          </w:p>
        </w:tc>
        <w:tc>
          <w:tcPr>
            <w:tcW w:w="1285"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240" w:lineRule="exact"/>
              <w:rPr>
                <w:rFonts w:ascii="ＭＳ 明朝" w:hAnsi="ＭＳ 明朝" w:cs="Arial Unicode MS"/>
                <w:szCs w:val="21"/>
              </w:rPr>
            </w:pPr>
          </w:p>
        </w:tc>
      </w:tr>
      <w:tr w:rsidR="000E201E" w:rsidRPr="00AA7A26">
        <w:trPr>
          <w:gridAfter w:val="1"/>
          <w:wAfter w:w="1285" w:type="dxa"/>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699" w:type="dxa"/>
            <w:gridSpan w:val="4"/>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4"/>
              </w:rPr>
            </w:pPr>
            <w:r w:rsidRPr="00AA7A26">
              <w:rPr>
                <w:rFonts w:ascii="ＭＳ 明朝" w:hAnsi="ＭＳ 明朝" w:hint="eastAsia"/>
              </w:rPr>
              <w:t>（その２）　平常時のチェックシート</w:t>
            </w:r>
          </w:p>
        </w:tc>
        <w:tc>
          <w:tcPr>
            <w:tcW w:w="36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36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4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r>
      <w:tr w:rsidR="000E201E" w:rsidRPr="00AA7A26">
        <w:trPr>
          <w:gridAfter w:val="1"/>
          <w:wAfter w:w="1285" w:type="dxa"/>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699" w:type="dxa"/>
            <w:gridSpan w:val="4"/>
            <w:tcBorders>
              <w:top w:val="single" w:sz="8" w:space="0" w:color="auto"/>
              <w:left w:val="single" w:sz="8" w:space="0" w:color="auto"/>
              <w:bottom w:val="single" w:sz="4" w:space="0" w:color="auto"/>
              <w:right w:val="single" w:sz="4" w:space="0" w:color="000000"/>
            </w:tcBorders>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24"/>
              </w:rPr>
            </w:pPr>
            <w:r w:rsidRPr="00AA7A26">
              <w:rPr>
                <w:rFonts w:ascii="ＭＳ 明朝" w:hAnsi="ＭＳ 明朝" w:hint="eastAsia"/>
              </w:rPr>
              <w:t>対　　　策　　方　　法</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章</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節</w:t>
            </w:r>
          </w:p>
        </w:tc>
        <w:tc>
          <w:tcPr>
            <w:tcW w:w="5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16"/>
                <w:szCs w:val="16"/>
              </w:rPr>
            </w:pPr>
            <w:r w:rsidRPr="00AA7A26">
              <w:rPr>
                <w:rFonts w:ascii="ＭＳ 明朝" w:hAnsi="ＭＳ 明朝" w:hint="eastAsia"/>
                <w:sz w:val="16"/>
                <w:szCs w:val="16"/>
              </w:rPr>
              <w:t>ページ</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val="restart"/>
            <w:tcBorders>
              <w:top w:val="nil"/>
              <w:left w:val="single" w:sz="8" w:space="0" w:color="auto"/>
              <w:bottom w:val="single" w:sz="8" w:space="0" w:color="000000"/>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cs="Arial Unicode MS"/>
                <w:color w:val="FFFFFF"/>
                <w:sz w:val="24"/>
              </w:rPr>
            </w:pPr>
            <w:r w:rsidRPr="00AA7A26">
              <w:rPr>
                <w:rFonts w:ascii="ＭＳ 明朝" w:hAnsi="ＭＳ 明朝" w:hint="eastAsia"/>
                <w:color w:val="FFFFFF"/>
              </w:rPr>
              <w:t>・</w:t>
            </w:r>
            <w:r w:rsidRPr="00AA7A26">
              <w:rPr>
                <w:rFonts w:ascii="ＭＳ 明朝" w:hAnsi="ＭＳ 明朝" w:hint="eastAsia"/>
              </w:rPr>
              <w:t>地震・風水害</w:t>
            </w:r>
            <w:r w:rsidRPr="00AA7A26">
              <w:rPr>
                <w:rFonts w:ascii="ＭＳ 明朝" w:hAnsi="ＭＳ 明朝" w:hint="eastAsia"/>
                <w:color w:val="FFFFFF"/>
              </w:rPr>
              <w:t>・</w:t>
            </w: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〔緊急時の食糧等の備蓄〕</w:t>
            </w: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540" w:type="dxa"/>
            <w:tcBorders>
              <w:top w:val="nil"/>
              <w:left w:val="nil"/>
              <w:bottom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食糧等の備蓄と緊急時必要物資、機材のリストの作成</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7</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の避難持ち出し袋の準備</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7</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〔救護用</w:t>
            </w:r>
            <w:r w:rsidR="00BB0C2C" w:rsidRPr="00AA7A26">
              <w:rPr>
                <w:rFonts w:ascii="ＭＳ 明朝" w:hAnsi="ＭＳ 明朝" w:hint="eastAsia"/>
                <w:sz w:val="20"/>
                <w:szCs w:val="20"/>
              </w:rPr>
              <w:t>入所者</w:t>
            </w:r>
            <w:r w:rsidRPr="00AA7A26">
              <w:rPr>
                <w:rFonts w:ascii="ＭＳ 明朝" w:hAnsi="ＭＳ 明朝" w:hint="eastAsia"/>
                <w:sz w:val="20"/>
                <w:szCs w:val="20"/>
              </w:rPr>
              <w:t>一覧の準備〕</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の介護内容、家族への連絡先等が分かる一覧の作成と保管</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8</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〔避難方法等〕</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災害時避難方法等の具体化（要介護度別色分け区分、ゼッケン等）</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9</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4</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家族等への引継基準の作成</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10</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szCs w:val="21"/>
              </w:rPr>
            </w:pPr>
            <w:r w:rsidRPr="00AA7A26">
              <w:rPr>
                <w:rFonts w:ascii="ＭＳ 明朝" w:hAnsi="ＭＳ 明朝" w:hint="eastAsia"/>
                <w:szCs w:val="21"/>
              </w:rPr>
              <w:t>5</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199"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〔地域住民とのネットワークの構築〕</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地域との交流、住民との協力体制</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szCs w:val="21"/>
              </w:rPr>
            </w:pPr>
            <w:r w:rsidRPr="00AA7A26">
              <w:rPr>
                <w:rFonts w:ascii="ＭＳ 明朝" w:hAnsi="ＭＳ 明朝" w:hint="eastAsia"/>
                <w:szCs w:val="21"/>
              </w:rPr>
              <w:t>5</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夜間における非常時の町内会への協力依頼（非常ベルなど）</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szCs w:val="21"/>
              </w:rPr>
            </w:pPr>
            <w:r w:rsidRPr="00AA7A26">
              <w:rPr>
                <w:rFonts w:ascii="ＭＳ 明朝" w:hAnsi="ＭＳ 明朝" w:hint="eastAsia"/>
                <w:szCs w:val="21"/>
              </w:rPr>
              <w:t>5</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199" w:type="dxa"/>
            <w:gridSpan w:val="3"/>
            <w:tcBorders>
              <w:top w:val="nil"/>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〔防災計画の作成等〕</w:t>
            </w: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pStyle w:val="xl44"/>
              <w:widowControl w:val="0"/>
              <w:pBdr>
                <w:left w:val="none" w:sz="0" w:space="0" w:color="auto"/>
                <w:bottom w:val="none" w:sz="0" w:space="0" w:color="auto"/>
              </w:pBdr>
              <w:spacing w:before="0" w:beforeAutospacing="0" w:after="0" w:afterAutospacing="0"/>
              <w:rPr>
                <w:rFonts w:ascii="ＭＳ 明朝" w:eastAsia="ＭＳ 明朝" w:hAnsi="ＭＳ 明朝"/>
                <w:kern w:val="2"/>
              </w:rPr>
            </w:pPr>
            <w:r w:rsidRPr="00AA7A26">
              <w:rPr>
                <w:rFonts w:ascii="ＭＳ 明朝" w:eastAsia="ＭＳ 明朝" w:hAnsi="ＭＳ 明朝"/>
                <w:kern w:val="2"/>
              </w:rPr>
              <w:t>□</w:t>
            </w:r>
          </w:p>
        </w:tc>
        <w:tc>
          <w:tcPr>
            <w:tcW w:w="6839" w:type="dxa"/>
            <w:tcBorders>
              <w:top w:val="nil"/>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防災計画の作成</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szCs w:val="21"/>
              </w:rPr>
              <w:t>1</w:t>
            </w:r>
            <w:r w:rsidRPr="00AA7A26">
              <w:rPr>
                <w:rFonts w:ascii="ＭＳ 明朝" w:hAnsi="ＭＳ 明朝" w:hint="eastAsia"/>
                <w:szCs w:val="21"/>
              </w:rPr>
              <w:t>2</w:t>
            </w: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szCs w:val="21"/>
              </w:rPr>
            </w:pPr>
            <w:r w:rsidRPr="00AA7A26">
              <w:rPr>
                <w:rFonts w:ascii="ＭＳ 明朝" w:hAnsi="ＭＳ 明朝" w:cs="Arial Unicode MS" w:hint="eastAsia"/>
                <w:szCs w:val="21"/>
              </w:rPr>
              <w:t>5</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被災事例等による計画の点検、見直し</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12</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szCs w:val="21"/>
              </w:rPr>
            </w:pPr>
            <w:r w:rsidRPr="00AA7A26">
              <w:rPr>
                <w:rFonts w:ascii="ＭＳ 明朝" w:hAnsi="ＭＳ 明朝" w:cs="Arial Unicode MS" w:hint="eastAsia"/>
                <w:szCs w:val="21"/>
              </w:rPr>
              <w:t>5</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hint="eastAsia"/>
                <w:sz w:val="20"/>
                <w:szCs w:val="20"/>
              </w:rPr>
            </w:pPr>
            <w:r w:rsidRPr="00AA7A26">
              <w:rPr>
                <w:rFonts w:ascii="ＭＳ 明朝" w:hAnsi="ＭＳ 明朝" w:cs="Arial Unicode MS" w:hint="eastAsia"/>
                <w:sz w:val="20"/>
                <w:szCs w:val="20"/>
              </w:rPr>
              <w:t>施設内防災訓練の実施</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szCs w:val="21"/>
              </w:rPr>
            </w:pPr>
            <w:r w:rsidRPr="00AA7A26">
              <w:rPr>
                <w:rFonts w:ascii="ＭＳ 明朝" w:hAnsi="ＭＳ 明朝" w:cs="Arial Unicode MS" w:hint="eastAsia"/>
                <w:szCs w:val="21"/>
              </w:rPr>
              <w:t>5</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39"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計画に基づく防災教育・訓練の定期実施</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12</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szCs w:val="21"/>
              </w:rPr>
            </w:pPr>
            <w:r w:rsidRPr="00AA7A26">
              <w:rPr>
                <w:rFonts w:ascii="ＭＳ 明朝" w:hAnsi="ＭＳ 明朝" w:cs="Arial Unicode MS" w:hint="eastAsia"/>
                <w:szCs w:val="21"/>
              </w:rPr>
              <w:t>5</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199" w:type="dxa"/>
            <w:gridSpan w:val="3"/>
            <w:tcBorders>
              <w:top w:val="dashed" w:sz="4" w:space="0" w:color="auto"/>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〔地域防災訓練への参加等〕</w:t>
            </w: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top w:val="dashed" w:sz="4" w:space="0" w:color="auto"/>
              <w:left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vMerge/>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 xml:space="preserve">□　</w:t>
            </w:r>
          </w:p>
        </w:tc>
        <w:tc>
          <w:tcPr>
            <w:tcW w:w="6839" w:type="dxa"/>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地域防災訓練への参加</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1</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cs="Arial Unicode MS" w:hint="eastAsia"/>
                <w:szCs w:val="21"/>
              </w:rPr>
              <w:t>13</w:t>
            </w: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cs="Arial Unicode MS" w:hint="eastAsia"/>
                <w:szCs w:val="21"/>
              </w:rPr>
            </w:pPr>
            <w:r w:rsidRPr="00AA7A26">
              <w:rPr>
                <w:rFonts w:ascii="ＭＳ 明朝" w:hAnsi="ＭＳ 明朝" w:cs="Arial Unicode MS" w:hint="eastAsia"/>
                <w:szCs w:val="21"/>
              </w:rPr>
              <w:t>6</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839"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地元との災害時支援協定</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1</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13</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916A4" w:rsidP="00827770">
            <w:pPr>
              <w:jc w:val="center"/>
              <w:rPr>
                <w:rFonts w:ascii="ＭＳ 明朝" w:hAnsi="ＭＳ 明朝" w:hint="eastAsia"/>
                <w:szCs w:val="21"/>
              </w:rPr>
            </w:pPr>
            <w:r w:rsidRPr="00AA7A26">
              <w:rPr>
                <w:rFonts w:ascii="ＭＳ 明朝" w:hAnsi="ＭＳ 明朝" w:hint="eastAsia"/>
                <w:szCs w:val="21"/>
              </w:rPr>
              <w:t>6</w:t>
            </w: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199" w:type="dxa"/>
            <w:gridSpan w:val="3"/>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〔その他（各施設における対策）〕</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ind w:right="716"/>
              <w:jc w:val="right"/>
              <w:rPr>
                <w:rFonts w:ascii="ＭＳ 明朝" w:hAnsi="ＭＳ 明朝" w:hint="eastAsia"/>
                <w:sz w:val="20"/>
                <w:szCs w:val="20"/>
              </w:rPr>
            </w:pP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w:t>
            </w:r>
            <w:r w:rsidR="001236E2" w:rsidRPr="00AA7A26">
              <w:rPr>
                <w:rFonts w:ascii="ＭＳ 明朝" w:hAnsi="ＭＳ 明朝" w:hint="eastAsia"/>
                <w:sz w:val="20"/>
                <w:szCs w:val="20"/>
              </w:rPr>
              <w:t>通所</w:t>
            </w:r>
            <w:r w:rsidR="00483747" w:rsidRPr="00AA7A26">
              <w:rPr>
                <w:rFonts w:ascii="ＭＳ 明朝" w:hAnsi="ＭＳ 明朝" w:hint="eastAsia"/>
                <w:sz w:val="20"/>
                <w:szCs w:val="20"/>
              </w:rPr>
              <w:t>者</w:t>
            </w:r>
            <w:r w:rsidRPr="00AA7A26">
              <w:rPr>
                <w:rFonts w:ascii="ＭＳ 明朝" w:hAnsi="ＭＳ 明朝" w:hint="eastAsia"/>
                <w:sz w:val="20"/>
                <w:szCs w:val="20"/>
              </w:rPr>
              <w:t>一覧の準備〕</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483747" w:rsidP="00827770">
            <w:pPr>
              <w:ind w:firstLineChars="49" w:firstLine="88"/>
              <w:rPr>
                <w:rFonts w:ascii="ＭＳ 明朝" w:hAnsi="ＭＳ 明朝" w:cs="Arial Unicode MS"/>
                <w:sz w:val="20"/>
                <w:szCs w:val="20"/>
              </w:rPr>
            </w:pPr>
            <w:r w:rsidRPr="00AA7A26">
              <w:rPr>
                <w:rFonts w:ascii="ＭＳ 明朝" w:hAnsi="ＭＳ 明朝" w:hint="eastAsia"/>
                <w:sz w:val="20"/>
                <w:szCs w:val="20"/>
              </w:rPr>
              <w:t>□</w:t>
            </w:r>
            <w:r w:rsidR="001236E2" w:rsidRPr="00AA7A26">
              <w:rPr>
                <w:rFonts w:ascii="ＭＳ 明朝" w:hAnsi="ＭＳ 明朝" w:hint="eastAsia"/>
                <w:sz w:val="20"/>
                <w:szCs w:val="20"/>
              </w:rPr>
              <w:t>通所</w:t>
            </w:r>
            <w:r w:rsidRPr="00AA7A26">
              <w:rPr>
                <w:rFonts w:ascii="ＭＳ 明朝" w:hAnsi="ＭＳ 明朝" w:hint="eastAsia"/>
                <w:sz w:val="20"/>
                <w:szCs w:val="20"/>
              </w:rPr>
              <w:t>者</w:t>
            </w:r>
            <w:r w:rsidR="000E201E" w:rsidRPr="00AA7A26">
              <w:rPr>
                <w:rFonts w:ascii="ＭＳ 明朝" w:hAnsi="ＭＳ 明朝" w:hint="eastAsia"/>
                <w:sz w:val="20"/>
                <w:szCs w:val="20"/>
              </w:rPr>
              <w:t>の介護内容、家族への連絡先等が分かる一覧の作成と保管</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nil"/>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gridAfter w:val="1"/>
          <w:wAfter w:w="1285" w:type="dxa"/>
          <w:cantSplit/>
          <w:trHeight w:val="315"/>
        </w:trPr>
        <w:tc>
          <w:tcPr>
            <w:tcW w:w="56"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0" w:type="dxa"/>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dashed" w:sz="4" w:space="0" w:color="auto"/>
              <w:left w:val="nil"/>
              <w:bottom w:val="single" w:sz="8"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top w:val="dashed" w:sz="4" w:space="0" w:color="auto"/>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single" w:sz="8"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bl>
    <w:p w:rsidR="000E201E" w:rsidRPr="00AA7A26" w:rsidRDefault="000E201E" w:rsidP="000E201E">
      <w:pPr>
        <w:ind w:left="210"/>
        <w:rPr>
          <w:rFonts w:ascii="ＭＳ 明朝" w:hAnsi="ＭＳ 明朝" w:hint="eastAsia"/>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AF588A">
      <w:pPr>
        <w:pStyle w:val="xl24"/>
        <w:widowControl w:val="0"/>
        <w:spacing w:before="0" w:beforeAutospacing="0" w:after="0" w:afterAutospacing="0"/>
        <w:rPr>
          <w:rFonts w:ascii="ＭＳ 明朝" w:eastAsia="ＭＳ 明朝" w:hAnsi="ＭＳ 明朝"/>
          <w:kern w:val="2"/>
          <w:szCs w:val="24"/>
        </w:rPr>
      </w:pPr>
    </w:p>
    <w:p w:rsidR="000E201E" w:rsidRPr="00AA7A26" w:rsidRDefault="000E201E" w:rsidP="000E201E">
      <w:pPr>
        <w:pStyle w:val="xl24"/>
        <w:widowControl w:val="0"/>
        <w:spacing w:before="0" w:beforeAutospacing="0" w:after="0" w:afterAutospacing="0"/>
        <w:rPr>
          <w:rFonts w:ascii="ＭＳ 明朝" w:eastAsia="ＭＳ 明朝" w:hAnsi="ＭＳ 明朝"/>
        </w:rPr>
      </w:pPr>
      <w:r w:rsidRPr="00AA7A26">
        <w:rPr>
          <w:rFonts w:ascii="ＭＳ 明朝" w:eastAsia="ＭＳ 明朝" w:hAnsi="ＭＳ 明朝"/>
        </w:rPr>
        <w:t>２　地震時のチェックシート</w:t>
      </w:r>
    </w:p>
    <w:p w:rsidR="000E201E" w:rsidRPr="00AA7A26" w:rsidRDefault="000E201E" w:rsidP="000E201E">
      <w:pPr>
        <w:pStyle w:val="xl24"/>
        <w:widowControl w:val="0"/>
        <w:spacing w:before="0" w:beforeAutospacing="0" w:after="0" w:afterAutospacing="0"/>
        <w:ind w:leftChars="100" w:left="189" w:firstLineChars="100" w:firstLine="189"/>
        <w:rPr>
          <w:rFonts w:ascii="ＭＳ 明朝" w:eastAsia="ＭＳ 明朝" w:hAnsi="ＭＳ 明朝"/>
        </w:rPr>
      </w:pPr>
      <w:r w:rsidRPr="00AA7A26">
        <w:rPr>
          <w:rFonts w:ascii="ＭＳ 明朝" w:eastAsia="ＭＳ 明朝" w:hAnsi="ＭＳ 明朝"/>
        </w:rPr>
        <w:t>予期せずして発生した地震等により、普段は簡単に気付くことが、施設内外の混乱から平静を失い、防火、救助、避難対策の遅れで、二次災害を招くといったことがないよう、緊急時の備忘録としてチェックし早急な対応ができるようにまとめたものである。</w:t>
      </w:r>
    </w:p>
    <w:p w:rsidR="000E201E" w:rsidRPr="00AA7A26" w:rsidRDefault="000E201E" w:rsidP="000E201E">
      <w:pPr>
        <w:pStyle w:val="xl24"/>
        <w:widowControl w:val="0"/>
        <w:spacing w:before="0" w:beforeAutospacing="0" w:after="0" w:afterAutospacing="0"/>
        <w:rPr>
          <w:rFonts w:ascii="ＭＳ 明朝" w:eastAsia="ＭＳ 明朝" w:hAnsi="ＭＳ 明朝"/>
        </w:rPr>
      </w:pPr>
      <w:r w:rsidRPr="00AA7A26">
        <w:rPr>
          <w:rFonts w:ascii="ＭＳ 明朝" w:eastAsia="ＭＳ 明朝" w:hAnsi="ＭＳ 明朝"/>
        </w:rPr>
        <w:t>（その１）</w:t>
      </w:r>
    </w:p>
    <w:tbl>
      <w:tblPr>
        <w:tblW w:w="9015" w:type="dxa"/>
        <w:tblInd w:w="15" w:type="dxa"/>
        <w:tblLayout w:type="fixed"/>
        <w:tblCellMar>
          <w:left w:w="0" w:type="dxa"/>
          <w:right w:w="0" w:type="dxa"/>
        </w:tblCellMar>
        <w:tblLook w:val="0000" w:firstRow="0" w:lastRow="0" w:firstColumn="0" w:lastColumn="0" w:noHBand="0" w:noVBand="0"/>
      </w:tblPr>
      <w:tblGrid>
        <w:gridCol w:w="50"/>
        <w:gridCol w:w="505"/>
        <w:gridCol w:w="360"/>
        <w:gridCol w:w="6840"/>
        <w:gridCol w:w="360"/>
        <w:gridCol w:w="360"/>
        <w:gridCol w:w="540"/>
      </w:tblGrid>
      <w:tr w:rsidR="000E201E" w:rsidRPr="00AA7A26">
        <w:trPr>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705" w:type="dxa"/>
            <w:gridSpan w:val="3"/>
            <w:tcBorders>
              <w:top w:val="single" w:sz="8" w:space="0" w:color="auto"/>
              <w:left w:val="single" w:sz="8" w:space="0" w:color="auto"/>
              <w:bottom w:val="single" w:sz="4" w:space="0" w:color="auto"/>
              <w:right w:val="single" w:sz="4" w:space="0" w:color="000000"/>
            </w:tcBorders>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 w:val="24"/>
              </w:rPr>
            </w:pPr>
            <w:r w:rsidRPr="00AA7A26">
              <w:rPr>
                <w:rFonts w:ascii="ＭＳ 明朝" w:hAnsi="ＭＳ 明朝" w:hint="eastAsia"/>
              </w:rPr>
              <w:t>対　　　策　　方　　法</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章</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節</w:t>
            </w:r>
          </w:p>
        </w:tc>
        <w:tc>
          <w:tcPr>
            <w:tcW w:w="5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16"/>
                <w:szCs w:val="16"/>
              </w:rPr>
            </w:pPr>
            <w:r w:rsidRPr="00AA7A26">
              <w:rPr>
                <w:rFonts w:ascii="ＭＳ 明朝" w:hAnsi="ＭＳ 明朝" w:hint="eastAsia"/>
                <w:sz w:val="16"/>
                <w:szCs w:val="16"/>
              </w:rPr>
              <w:t>ページ</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val="restart"/>
            <w:tcBorders>
              <w:top w:val="nil"/>
              <w:left w:val="single" w:sz="8" w:space="0" w:color="auto"/>
              <w:bottom w:val="single" w:sz="8" w:space="0" w:color="000000"/>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cs="Arial Unicode MS"/>
                <w:color w:val="FFFFFF"/>
                <w:sz w:val="24"/>
              </w:rPr>
            </w:pPr>
            <w:r w:rsidRPr="00AA7A26">
              <w:rPr>
                <w:rFonts w:ascii="ＭＳ 明朝" w:hAnsi="ＭＳ 明朝" w:hint="eastAsia"/>
                <w:color w:val="FFFFFF"/>
              </w:rPr>
              <w:t>・</w:t>
            </w:r>
            <w:r w:rsidRPr="00AA7A26">
              <w:rPr>
                <w:rFonts w:ascii="ＭＳ 明朝" w:hAnsi="ＭＳ 明朝" w:hint="eastAsia"/>
              </w:rPr>
              <w:t xml:space="preserve">　地　震　発　生　時　の　対　策</w:t>
            </w:r>
            <w:r w:rsidRPr="00AA7A26">
              <w:rPr>
                <w:rFonts w:ascii="ＭＳ 明朝" w:hAnsi="ＭＳ 明朝" w:hint="eastAsia"/>
                <w:color w:val="FFFFFF"/>
              </w:rPr>
              <w:t xml:space="preserve">　・</w:t>
            </w:r>
          </w:p>
        </w:tc>
        <w:tc>
          <w:tcPr>
            <w:tcW w:w="7200" w:type="dxa"/>
            <w:gridSpan w:val="2"/>
            <w:tcBorders>
              <w:top w:val="single" w:sz="4" w:space="0" w:color="auto"/>
              <w:left w:val="single" w:sz="4" w:space="0" w:color="auto"/>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〔平静な対応〕（地震発生時の特徴）</w:t>
            </w:r>
          </w:p>
        </w:tc>
        <w:tc>
          <w:tcPr>
            <w:tcW w:w="360" w:type="dxa"/>
            <w:tcBorders>
              <w:top w:val="single" w:sz="4" w:space="0" w:color="auto"/>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360" w:type="dxa"/>
            <w:tcBorders>
              <w:top w:val="single" w:sz="4" w:space="0" w:color="auto"/>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540" w:type="dxa"/>
            <w:tcBorders>
              <w:top w:val="single" w:sz="4" w:space="0" w:color="auto"/>
              <w:left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dashed" w:sz="4" w:space="0" w:color="auto"/>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hint="eastAsia"/>
                <w:color w:val="FFFFFF"/>
              </w:rPr>
            </w:pPr>
          </w:p>
        </w:tc>
        <w:tc>
          <w:tcPr>
            <w:tcW w:w="360" w:type="dxa"/>
            <w:tcBorders>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pStyle w:val="xl44"/>
              <w:widowControl w:val="0"/>
              <w:pBdr>
                <w:left w:val="none" w:sz="0" w:space="0" w:color="auto"/>
                <w:bottom w:val="none" w:sz="0" w:space="0" w:color="auto"/>
              </w:pBdr>
              <w:spacing w:before="0" w:beforeAutospacing="0" w:after="0" w:afterAutospacing="0"/>
              <w:rPr>
                <w:rFonts w:ascii="ＭＳ 明朝" w:eastAsia="ＭＳ 明朝" w:hAnsi="ＭＳ 明朝"/>
                <w:kern w:val="2"/>
              </w:rPr>
            </w:pPr>
            <w:r w:rsidRPr="00AA7A26">
              <w:rPr>
                <w:rFonts w:ascii="ＭＳ 明朝" w:eastAsia="ＭＳ 明朝" w:hAnsi="ＭＳ 明朝"/>
                <w:kern w:val="2"/>
              </w:rPr>
              <w:t>□</w:t>
            </w:r>
          </w:p>
        </w:tc>
        <w:tc>
          <w:tcPr>
            <w:tcW w:w="6840" w:type="dxa"/>
            <w:tcBorders>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伝言ダイヤル、携帯メールなどによる外部との連絡、連携、応援要請</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2</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1</w:t>
            </w: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hint="eastAsia"/>
                <w:szCs w:val="21"/>
              </w:rPr>
            </w:pPr>
            <w:r w:rsidRPr="00AA7A26">
              <w:rPr>
                <w:rFonts w:ascii="ＭＳ 明朝" w:hAnsi="ＭＳ 明朝" w:hint="eastAsia"/>
                <w:szCs w:val="21"/>
              </w:rPr>
              <w:t>7</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hint="eastAsia"/>
                <w:color w:val="FFFFFF"/>
              </w:rPr>
            </w:pPr>
          </w:p>
        </w:tc>
        <w:tc>
          <w:tcPr>
            <w:tcW w:w="360" w:type="dxa"/>
            <w:tcBorders>
              <w:top w:val="dashed" w:sz="4" w:space="0" w:color="auto"/>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840" w:type="dxa"/>
            <w:tcBorders>
              <w:top w:val="dashed" w:sz="4" w:space="0" w:color="auto"/>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二次災害の恐れがある場合には、予防策を実施</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2</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1</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hint="eastAsia"/>
                <w:szCs w:val="21"/>
              </w:rPr>
            </w:pPr>
            <w:r w:rsidRPr="00AA7A26">
              <w:rPr>
                <w:rFonts w:ascii="ＭＳ 明朝" w:hAnsi="ＭＳ 明朝" w:hint="eastAsia"/>
                <w:szCs w:val="21"/>
              </w:rPr>
              <w:t>7</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hint="eastAsia"/>
                <w:color w:val="FFFFFF"/>
              </w:rPr>
            </w:pPr>
          </w:p>
        </w:tc>
        <w:tc>
          <w:tcPr>
            <w:tcW w:w="7200" w:type="dxa"/>
            <w:gridSpan w:val="2"/>
            <w:tcBorders>
              <w:top w:val="dashed" w:sz="4" w:space="0" w:color="auto"/>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〔安否確認〕</w:t>
            </w:r>
          </w:p>
        </w:tc>
        <w:tc>
          <w:tcPr>
            <w:tcW w:w="360" w:type="dxa"/>
            <w:tcBorders>
              <w:top w:val="dashed" w:sz="4" w:space="0" w:color="auto"/>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dashed" w:sz="4" w:space="0" w:color="auto"/>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dashed" w:sz="4" w:space="0" w:color="auto"/>
              <w:left w:val="nil"/>
              <w:bottom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の安否及び負傷程度の施設長（本部長）への報告（救護準備）</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hint="eastAsia"/>
                <w:szCs w:val="21"/>
              </w:rPr>
            </w:pPr>
            <w:r w:rsidRPr="00AA7A26">
              <w:rPr>
                <w:rFonts w:ascii="ＭＳ 明朝" w:hAnsi="ＭＳ 明朝" w:cs="Arial Unicode MS" w:hint="eastAsia"/>
                <w:szCs w:val="21"/>
              </w:rPr>
              <w:t>7</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〔防火活動〕</w:t>
            </w: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pStyle w:val="xl44"/>
              <w:widowControl w:val="0"/>
              <w:pBdr>
                <w:left w:val="none" w:sz="0" w:space="0" w:color="auto"/>
                <w:bottom w:val="none" w:sz="0" w:space="0" w:color="auto"/>
              </w:pBdr>
              <w:spacing w:before="0" w:beforeAutospacing="0" w:after="0" w:afterAutospacing="0"/>
              <w:rPr>
                <w:rFonts w:ascii="ＭＳ 明朝" w:eastAsia="ＭＳ 明朝" w:hAnsi="ＭＳ 明朝"/>
                <w:kern w:val="2"/>
              </w:rPr>
            </w:pPr>
            <w:r w:rsidRPr="00AA7A26">
              <w:rPr>
                <w:rFonts w:ascii="ＭＳ 明朝" w:eastAsia="ＭＳ 明朝" w:hAnsi="ＭＳ 明朝"/>
                <w:kern w:val="2"/>
              </w:rPr>
              <w:t>□</w:t>
            </w:r>
          </w:p>
        </w:tc>
        <w:tc>
          <w:tcPr>
            <w:tcW w:w="6840" w:type="dxa"/>
            <w:tcBorders>
              <w:top w:val="nil"/>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火元の点検、ガス元栓の閉鎖（電気器具やライターの使用中止指示を含む）</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cs="Arial Unicode MS" w:hint="eastAsia"/>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cs="Arial Unicode MS" w:hint="eastAsia"/>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hint="eastAsia"/>
                <w:szCs w:val="21"/>
              </w:rPr>
            </w:pPr>
            <w:r w:rsidRPr="00AA7A26">
              <w:rPr>
                <w:rFonts w:ascii="ＭＳ 明朝" w:hAnsi="ＭＳ 明朝" w:cs="Arial Unicode MS"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dashed" w:sz="4" w:space="0" w:color="auto"/>
              <w:left w:val="single" w:sz="4" w:space="0" w:color="auto"/>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〔消火作業〕</w:t>
            </w:r>
          </w:p>
        </w:tc>
        <w:tc>
          <w:tcPr>
            <w:tcW w:w="360" w:type="dxa"/>
            <w:tcBorders>
              <w:top w:val="dashed" w:sz="4" w:space="0" w:color="auto"/>
              <w:left w:val="single" w:sz="4" w:space="0" w:color="auto"/>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dashed" w:sz="4" w:space="0" w:color="auto"/>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dashed" w:sz="4" w:space="0" w:color="auto"/>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18"/>
                <w:szCs w:val="20"/>
              </w:rPr>
            </w:pPr>
            <w:r w:rsidRPr="00AA7A26">
              <w:rPr>
                <w:rFonts w:ascii="ＭＳ 明朝" w:hAnsi="ＭＳ 明朝" w:hint="eastAsia"/>
                <w:sz w:val="18"/>
                <w:szCs w:val="20"/>
              </w:rPr>
              <w:t>火災発生時の消火作業、消防署への連絡、避難指示（エレベータの使用中止を指示）</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hint="eastAsia"/>
                <w:szCs w:val="21"/>
              </w:rPr>
            </w:pPr>
            <w:r w:rsidRPr="00AA7A26">
              <w:rPr>
                <w:rFonts w:ascii="ＭＳ 明朝" w:hAnsi="ＭＳ 明朝" w:cs="Arial Unicode MS"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〔救護活動〕</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負傷者の有無確認</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負傷者の応急手当の実施</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負傷者を安全な場所へ誘導、建物倒壊等に備えて非常用出口を開放（確保）</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負傷者を附近の病院等へ移送</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〔情報の収集等〕</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施設被害の全体像の把握と周辺の被災情報の収集</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18"/>
                <w:szCs w:val="20"/>
              </w:rPr>
            </w:pPr>
            <w:r w:rsidRPr="00AA7A26">
              <w:rPr>
                <w:rFonts w:ascii="ＭＳ 明朝" w:hAnsi="ＭＳ 明朝" w:hint="eastAsia"/>
                <w:sz w:val="18"/>
                <w:szCs w:val="20"/>
              </w:rPr>
              <w:t>入所者</w:t>
            </w:r>
            <w:r w:rsidR="000E201E" w:rsidRPr="00AA7A26">
              <w:rPr>
                <w:rFonts w:ascii="ＭＳ 明朝" w:hAnsi="ＭＳ 明朝" w:hint="eastAsia"/>
                <w:sz w:val="18"/>
                <w:szCs w:val="20"/>
              </w:rPr>
              <w:t>の動揺を静め、冷静な対応を指示し、市町災害対策本部などから情報収集</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hint="eastAsia"/>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〔避難誘導〕</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2429DF" w:rsidP="00827770">
            <w:pPr>
              <w:rPr>
                <w:rFonts w:ascii="ＭＳ 明朝" w:hAnsi="ＭＳ 明朝" w:cs="Arial Unicode MS"/>
                <w:sz w:val="18"/>
                <w:szCs w:val="20"/>
              </w:rPr>
            </w:pPr>
            <w:r w:rsidRPr="00AA7A26">
              <w:rPr>
                <w:rFonts w:ascii="ＭＳ 明朝" w:hAnsi="ＭＳ 明朝" w:hint="eastAsia"/>
                <w:sz w:val="18"/>
                <w:szCs w:val="20"/>
              </w:rPr>
              <w:t>市町災害対策本部等の情報をもとに、施設長において</w:t>
            </w:r>
            <w:r w:rsidR="00BB0C2C" w:rsidRPr="00AA7A26">
              <w:rPr>
                <w:rFonts w:ascii="ＭＳ 明朝" w:hAnsi="ＭＳ 明朝" w:hint="eastAsia"/>
                <w:sz w:val="18"/>
                <w:szCs w:val="20"/>
              </w:rPr>
              <w:t>入所者</w:t>
            </w:r>
            <w:r w:rsidR="000E201E" w:rsidRPr="00AA7A26">
              <w:rPr>
                <w:rFonts w:ascii="ＭＳ 明朝" w:hAnsi="ＭＳ 明朝" w:hint="eastAsia"/>
                <w:sz w:val="18"/>
                <w:szCs w:val="20"/>
              </w:rPr>
              <w:t>避難の要否判断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への避難誘導連絡と安全指導班への避難手順指示（色区分等を利用）</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8</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18"/>
                <w:szCs w:val="20"/>
              </w:rPr>
            </w:pPr>
            <w:r w:rsidRPr="00AA7A26">
              <w:rPr>
                <w:rFonts w:ascii="ＭＳ 明朝" w:hAnsi="ＭＳ 明朝" w:hint="eastAsia"/>
                <w:sz w:val="18"/>
                <w:szCs w:val="20"/>
              </w:rPr>
              <w:t>担架、車椅子、スリッパ、ヘルメット、ロープ、プラカード、ゼッケン等必要品の準備</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9</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2429DF" w:rsidRPr="00AA7A26">
              <w:rPr>
                <w:rFonts w:ascii="ＭＳ 明朝" w:hAnsi="ＭＳ 明朝" w:hint="eastAsia"/>
                <w:sz w:val="20"/>
                <w:szCs w:val="20"/>
              </w:rPr>
              <w:t>の健康ケア、ＰＴＳＤ対策、体調不良者の協力施設等への入居</w:t>
            </w:r>
            <w:r w:rsidR="000E201E" w:rsidRPr="00AA7A26">
              <w:rPr>
                <w:rFonts w:ascii="ＭＳ 明朝" w:hAnsi="ＭＳ 明朝" w:hint="eastAsia"/>
                <w:sz w:val="20"/>
                <w:szCs w:val="20"/>
              </w:rPr>
              <w:t>依頼</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9</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〔避難が不要な場合〕</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2429DF" w:rsidP="00827770">
            <w:pPr>
              <w:rPr>
                <w:rFonts w:ascii="ＭＳ 明朝" w:hAnsi="ＭＳ 明朝" w:cs="Arial Unicode MS"/>
                <w:sz w:val="20"/>
                <w:szCs w:val="20"/>
              </w:rPr>
            </w:pPr>
            <w:r w:rsidRPr="00AA7A26">
              <w:rPr>
                <w:rFonts w:ascii="ＭＳ 明朝" w:hAnsi="ＭＳ 明朝" w:hint="eastAsia"/>
                <w:sz w:val="20"/>
                <w:szCs w:val="20"/>
              </w:rPr>
              <w:t>備蓄している食糧や利用可能な設備を使い、</w:t>
            </w:r>
            <w:r w:rsidR="00BB0C2C" w:rsidRPr="00AA7A26">
              <w:rPr>
                <w:rFonts w:ascii="ＭＳ 明朝" w:hAnsi="ＭＳ 明朝" w:hint="eastAsia"/>
                <w:sz w:val="20"/>
                <w:szCs w:val="20"/>
              </w:rPr>
              <w:t>入所者</w:t>
            </w:r>
            <w:r w:rsidR="000E201E" w:rsidRPr="00AA7A26">
              <w:rPr>
                <w:rFonts w:ascii="ＭＳ 明朝" w:hAnsi="ＭＳ 明朝" w:hint="eastAsia"/>
                <w:sz w:val="20"/>
                <w:szCs w:val="20"/>
              </w:rPr>
              <w:t>の安全確保にあたる。</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9</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〔夜間における対応〕</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2429DF" w:rsidP="00827770">
            <w:pPr>
              <w:rPr>
                <w:rFonts w:ascii="ＭＳ 明朝" w:hAnsi="ＭＳ 明朝" w:cs="Arial Unicode MS"/>
                <w:sz w:val="20"/>
                <w:szCs w:val="20"/>
              </w:rPr>
            </w:pPr>
            <w:r w:rsidRPr="00AA7A26">
              <w:rPr>
                <w:rFonts w:ascii="ＭＳ 明朝" w:hAnsi="ＭＳ 明朝" w:hint="eastAsia"/>
                <w:sz w:val="20"/>
                <w:szCs w:val="20"/>
              </w:rPr>
              <w:t>夜勤者は、</w:t>
            </w:r>
            <w:r w:rsidR="00BB0C2C" w:rsidRPr="00AA7A26">
              <w:rPr>
                <w:rFonts w:ascii="ＭＳ 明朝" w:hAnsi="ＭＳ 明朝" w:hint="eastAsia"/>
                <w:sz w:val="20"/>
                <w:szCs w:val="20"/>
              </w:rPr>
              <w:t>入所者</w:t>
            </w:r>
            <w:r w:rsidR="000E201E" w:rsidRPr="00AA7A26">
              <w:rPr>
                <w:rFonts w:ascii="ＭＳ 明朝" w:hAnsi="ＭＳ 明朝" w:hint="eastAsia"/>
                <w:sz w:val="20"/>
                <w:szCs w:val="20"/>
              </w:rPr>
              <w:t>の安否確認と負傷者の救護（応急措置）を実施</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827770">
            <w:pPr>
              <w:jc w:val="center"/>
              <w:rPr>
                <w:rFonts w:ascii="ＭＳ 明朝" w:hAnsi="ＭＳ 明朝" w:cs="Arial Unicode MS"/>
                <w:szCs w:val="21"/>
              </w:rPr>
            </w:pPr>
            <w:r w:rsidRPr="00AA7A26">
              <w:rPr>
                <w:rFonts w:ascii="ＭＳ 明朝" w:hAnsi="ＭＳ 明朝" w:hint="eastAsia"/>
                <w:szCs w:val="21"/>
              </w:rPr>
              <w:t>10</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18"/>
                <w:szCs w:val="20"/>
              </w:rPr>
            </w:pPr>
            <w:r w:rsidRPr="00AA7A26">
              <w:rPr>
                <w:rFonts w:ascii="ＭＳ 明朝" w:hAnsi="ＭＳ 明朝" w:hint="eastAsia"/>
                <w:sz w:val="18"/>
                <w:szCs w:val="20"/>
              </w:rPr>
              <w:t>施設の被災状況等を判断し、安全なスペースへ移動が必要な場合の応急措置</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112674" w:rsidP="00112674">
            <w:pPr>
              <w:jc w:val="center"/>
              <w:rPr>
                <w:rFonts w:ascii="ＭＳ 明朝" w:hAnsi="ＭＳ 明朝" w:cs="Arial Unicode MS" w:hint="eastAsia"/>
                <w:szCs w:val="21"/>
              </w:rPr>
            </w:pPr>
            <w:r w:rsidRPr="00AA7A26">
              <w:rPr>
                <w:rFonts w:ascii="ＭＳ 明朝" w:hAnsi="ＭＳ 明朝" w:cs="Arial Unicode MS"/>
                <w:szCs w:val="21"/>
              </w:rPr>
              <w:t>10</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他職員は、取り決めた基準以上の災害が発生したときは施設へ自主参集</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hint="eastAsia"/>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〔施設が使用不能となった場合〕</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を家族等へ引継依頼</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4</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hint="eastAsia"/>
                <w:szCs w:val="21"/>
              </w:rPr>
              <w:t>11</w:t>
            </w:r>
          </w:p>
        </w:tc>
      </w:tr>
      <w:tr w:rsidR="000E201E" w:rsidRPr="00AA7A26">
        <w:trPr>
          <w:cantSplit/>
          <w:trHeight w:val="315"/>
        </w:trPr>
        <w:tc>
          <w:tcPr>
            <w:tcW w:w="50" w:type="dxa"/>
            <w:tcBorders>
              <w:top w:val="nil"/>
              <w:left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single" w:sz="8"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他の施設等へ受入依頼</w:t>
            </w: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2</w:t>
            </w: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4</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hint="eastAsia"/>
                <w:szCs w:val="21"/>
              </w:rPr>
              <w:t>11</w:t>
            </w:r>
          </w:p>
        </w:tc>
      </w:tr>
    </w:tbl>
    <w:p w:rsidR="000E201E" w:rsidRPr="00AA7A26" w:rsidRDefault="000E201E" w:rsidP="000E201E">
      <w:pPr>
        <w:jc w:val="left"/>
        <w:rPr>
          <w:rFonts w:ascii="ＭＳ 明朝" w:hAnsi="ＭＳ 明朝" w:hint="eastAsia"/>
        </w:rPr>
      </w:pPr>
    </w:p>
    <w:p w:rsidR="000E201E" w:rsidRPr="00AA7A26" w:rsidRDefault="000E201E" w:rsidP="000E201E">
      <w:pPr>
        <w:jc w:val="left"/>
        <w:rPr>
          <w:rFonts w:ascii="ＭＳ 明朝" w:hAnsi="ＭＳ 明朝" w:hint="eastAsia"/>
        </w:rPr>
      </w:pPr>
    </w:p>
    <w:p w:rsidR="000E201E" w:rsidRPr="00AA7A26" w:rsidRDefault="000E201E" w:rsidP="000E201E">
      <w:pPr>
        <w:jc w:val="left"/>
        <w:rPr>
          <w:rFonts w:ascii="ＭＳ 明朝" w:hAnsi="ＭＳ 明朝" w:hint="eastAsia"/>
        </w:rPr>
      </w:pPr>
    </w:p>
    <w:p w:rsidR="000E201E" w:rsidRPr="00AA7A26" w:rsidRDefault="000E201E" w:rsidP="000E201E">
      <w:pPr>
        <w:jc w:val="left"/>
        <w:rPr>
          <w:rFonts w:ascii="ＭＳ 明朝" w:hAnsi="ＭＳ 明朝" w:hint="eastAsia"/>
        </w:rPr>
      </w:pPr>
    </w:p>
    <w:p w:rsidR="000E201E" w:rsidRPr="00AA7A26" w:rsidRDefault="000E201E" w:rsidP="00AF588A">
      <w:pPr>
        <w:rPr>
          <w:rFonts w:ascii="ＭＳ 明朝" w:hAnsi="ＭＳ 明朝" w:hint="eastAsia"/>
        </w:rPr>
      </w:pPr>
    </w:p>
    <w:p w:rsidR="000E201E" w:rsidRPr="00AA7A26" w:rsidRDefault="000E201E" w:rsidP="000E201E">
      <w:pPr>
        <w:jc w:val="left"/>
        <w:rPr>
          <w:rFonts w:ascii="ＭＳ 明朝" w:hAnsi="ＭＳ 明朝" w:hint="eastAsia"/>
        </w:rPr>
      </w:pPr>
      <w:r w:rsidRPr="00AA7A26">
        <w:rPr>
          <w:rFonts w:ascii="ＭＳ 明朝" w:hAnsi="ＭＳ 明朝" w:hint="eastAsia"/>
        </w:rPr>
        <w:t>（その２）地震発生時のチェックシート</w:t>
      </w:r>
    </w:p>
    <w:tbl>
      <w:tblPr>
        <w:tblW w:w="9015" w:type="dxa"/>
        <w:tblInd w:w="15" w:type="dxa"/>
        <w:tblLayout w:type="fixed"/>
        <w:tblCellMar>
          <w:left w:w="0" w:type="dxa"/>
          <w:right w:w="0" w:type="dxa"/>
        </w:tblCellMar>
        <w:tblLook w:val="0000" w:firstRow="0" w:lastRow="0" w:firstColumn="0" w:lastColumn="0" w:noHBand="0" w:noVBand="0"/>
      </w:tblPr>
      <w:tblGrid>
        <w:gridCol w:w="50"/>
        <w:gridCol w:w="505"/>
        <w:gridCol w:w="50"/>
        <w:gridCol w:w="295"/>
        <w:gridCol w:w="6855"/>
        <w:gridCol w:w="360"/>
        <w:gridCol w:w="360"/>
        <w:gridCol w:w="540"/>
      </w:tblGrid>
      <w:tr w:rsidR="000E201E" w:rsidRPr="00AA7A26">
        <w:trPr>
          <w:cantSplit/>
          <w:trHeight w:val="315"/>
        </w:trPr>
        <w:tc>
          <w:tcPr>
            <w:tcW w:w="50" w:type="dxa"/>
            <w:tcBorders>
              <w:top w:val="nil"/>
              <w:left w:val="nil"/>
              <w:bottom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705" w:type="dxa"/>
            <w:gridSpan w:val="4"/>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 w:val="24"/>
              </w:rPr>
            </w:pPr>
            <w:r w:rsidRPr="00AA7A26">
              <w:rPr>
                <w:rFonts w:ascii="ＭＳ 明朝" w:hAnsi="ＭＳ 明朝" w:hint="eastAsia"/>
              </w:rPr>
              <w:t>対　　　策　　方　　法</w:t>
            </w:r>
          </w:p>
        </w:tc>
        <w:tc>
          <w:tcPr>
            <w:tcW w:w="36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章</w:t>
            </w:r>
          </w:p>
        </w:tc>
        <w:tc>
          <w:tcPr>
            <w:tcW w:w="36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節</w:t>
            </w:r>
          </w:p>
        </w:tc>
        <w:tc>
          <w:tcPr>
            <w:tcW w:w="5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16"/>
                <w:szCs w:val="16"/>
              </w:rPr>
            </w:pPr>
            <w:r w:rsidRPr="00AA7A26">
              <w:rPr>
                <w:rFonts w:ascii="ＭＳ 明朝" w:hAnsi="ＭＳ 明朝" w:hint="eastAsia"/>
                <w:sz w:val="16"/>
                <w:szCs w:val="16"/>
              </w:rPr>
              <w:t>ページ</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pStyle w:val="a4"/>
              <w:tabs>
                <w:tab w:val="clear" w:pos="4252"/>
                <w:tab w:val="clear" w:pos="8504"/>
              </w:tabs>
              <w:snapToGrid/>
              <w:jc w:val="center"/>
              <w:rPr>
                <w:rFonts w:ascii="ＭＳ 明朝" w:hAnsi="ＭＳ 明朝" w:cs="Arial Unicode MS"/>
                <w:color w:val="FFFFFF"/>
                <w:sz w:val="24"/>
              </w:rPr>
            </w:pPr>
            <w:r w:rsidRPr="00AA7A26">
              <w:rPr>
                <w:rFonts w:ascii="ＭＳ 明朝" w:hAnsi="ＭＳ 明朝" w:hint="eastAsia"/>
              </w:rPr>
              <w:t>地　震　発　生　時　の　対　策</w:t>
            </w:r>
          </w:p>
        </w:tc>
        <w:tc>
          <w:tcPr>
            <w:tcW w:w="7200" w:type="dxa"/>
            <w:gridSpan w:val="3"/>
            <w:tcBorders>
              <w:top w:val="single" w:sz="8" w:space="0" w:color="auto"/>
              <w:left w:val="single" w:sz="4" w:space="0" w:color="auto"/>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〔施設が使用不能となった場合〕</w:t>
            </w:r>
          </w:p>
        </w:tc>
        <w:tc>
          <w:tcPr>
            <w:tcW w:w="360" w:type="dxa"/>
            <w:tcBorders>
              <w:top w:val="single" w:sz="8"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single" w:sz="8"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single" w:sz="8" w:space="0" w:color="auto"/>
              <w:left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bottom w:val="dashed" w:sz="4"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45" w:type="dxa"/>
            <w:gridSpan w:val="2"/>
            <w:tcBorders>
              <w:top w:val="nil"/>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pStyle w:val="xl44"/>
              <w:widowControl w:val="0"/>
              <w:pBdr>
                <w:left w:val="none" w:sz="0" w:space="0" w:color="auto"/>
                <w:bottom w:val="none" w:sz="0" w:space="0" w:color="auto"/>
              </w:pBdr>
              <w:spacing w:before="0" w:beforeAutospacing="0" w:after="0" w:afterAutospacing="0"/>
              <w:rPr>
                <w:rFonts w:ascii="ＭＳ 明朝" w:eastAsia="ＭＳ 明朝" w:hAnsi="ＭＳ 明朝"/>
                <w:kern w:val="2"/>
              </w:rPr>
            </w:pPr>
            <w:r w:rsidRPr="00AA7A26">
              <w:rPr>
                <w:rFonts w:ascii="ＭＳ 明朝" w:eastAsia="ＭＳ 明朝" w:hAnsi="ＭＳ 明朝"/>
                <w:kern w:val="2"/>
              </w:rPr>
              <w:t>□</w:t>
            </w:r>
          </w:p>
        </w:tc>
        <w:tc>
          <w:tcPr>
            <w:tcW w:w="6855" w:type="dxa"/>
            <w:tcBorders>
              <w:top w:val="nil"/>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スタッフの疲労蓄積による怪我、病気等の二時災害に注意</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cs="Arial Unicode MS" w:hint="eastAsia"/>
                <w:szCs w:val="21"/>
              </w:rPr>
              <w:t>2</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cs="Arial Unicode MS" w:hint="eastAsia"/>
                <w:szCs w:val="21"/>
              </w:rPr>
              <w:t>4</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hint="eastAsia"/>
                <w:szCs w:val="21"/>
              </w:rPr>
            </w:pPr>
            <w:r w:rsidRPr="00AA7A26">
              <w:rPr>
                <w:rFonts w:ascii="ＭＳ 明朝" w:hAnsi="ＭＳ 明朝" w:cs="Arial Unicode MS" w:hint="eastAsia"/>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45" w:type="dxa"/>
            <w:gridSpan w:val="2"/>
            <w:tcBorders>
              <w:top w:val="dashed" w:sz="4" w:space="0" w:color="auto"/>
              <w:left w:val="single" w:sz="4" w:space="0" w:color="auto"/>
              <w:bottom w:val="dashed" w:sz="4" w:space="0" w:color="auto"/>
            </w:tcBorders>
            <w:noWrap/>
            <w:tcMar>
              <w:top w:w="15" w:type="dxa"/>
              <w:left w:w="15" w:type="dxa"/>
              <w:bottom w:w="0" w:type="dxa"/>
              <w:right w:w="15" w:type="dxa"/>
            </w:tcMar>
            <w:vAlign w:val="center"/>
          </w:tcPr>
          <w:p w:rsidR="000E201E" w:rsidRPr="00AA7A26" w:rsidRDefault="000E201E" w:rsidP="00827770">
            <w:pPr>
              <w:pStyle w:val="xl44"/>
              <w:widowControl w:val="0"/>
              <w:pBdr>
                <w:left w:val="none" w:sz="0" w:space="0" w:color="auto"/>
                <w:bottom w:val="none" w:sz="0" w:space="0" w:color="auto"/>
              </w:pBdr>
              <w:spacing w:before="0" w:beforeAutospacing="0" w:after="0" w:afterAutospacing="0"/>
              <w:rPr>
                <w:rFonts w:ascii="ＭＳ 明朝" w:eastAsia="ＭＳ 明朝" w:hAnsi="ＭＳ 明朝"/>
                <w:kern w:val="2"/>
                <w:szCs w:val="24"/>
              </w:rPr>
            </w:pPr>
            <w:r w:rsidRPr="00AA7A26">
              <w:rPr>
                <w:rFonts w:ascii="ＭＳ 明朝" w:eastAsia="ＭＳ 明朝" w:hAnsi="ＭＳ 明朝"/>
                <w:kern w:val="2"/>
                <w:szCs w:val="24"/>
              </w:rPr>
              <w:t>□</w:t>
            </w:r>
          </w:p>
        </w:tc>
        <w:tc>
          <w:tcPr>
            <w:tcW w:w="6855" w:type="dxa"/>
            <w:tcBorders>
              <w:top w:val="dashed" w:sz="4" w:space="0" w:color="auto"/>
              <w:bottom w:val="dashed" w:sz="4" w:space="0" w:color="auto"/>
              <w:right w:val="single" w:sz="4" w:space="0" w:color="000000"/>
            </w:tcBorders>
            <w:tcMar>
              <w:top w:w="15" w:type="dxa"/>
              <w:left w:w="15" w:type="dxa"/>
              <w:bottom w:w="0" w:type="dxa"/>
              <w:right w:w="15" w:type="dxa"/>
            </w:tcMar>
            <w:vAlign w:val="bottom"/>
          </w:tcPr>
          <w:p w:rsidR="000E201E" w:rsidRPr="00AA7A26" w:rsidRDefault="000E201E" w:rsidP="00827770">
            <w:pPr>
              <w:rPr>
                <w:rFonts w:ascii="ＭＳ 明朝" w:hAnsi="ＭＳ 明朝" w:cs="Arial Unicode MS" w:hint="eastAsia"/>
                <w:sz w:val="20"/>
                <w:szCs w:val="20"/>
              </w:rPr>
            </w:pPr>
            <w:r w:rsidRPr="00AA7A26">
              <w:rPr>
                <w:rFonts w:ascii="ＭＳ 明朝" w:hAnsi="ＭＳ 明朝" w:cs="Arial Unicode MS" w:hint="eastAsia"/>
                <w:sz w:val="20"/>
                <w:szCs w:val="20"/>
              </w:rPr>
              <w:t>避難者の体調の異常の確認、心的外傷後ストレス障害対策を実施</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cs="Arial Unicode MS" w:hint="eastAsia"/>
                <w:szCs w:val="21"/>
              </w:rPr>
              <w:t>2</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hint="eastAsia"/>
                <w:szCs w:val="21"/>
              </w:rPr>
            </w:pPr>
            <w:r w:rsidRPr="00AA7A26">
              <w:rPr>
                <w:rFonts w:ascii="ＭＳ 明朝" w:hAnsi="ＭＳ 明朝" w:cs="Arial Unicode MS" w:hint="eastAsia"/>
                <w:szCs w:val="21"/>
              </w:rPr>
              <w:t>4</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hint="eastAsia"/>
                <w:szCs w:val="21"/>
              </w:rPr>
            </w:pPr>
            <w:r w:rsidRPr="00AA7A26">
              <w:rPr>
                <w:rFonts w:ascii="ＭＳ 明朝" w:hAnsi="ＭＳ 明朝" w:cs="Arial Unicode MS" w:hint="eastAsia"/>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3"/>
            <w:tcBorders>
              <w:top w:val="dashed" w:sz="4" w:space="0" w:color="auto"/>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〔通所対策）〕</w:t>
            </w: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top w:val="dashed" w:sz="4" w:space="0" w:color="auto"/>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top w:val="dashed" w:sz="4" w:space="0" w:color="auto"/>
              <w:left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31"/>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50" w:type="dxa"/>
            <w:gridSpan w:val="2"/>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cs="Arial Unicode MS" w:hint="eastAsia"/>
                <w:sz w:val="20"/>
                <w:szCs w:val="20"/>
              </w:rPr>
              <w:t>□</w:t>
            </w:r>
            <w:r w:rsidR="001236E2" w:rsidRPr="00AA7A26">
              <w:rPr>
                <w:rFonts w:ascii="ＭＳ 明朝" w:hAnsi="ＭＳ 明朝" w:cs="Arial Unicode MS" w:hint="eastAsia"/>
                <w:sz w:val="20"/>
                <w:szCs w:val="20"/>
              </w:rPr>
              <w:t>通所</w:t>
            </w:r>
            <w:r w:rsidR="00483747" w:rsidRPr="00AA7A26">
              <w:rPr>
                <w:rFonts w:ascii="ＭＳ 明朝" w:hAnsi="ＭＳ 明朝" w:cs="Arial Unicode MS" w:hint="eastAsia"/>
                <w:sz w:val="20"/>
                <w:szCs w:val="20"/>
              </w:rPr>
              <w:t>者</w:t>
            </w:r>
            <w:r w:rsidRPr="00AA7A26">
              <w:rPr>
                <w:rFonts w:ascii="ＭＳ 明朝" w:hAnsi="ＭＳ 明朝" w:cs="Arial Unicode MS" w:hint="eastAsia"/>
                <w:sz w:val="20"/>
                <w:szCs w:val="20"/>
              </w:rPr>
              <w:t>の安否確認</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488"/>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p>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50" w:type="dxa"/>
            <w:gridSpan w:val="2"/>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cs="Arial Unicode MS" w:hint="eastAsia"/>
                <w:sz w:val="20"/>
                <w:szCs w:val="20"/>
              </w:rPr>
              <w:t>□市町への連絡</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p>
        </w:tc>
        <w:tc>
          <w:tcPr>
            <w:tcW w:w="7150" w:type="dxa"/>
            <w:gridSpan w:val="2"/>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hint="eastAsia"/>
                <w:sz w:val="20"/>
                <w:szCs w:val="20"/>
              </w:rPr>
            </w:pPr>
            <w:r w:rsidRPr="00AA7A26">
              <w:rPr>
                <w:rFonts w:ascii="ＭＳ 明朝" w:hAnsi="ＭＳ 明朝" w:hint="eastAsia"/>
                <w:sz w:val="20"/>
                <w:szCs w:val="20"/>
              </w:rPr>
              <w:t>〔その他（各施設における対策）〕</w:t>
            </w: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50" w:type="dxa"/>
            <w:gridSpan w:val="2"/>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50" w:type="dxa"/>
            <w:gridSpan w:val="2"/>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50" w:type="dxa"/>
            <w:gridSpan w:val="2"/>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0" w:type="dxa"/>
            <w:tcBorders>
              <w:top w:val="nil"/>
              <w:left w:val="nil"/>
              <w:bottom w:val="single" w:sz="8"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50"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 xml:space="preserve">　</w:t>
            </w: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r>
    </w:tbl>
    <w:p w:rsidR="000E201E" w:rsidRPr="00AA7A26" w:rsidRDefault="000E201E" w:rsidP="000E201E">
      <w:pPr>
        <w:rPr>
          <w:rFonts w:ascii="ＭＳ 明朝" w:hAnsi="ＭＳ 明朝"/>
        </w:rPr>
      </w:pPr>
    </w:p>
    <w:p w:rsidR="000E201E" w:rsidRPr="00AA7A26" w:rsidRDefault="000E201E" w:rsidP="000E201E">
      <w:pPr>
        <w:ind w:left="210"/>
        <w:rPr>
          <w:rFonts w:ascii="ＭＳ 明朝" w:hAnsi="ＭＳ 明朝" w:hint="eastAsia"/>
        </w:rPr>
      </w:pPr>
    </w:p>
    <w:p w:rsidR="000E201E" w:rsidRPr="00AA7A26" w:rsidRDefault="000E201E" w:rsidP="000E201E">
      <w:pPr>
        <w:jc w:val="left"/>
        <w:rPr>
          <w:rFonts w:ascii="ＭＳ 明朝" w:hAnsi="ＭＳ 明朝"/>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0E201E">
      <w:pPr>
        <w:rPr>
          <w:rFonts w:ascii="ＭＳ 明朝" w:hAnsi="ＭＳ 明朝" w:hint="eastAsia"/>
        </w:rPr>
      </w:pPr>
    </w:p>
    <w:p w:rsidR="000E201E" w:rsidRPr="00AA7A26" w:rsidRDefault="000E201E" w:rsidP="00AF588A">
      <w:pPr>
        <w:rPr>
          <w:rFonts w:ascii="ＭＳ 明朝" w:hAnsi="ＭＳ 明朝" w:hint="eastAsia"/>
        </w:rPr>
      </w:pPr>
    </w:p>
    <w:p w:rsidR="00AF588A" w:rsidRPr="00AA7A26" w:rsidRDefault="00AF588A" w:rsidP="00AF588A">
      <w:pPr>
        <w:rPr>
          <w:rFonts w:ascii="ＭＳ 明朝" w:hAnsi="ＭＳ 明朝" w:hint="eastAsia"/>
        </w:rPr>
      </w:pPr>
    </w:p>
    <w:p w:rsidR="000E201E" w:rsidRPr="00AA7A26" w:rsidRDefault="000E201E" w:rsidP="000E201E">
      <w:pPr>
        <w:rPr>
          <w:rFonts w:ascii="ＭＳ 明朝" w:hAnsi="ＭＳ 明朝" w:hint="eastAsia"/>
        </w:rPr>
      </w:pPr>
      <w:r w:rsidRPr="00AA7A26">
        <w:rPr>
          <w:rFonts w:ascii="ＭＳ 明朝" w:hAnsi="ＭＳ 明朝" w:hint="eastAsia"/>
        </w:rPr>
        <w:t>３　風水害時のチェックシート</w:t>
      </w:r>
    </w:p>
    <w:p w:rsidR="000E201E" w:rsidRPr="00AA7A26" w:rsidRDefault="000E201E" w:rsidP="000E201E">
      <w:pPr>
        <w:ind w:left="323" w:hangingChars="171" w:hanging="323"/>
        <w:rPr>
          <w:rFonts w:ascii="ＭＳ 明朝" w:hAnsi="ＭＳ 明朝"/>
        </w:rPr>
      </w:pPr>
      <w:r w:rsidRPr="00AA7A26">
        <w:rPr>
          <w:rFonts w:ascii="ＭＳ 明朝" w:hAnsi="ＭＳ 明朝" w:hint="eastAsia"/>
        </w:rPr>
        <w:t xml:space="preserve">　　　災害の中には、事前に天気予報などに注意を払うことによって、被災を最小限に留めることができるものがある。警報等が発令された時点から、時々刻々と状況が変化していく過程で、各施設がとるべき対策をチェックし、</w:t>
      </w:r>
      <w:r w:rsidRPr="00AA7A26">
        <w:rPr>
          <w:rFonts w:ascii="ＭＳ 明朝" w:hAnsi="ＭＳ 明朝"/>
        </w:rPr>
        <w:t>早急な対応ができるようにまとめたものである。</w:t>
      </w:r>
    </w:p>
    <w:tbl>
      <w:tblPr>
        <w:tblW w:w="9015" w:type="dxa"/>
        <w:tblLayout w:type="fixed"/>
        <w:tblCellMar>
          <w:left w:w="0" w:type="dxa"/>
          <w:right w:w="0" w:type="dxa"/>
        </w:tblCellMar>
        <w:tblLook w:val="0000" w:firstRow="0" w:lastRow="0" w:firstColumn="0" w:lastColumn="0" w:noHBand="0" w:noVBand="0"/>
      </w:tblPr>
      <w:tblGrid>
        <w:gridCol w:w="50"/>
        <w:gridCol w:w="505"/>
        <w:gridCol w:w="360"/>
        <w:gridCol w:w="6840"/>
        <w:gridCol w:w="360"/>
        <w:gridCol w:w="360"/>
        <w:gridCol w:w="540"/>
      </w:tblGrid>
      <w:tr w:rsidR="000E201E" w:rsidRPr="00AA7A26">
        <w:trPr>
          <w:trHeight w:val="300"/>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705" w:type="dxa"/>
            <w:gridSpan w:val="3"/>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pStyle w:val="a4"/>
              <w:tabs>
                <w:tab w:val="clear" w:pos="4252"/>
                <w:tab w:val="clear" w:pos="8504"/>
              </w:tabs>
              <w:snapToGrid/>
              <w:rPr>
                <w:rFonts w:ascii="ＭＳ 明朝" w:hAnsi="ＭＳ 明朝" w:cs="Arial Unicode MS" w:hint="eastAsia"/>
              </w:rPr>
            </w:pPr>
            <w:r w:rsidRPr="00AA7A26">
              <w:rPr>
                <w:rFonts w:ascii="ＭＳ 明朝" w:hAnsi="ＭＳ 明朝" w:cs="Arial Unicode MS" w:hint="eastAsia"/>
              </w:rPr>
              <w:t>（その１）</w:t>
            </w:r>
          </w:p>
        </w:tc>
        <w:tc>
          <w:tcPr>
            <w:tcW w:w="36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36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4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r>
      <w:tr w:rsidR="000E201E" w:rsidRPr="00AA7A26">
        <w:trPr>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705" w:type="dxa"/>
            <w:gridSpan w:val="3"/>
            <w:tcBorders>
              <w:top w:val="single" w:sz="8" w:space="0" w:color="auto"/>
              <w:left w:val="single" w:sz="8" w:space="0" w:color="auto"/>
              <w:bottom w:val="single" w:sz="4" w:space="0" w:color="auto"/>
              <w:right w:val="single" w:sz="4" w:space="0" w:color="000000"/>
            </w:tcBorders>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 w:val="24"/>
              </w:rPr>
            </w:pPr>
            <w:r w:rsidRPr="00AA7A26">
              <w:rPr>
                <w:rFonts w:ascii="ＭＳ 明朝" w:hAnsi="ＭＳ 明朝" w:hint="eastAsia"/>
              </w:rPr>
              <w:t>対　　　策　　方　　法</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章</w:t>
            </w:r>
          </w:p>
        </w:tc>
        <w:tc>
          <w:tcPr>
            <w:tcW w:w="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節</w:t>
            </w:r>
          </w:p>
        </w:tc>
        <w:tc>
          <w:tcPr>
            <w:tcW w:w="5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16"/>
                <w:szCs w:val="16"/>
              </w:rPr>
            </w:pPr>
            <w:r w:rsidRPr="00AA7A26">
              <w:rPr>
                <w:rFonts w:ascii="ＭＳ 明朝" w:hAnsi="ＭＳ 明朝" w:hint="eastAsia"/>
                <w:sz w:val="16"/>
                <w:szCs w:val="16"/>
              </w:rPr>
              <w:t>ページ</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val="restart"/>
            <w:tcBorders>
              <w:top w:val="nil"/>
              <w:left w:val="single" w:sz="8" w:space="0" w:color="auto"/>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cs="Arial Unicode MS"/>
                <w:color w:val="FFFFFF"/>
                <w:sz w:val="24"/>
              </w:rPr>
            </w:pPr>
            <w:r w:rsidRPr="00AA7A26">
              <w:rPr>
                <w:rFonts w:ascii="ＭＳ 明朝" w:hAnsi="ＭＳ 明朝" w:hint="eastAsia"/>
                <w:color w:val="FFFFFF"/>
              </w:rPr>
              <w:t xml:space="preserve">・　</w:t>
            </w:r>
            <w:r w:rsidRPr="00AA7A26">
              <w:rPr>
                <w:rFonts w:ascii="ＭＳ 明朝" w:hAnsi="ＭＳ 明朝" w:hint="eastAsia"/>
              </w:rPr>
              <w:t>風　水　害　対　策</w:t>
            </w:r>
            <w:r w:rsidRPr="00AA7A26">
              <w:rPr>
                <w:rFonts w:ascii="ＭＳ 明朝" w:hAnsi="ＭＳ 明朝" w:hint="eastAsia"/>
                <w:color w:val="FFFFFF"/>
              </w:rPr>
              <w:t xml:space="preserve">　・</w:t>
            </w:r>
          </w:p>
        </w:tc>
        <w:tc>
          <w:tcPr>
            <w:tcW w:w="7200" w:type="dxa"/>
            <w:gridSpan w:val="2"/>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w:t>
            </w:r>
            <w:r w:rsidRPr="00AA7A26">
              <w:rPr>
                <w:rFonts w:ascii="ＭＳ 明朝" w:hAnsi="ＭＳ 明朝" w:hint="eastAsia"/>
                <w:b/>
                <w:bCs/>
                <w:sz w:val="20"/>
                <w:szCs w:val="20"/>
              </w:rPr>
              <w:t>警報等が発令された場合</w:t>
            </w:r>
            <w:r w:rsidRPr="00AA7A26">
              <w:rPr>
                <w:rFonts w:ascii="ＭＳ 明朝" w:hAnsi="ＭＳ 明朝" w:hint="eastAsia"/>
                <w:sz w:val="20"/>
                <w:szCs w:val="20"/>
              </w:rPr>
              <w:t>〕</w:t>
            </w:r>
          </w:p>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〔指示体制の周知と情報伝達〕</w:t>
            </w: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540" w:type="dxa"/>
            <w:tcBorders>
              <w:top w:val="nil"/>
              <w:left w:val="nil"/>
              <w:bottom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top w:val="nil"/>
              <w:left w:val="single" w:sz="8" w:space="0" w:color="auto"/>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hint="eastAsia"/>
                <w:color w:val="FFFFFF"/>
              </w:rPr>
            </w:pPr>
          </w:p>
        </w:tc>
        <w:tc>
          <w:tcPr>
            <w:tcW w:w="7200" w:type="dxa"/>
            <w:gridSpan w:val="2"/>
            <w:vMerge/>
            <w:tcBorders>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情報の収集と防災対策のための職員参集（情報班）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hint="eastAsia"/>
                <w:szCs w:val="21"/>
              </w:rPr>
            </w:pPr>
            <w:r w:rsidRPr="00AA7A26">
              <w:rPr>
                <w:rFonts w:ascii="ＭＳ 明朝" w:hAnsi="ＭＳ 明朝"/>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市町担当課、防災関係機関との連絡及び防災準備</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指示体制の一本化と職員への周知</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及び職員への定期的な情報提供（及び緊急避難時の冷静な行動指示）</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初動体制の準備（避難方法の確認、警戒体制の準備）</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szCs w:val="21"/>
              </w:rPr>
              <w:t>11</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〔役割分担別の準備・確認〕</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火元の点検、危険物の保管・設置状況のチェック（消火活動班）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cs="Arial Unicode MS"/>
                <w:szCs w:val="21"/>
              </w:rPr>
            </w:pPr>
            <w:r w:rsidRPr="00AA7A26">
              <w:rPr>
                <w:rFonts w:ascii="ＭＳ 明朝" w:hAnsi="ＭＳ 明朝"/>
                <w:szCs w:val="21"/>
              </w:rPr>
              <w:t>12</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ライフラインや給食等の設備点検</w:t>
            </w:r>
            <w:r w:rsidRPr="00AA7A26">
              <w:rPr>
                <w:rFonts w:ascii="ＭＳ 明朝" w:hAnsi="ＭＳ 明朝" w:hint="eastAsia"/>
                <w:sz w:val="18"/>
                <w:szCs w:val="20"/>
              </w:rPr>
              <w:t>（応急物資班）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597A81" w:rsidP="00827770">
            <w:pPr>
              <w:jc w:val="center"/>
              <w:rPr>
                <w:rFonts w:ascii="ＭＳ 明朝" w:hAnsi="ＭＳ 明朝" w:hint="eastAsia"/>
                <w:szCs w:val="21"/>
              </w:rPr>
            </w:pPr>
            <w:r w:rsidRPr="00AA7A26">
              <w:rPr>
                <w:rFonts w:ascii="ＭＳ 明朝" w:hAnsi="ＭＳ 明朝" w:hint="eastAsia"/>
                <w:szCs w:val="21"/>
              </w:rPr>
              <w:t>12</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ガラスの破損、備品転倒、タンクの水、油漏れがないかを点検（安全指導班）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hint="eastAsia"/>
                <w:szCs w:val="21"/>
              </w:rPr>
            </w:pPr>
            <w:r w:rsidRPr="00AA7A26">
              <w:rPr>
                <w:rFonts w:ascii="ＭＳ 明朝" w:hAnsi="ＭＳ 明朝"/>
                <w:szCs w:val="21"/>
              </w:rPr>
              <w:t>12</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2429DF" w:rsidP="00827770">
            <w:pPr>
              <w:rPr>
                <w:rFonts w:ascii="ＭＳ 明朝" w:hAnsi="ＭＳ 明朝" w:cs="Arial Unicode MS"/>
                <w:sz w:val="18"/>
                <w:szCs w:val="20"/>
              </w:rPr>
            </w:pPr>
            <w:r w:rsidRPr="00AA7A26">
              <w:rPr>
                <w:rFonts w:ascii="ＭＳ 明朝" w:hAnsi="ＭＳ 明朝" w:hint="eastAsia"/>
                <w:sz w:val="18"/>
                <w:szCs w:val="20"/>
              </w:rPr>
              <w:t>医薬品、衛生材料備蓄、救護運搬用具の点検、</w:t>
            </w:r>
            <w:r w:rsidR="00BB0C2C" w:rsidRPr="00AA7A26">
              <w:rPr>
                <w:rFonts w:ascii="ＭＳ 明朝" w:hAnsi="ＭＳ 明朝" w:hint="eastAsia"/>
                <w:sz w:val="18"/>
                <w:szCs w:val="20"/>
              </w:rPr>
              <w:t>入所者</w:t>
            </w:r>
            <w:r w:rsidR="000E201E" w:rsidRPr="00AA7A26">
              <w:rPr>
                <w:rFonts w:ascii="ＭＳ 明朝" w:hAnsi="ＭＳ 明朝" w:hint="eastAsia"/>
                <w:sz w:val="18"/>
                <w:szCs w:val="20"/>
              </w:rPr>
              <w:t>の健康状態把握（救護活動班）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12</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18"/>
                <w:szCs w:val="20"/>
              </w:rPr>
            </w:pPr>
            <w:r w:rsidRPr="00AA7A26">
              <w:rPr>
                <w:rFonts w:ascii="ＭＳ 明朝" w:hAnsi="ＭＳ 明朝" w:hint="eastAsia"/>
                <w:sz w:val="18"/>
                <w:szCs w:val="20"/>
              </w:rPr>
              <w:t>備蓄食糧、機材の点検と不足物資の補充、生活用品の被災からの保護（応急物資班）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12</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の避難方法、点呼等の仕方、避難経路と責任者の確認（安全指導班）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2</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12</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〔安全対策の実施〕</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状況別の避難先の選定（施設内、広域避難場所）</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12</w:t>
            </w:r>
          </w:p>
        </w:tc>
      </w:tr>
      <w:tr w:rsidR="000E201E" w:rsidRPr="00AA7A26">
        <w:trPr>
          <w:cantSplit/>
          <w:trHeight w:val="337"/>
        </w:trPr>
        <w:tc>
          <w:tcPr>
            <w:tcW w:w="50" w:type="dxa"/>
            <w:vMerge w:val="restart"/>
            <w:tcBorders>
              <w:top w:val="nil"/>
              <w:left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7200" w:type="dxa"/>
            <w:gridSpan w:val="2"/>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ind w:firstLineChars="65" w:firstLine="116"/>
              <w:rPr>
                <w:rFonts w:ascii="ＭＳ 明朝" w:hAnsi="ＭＳ 明朝" w:cs="Arial Unicode MS"/>
                <w:sz w:val="20"/>
                <w:szCs w:val="20"/>
              </w:rPr>
            </w:pPr>
            <w:r w:rsidRPr="00AA7A26">
              <w:rPr>
                <w:rFonts w:ascii="ＭＳ 明朝" w:hAnsi="ＭＳ 明朝" w:hint="eastAsia"/>
                <w:sz w:val="20"/>
                <w:szCs w:val="20"/>
              </w:rPr>
              <w:t>□避難時の適切な服装（防寒具、ズック、長靴、ヘルメット等）、移動手段準備</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3</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hint="eastAsia"/>
                <w:szCs w:val="21"/>
              </w:rPr>
            </w:pPr>
            <w:r w:rsidRPr="00AA7A26">
              <w:rPr>
                <w:rFonts w:ascii="ＭＳ 明朝" w:hAnsi="ＭＳ 明朝"/>
                <w:szCs w:val="21"/>
              </w:rPr>
              <w:t>13</w:t>
            </w:r>
          </w:p>
        </w:tc>
      </w:tr>
      <w:tr w:rsidR="000E201E" w:rsidRPr="00AA7A26">
        <w:trPr>
          <w:cantSplit/>
          <w:trHeight w:val="315"/>
        </w:trPr>
        <w:tc>
          <w:tcPr>
            <w:tcW w:w="50" w:type="dxa"/>
            <w:vMerge/>
            <w:tcBorders>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7200"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ind w:firstLineChars="65" w:firstLine="116"/>
              <w:rPr>
                <w:rFonts w:ascii="ＭＳ 明朝" w:hAnsi="ＭＳ 明朝" w:hint="eastAsia"/>
                <w:sz w:val="20"/>
                <w:szCs w:val="20"/>
              </w:rPr>
            </w:pPr>
            <w:r w:rsidRPr="00AA7A26">
              <w:rPr>
                <w:rFonts w:ascii="ＭＳ 明朝" w:hAnsi="ＭＳ 明朝" w:hint="eastAsia"/>
                <w:sz w:val="20"/>
                <w:szCs w:val="20"/>
              </w:rPr>
              <w:t>□避難手段、避難経路、誘導方法、避難名簿の準備</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szCs w:val="21"/>
              </w:rPr>
              <w:t>3</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3</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szCs w:val="21"/>
              </w:rPr>
              <w:t>1</w:t>
            </w:r>
            <w:r w:rsidR="00B25A35" w:rsidRPr="00AA7A26">
              <w:rPr>
                <w:rFonts w:ascii="ＭＳ 明朝" w:hAnsi="ＭＳ 明朝" w:hint="eastAsia"/>
                <w:szCs w:val="21"/>
              </w:rPr>
              <w:t>3</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ind w:left="113" w:right="113"/>
              <w:jc w:val="center"/>
              <w:rPr>
                <w:rFonts w:ascii="ＭＳ 明朝" w:hAnsi="ＭＳ 明朝" w:cs="Arial Unicode MS"/>
                <w:color w:val="FFFFFF"/>
                <w:sz w:val="24"/>
              </w:rPr>
            </w:pPr>
          </w:p>
        </w:tc>
        <w:tc>
          <w:tcPr>
            <w:tcW w:w="360" w:type="dxa"/>
            <w:tcBorders>
              <w:top w:val="dashed" w:sz="4" w:space="0" w:color="auto"/>
              <w:left w:val="nil"/>
              <w:bottom w:val="dashSmallGap"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dashed" w:sz="4" w:space="0" w:color="auto"/>
              <w:left w:val="nil"/>
              <w:bottom w:val="dashSmallGap"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被害予想に基づく家族等への引き継ぎの要否判断</w:t>
            </w:r>
          </w:p>
        </w:tc>
        <w:tc>
          <w:tcPr>
            <w:tcW w:w="360" w:type="dxa"/>
            <w:tcBorders>
              <w:top w:val="nil"/>
              <w:left w:val="nil"/>
              <w:bottom w:val="dashSmallGap"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3</w:t>
            </w:r>
          </w:p>
        </w:tc>
        <w:tc>
          <w:tcPr>
            <w:tcW w:w="360" w:type="dxa"/>
            <w:tcBorders>
              <w:top w:val="nil"/>
              <w:left w:val="nil"/>
              <w:bottom w:val="dashSmallGap"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540" w:type="dxa"/>
            <w:tcBorders>
              <w:top w:val="nil"/>
              <w:left w:val="nil"/>
              <w:bottom w:val="dashSmallGap"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13</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cs="Arial Unicode MS"/>
                <w:color w:val="FFFFFF"/>
                <w:sz w:val="24"/>
              </w:rPr>
            </w:pPr>
          </w:p>
        </w:tc>
        <w:tc>
          <w:tcPr>
            <w:tcW w:w="7200" w:type="dxa"/>
            <w:gridSpan w:val="2"/>
            <w:vMerge w:val="restart"/>
            <w:tcBorders>
              <w:top w:val="dashSmallGap" w:sz="4" w:space="0" w:color="auto"/>
              <w:left w:val="single" w:sz="4" w:space="0" w:color="auto"/>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w:t>
            </w:r>
            <w:r w:rsidRPr="00AA7A26">
              <w:rPr>
                <w:rFonts w:ascii="ＭＳ 明朝" w:hAnsi="ＭＳ 明朝" w:cs="Arial Unicode MS" w:hint="eastAsia"/>
                <w:b/>
                <w:bCs/>
                <w:sz w:val="20"/>
                <w:szCs w:val="20"/>
              </w:rPr>
              <w:t>災害発生時の対応</w:t>
            </w:r>
            <w:r w:rsidRPr="00AA7A26">
              <w:rPr>
                <w:rFonts w:ascii="ＭＳ 明朝" w:hAnsi="ＭＳ 明朝" w:hint="eastAsia"/>
                <w:sz w:val="20"/>
                <w:szCs w:val="20"/>
              </w:rPr>
              <w:t>〕</w:t>
            </w:r>
          </w:p>
          <w:p w:rsidR="000E201E" w:rsidRPr="00AA7A26" w:rsidRDefault="000E201E" w:rsidP="00827770">
            <w:pPr>
              <w:rPr>
                <w:rFonts w:ascii="ＭＳ 明朝" w:hAnsi="ＭＳ 明朝" w:cs="Arial Unicode MS" w:hint="eastAsia"/>
                <w:sz w:val="20"/>
                <w:szCs w:val="20"/>
              </w:rPr>
            </w:pPr>
            <w:r w:rsidRPr="00AA7A26">
              <w:rPr>
                <w:rFonts w:ascii="ＭＳ 明朝" w:hAnsi="ＭＳ 明朝" w:hint="eastAsia"/>
                <w:sz w:val="20"/>
                <w:szCs w:val="20"/>
              </w:rPr>
              <w:t>〔避難手段と経路選択〕</w:t>
            </w:r>
          </w:p>
        </w:tc>
        <w:tc>
          <w:tcPr>
            <w:tcW w:w="360" w:type="dxa"/>
            <w:tcBorders>
              <w:top w:val="nil"/>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360" w:type="dxa"/>
            <w:tcBorders>
              <w:top w:val="nil"/>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c>
          <w:tcPr>
            <w:tcW w:w="540" w:type="dxa"/>
            <w:tcBorders>
              <w:top w:val="nil"/>
              <w:left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r w:rsidRPr="00AA7A26">
              <w:rPr>
                <w:rFonts w:ascii="ＭＳ 明朝" w:hAnsi="ＭＳ 明朝" w:hint="eastAsia"/>
                <w:szCs w:val="21"/>
              </w:rPr>
              <w:t xml:space="preserve">　</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cs="Arial Unicode MS"/>
                <w:color w:val="FFFFFF"/>
                <w:sz w:val="24"/>
              </w:rPr>
            </w:pPr>
          </w:p>
        </w:tc>
        <w:tc>
          <w:tcPr>
            <w:tcW w:w="7200" w:type="dxa"/>
            <w:gridSpan w:val="2"/>
            <w:vMerge/>
            <w:tcBorders>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360" w:type="dxa"/>
            <w:tcBorders>
              <w:left w:val="nil"/>
              <w:bottom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c>
          <w:tcPr>
            <w:tcW w:w="540" w:type="dxa"/>
            <w:tcBorders>
              <w:left w:val="nil"/>
              <w:bottom w:val="nil"/>
              <w:right w:val="single" w:sz="8"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18"/>
                <w:szCs w:val="20"/>
              </w:rPr>
            </w:pPr>
            <w:r w:rsidRPr="00AA7A26">
              <w:rPr>
                <w:rFonts w:ascii="ＭＳ 明朝" w:hAnsi="ＭＳ 明朝" w:hint="eastAsia"/>
                <w:sz w:val="18"/>
                <w:szCs w:val="20"/>
              </w:rPr>
              <w:t>正確な情報を入手し、施設の立地環境に基づく災害予測と避難の必要性を判断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14</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が安全に避難できる時間を考慮し、早めの避難の必要性判断</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14</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防災対策本部等からの避難準備指示や避難指示への対応</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14</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numPr>
                <w:ilvl w:val="0"/>
                <w:numId w:val="15"/>
              </w:num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〔避難誘導〕</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避難先と避難経路の選択</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r w:rsidR="00B25A35" w:rsidRPr="00AA7A26">
              <w:rPr>
                <w:rFonts w:ascii="ＭＳ 明朝" w:hAnsi="ＭＳ 明朝" w:hint="eastAsia"/>
                <w:szCs w:val="21"/>
              </w:rPr>
              <w:t>4</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2429DF" w:rsidP="00827770">
            <w:pPr>
              <w:rPr>
                <w:rFonts w:ascii="ＭＳ 明朝" w:hAnsi="ＭＳ 明朝" w:cs="Arial Unicode MS"/>
                <w:sz w:val="20"/>
                <w:szCs w:val="20"/>
              </w:rPr>
            </w:pPr>
            <w:r w:rsidRPr="00AA7A26">
              <w:rPr>
                <w:rFonts w:ascii="ＭＳ 明朝" w:hAnsi="ＭＳ 明朝" w:hint="eastAsia"/>
                <w:sz w:val="20"/>
                <w:szCs w:val="20"/>
              </w:rPr>
              <w:t>避難時、避難場所、避難生活での</w:t>
            </w:r>
            <w:r w:rsidR="00BB0C2C" w:rsidRPr="00AA7A26">
              <w:rPr>
                <w:rFonts w:ascii="ＭＳ 明朝" w:hAnsi="ＭＳ 明朝" w:hint="eastAsia"/>
                <w:sz w:val="20"/>
                <w:szCs w:val="20"/>
              </w:rPr>
              <w:t>入所者</w:t>
            </w:r>
            <w:r w:rsidR="000E201E" w:rsidRPr="00AA7A26">
              <w:rPr>
                <w:rFonts w:ascii="ＭＳ 明朝" w:hAnsi="ＭＳ 明朝" w:hint="eastAsia"/>
                <w:sz w:val="20"/>
                <w:szCs w:val="20"/>
              </w:rPr>
              <w:t>の安全と健康管理への注意</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r w:rsidR="00B25A35" w:rsidRPr="00AA7A26">
              <w:rPr>
                <w:rFonts w:ascii="ＭＳ 明朝" w:hAnsi="ＭＳ 明朝" w:hint="eastAsia"/>
                <w:szCs w:val="21"/>
              </w:rPr>
              <w:t>4</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nil"/>
              <w:left w:val="single" w:sz="4" w:space="0" w:color="auto"/>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〔避難不要な場合〕</w:t>
            </w: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nil"/>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nil"/>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備蓄食糧、利用可能な設備や器具を利用して</w:t>
            </w:r>
            <w:r w:rsidR="00BB0C2C" w:rsidRPr="00AA7A26">
              <w:rPr>
                <w:rFonts w:ascii="ＭＳ 明朝" w:hAnsi="ＭＳ 明朝" w:hint="eastAsia"/>
                <w:sz w:val="20"/>
                <w:szCs w:val="20"/>
              </w:rPr>
              <w:t>入所者</w:t>
            </w:r>
            <w:r w:rsidRPr="00AA7A26">
              <w:rPr>
                <w:rFonts w:ascii="ＭＳ 明朝" w:hAnsi="ＭＳ 明朝" w:hint="eastAsia"/>
                <w:sz w:val="20"/>
                <w:szCs w:val="20"/>
              </w:rPr>
              <w:t>の安全確保を実施</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r w:rsidR="00B25A35" w:rsidRPr="00AA7A26">
              <w:rPr>
                <w:rFonts w:ascii="ＭＳ 明朝" w:hAnsi="ＭＳ 明朝" w:hint="eastAsia"/>
                <w:szCs w:val="21"/>
              </w:rPr>
              <w:t>4</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84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負傷の状況に応じた応急措置と病院への移送</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5</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szCs w:val="21"/>
              </w:rPr>
              <w:t>1</w:t>
            </w:r>
            <w:r w:rsidR="00B25A35" w:rsidRPr="00AA7A26">
              <w:rPr>
                <w:rFonts w:ascii="ＭＳ 明朝" w:hAnsi="ＭＳ 明朝" w:hint="eastAsia"/>
                <w:szCs w:val="21"/>
              </w:rPr>
              <w:t>4</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2"/>
            <w:tcBorders>
              <w:top w:val="dashed" w:sz="4" w:space="0" w:color="auto"/>
              <w:left w:val="nil"/>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〔安全点検の実施〕</w:t>
            </w: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360" w:type="dxa"/>
            <w:tcBorders>
              <w:top w:val="nil"/>
              <w:left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c>
          <w:tcPr>
            <w:tcW w:w="540" w:type="dxa"/>
            <w:tcBorders>
              <w:top w:val="nil"/>
              <w:left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360" w:type="dxa"/>
            <w:tcBorders>
              <w:left w:val="nil"/>
              <w:bottom w:val="single" w:sz="8"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840" w:type="dxa"/>
            <w:tcBorders>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施設、設備の点検と清掃の実施</w:t>
            </w:r>
          </w:p>
        </w:tc>
        <w:tc>
          <w:tcPr>
            <w:tcW w:w="360" w:type="dxa"/>
            <w:tcBorders>
              <w:left w:val="nil"/>
              <w:bottom w:val="single" w:sz="8"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3</w:t>
            </w:r>
          </w:p>
        </w:tc>
        <w:tc>
          <w:tcPr>
            <w:tcW w:w="360" w:type="dxa"/>
            <w:tcBorders>
              <w:left w:val="nil"/>
              <w:bottom w:val="single" w:sz="8"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r w:rsidRPr="00AA7A26">
              <w:rPr>
                <w:rFonts w:ascii="ＭＳ 明朝" w:hAnsi="ＭＳ 明朝" w:hint="eastAsia"/>
                <w:szCs w:val="21"/>
              </w:rPr>
              <w:t>5</w:t>
            </w:r>
          </w:p>
        </w:tc>
        <w:tc>
          <w:tcPr>
            <w:tcW w:w="540" w:type="dxa"/>
            <w:tcBorders>
              <w:left w:val="nil"/>
              <w:bottom w:val="single" w:sz="8"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hint="eastAsia"/>
                <w:szCs w:val="21"/>
              </w:rPr>
            </w:pPr>
            <w:r w:rsidRPr="00AA7A26">
              <w:rPr>
                <w:rFonts w:ascii="ＭＳ 明朝" w:hAnsi="ＭＳ 明朝" w:hint="eastAsia"/>
                <w:szCs w:val="21"/>
              </w:rPr>
              <w:t>15</w:t>
            </w:r>
          </w:p>
        </w:tc>
      </w:tr>
    </w:tbl>
    <w:p w:rsidR="000E201E" w:rsidRPr="00AA7A26" w:rsidRDefault="000E201E" w:rsidP="000E201E">
      <w:pPr>
        <w:jc w:val="left"/>
        <w:rPr>
          <w:rFonts w:ascii="ＭＳ 明朝" w:hAnsi="ＭＳ 明朝" w:hint="eastAsia"/>
        </w:rPr>
      </w:pPr>
    </w:p>
    <w:p w:rsidR="000E201E" w:rsidRPr="00AA7A26" w:rsidRDefault="000E201E" w:rsidP="000E201E">
      <w:pPr>
        <w:jc w:val="left"/>
        <w:rPr>
          <w:rFonts w:ascii="ＭＳ 明朝" w:hAnsi="ＭＳ 明朝" w:hint="eastAsia"/>
        </w:rPr>
      </w:pPr>
    </w:p>
    <w:p w:rsidR="000E201E" w:rsidRPr="00AA7A26" w:rsidRDefault="000E201E" w:rsidP="000E201E">
      <w:pPr>
        <w:jc w:val="left"/>
        <w:rPr>
          <w:rFonts w:ascii="ＭＳ 明朝" w:hAnsi="ＭＳ 明朝" w:hint="eastAsia"/>
        </w:rPr>
      </w:pPr>
    </w:p>
    <w:p w:rsidR="000E201E" w:rsidRPr="00AA7A26" w:rsidRDefault="000E201E" w:rsidP="00AF588A">
      <w:pPr>
        <w:rPr>
          <w:rFonts w:ascii="ＭＳ 明朝" w:hAnsi="ＭＳ 明朝" w:hint="eastAsia"/>
        </w:rPr>
      </w:pPr>
    </w:p>
    <w:p w:rsidR="000E201E" w:rsidRPr="00AA7A26" w:rsidRDefault="000E201E" w:rsidP="000E201E">
      <w:pPr>
        <w:jc w:val="left"/>
        <w:rPr>
          <w:rFonts w:ascii="ＭＳ 明朝" w:hAnsi="ＭＳ 明朝" w:hint="eastAsia"/>
        </w:rPr>
      </w:pPr>
      <w:r w:rsidRPr="00AA7A26">
        <w:rPr>
          <w:rFonts w:ascii="ＭＳ 明朝" w:hAnsi="ＭＳ 明朝" w:hint="eastAsia"/>
        </w:rPr>
        <w:t>（その２）風水害のチェックシート</w:t>
      </w:r>
    </w:p>
    <w:tbl>
      <w:tblPr>
        <w:tblW w:w="9015" w:type="dxa"/>
        <w:tblLayout w:type="fixed"/>
        <w:tblCellMar>
          <w:left w:w="0" w:type="dxa"/>
          <w:right w:w="0" w:type="dxa"/>
        </w:tblCellMar>
        <w:tblLook w:val="0000" w:firstRow="0" w:lastRow="0" w:firstColumn="0" w:lastColumn="0" w:noHBand="0" w:noVBand="0"/>
      </w:tblPr>
      <w:tblGrid>
        <w:gridCol w:w="50"/>
        <w:gridCol w:w="505"/>
        <w:gridCol w:w="51"/>
        <w:gridCol w:w="442"/>
        <w:gridCol w:w="6707"/>
        <w:gridCol w:w="360"/>
        <w:gridCol w:w="360"/>
        <w:gridCol w:w="540"/>
      </w:tblGrid>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7705" w:type="dxa"/>
            <w:gridSpan w:val="4"/>
            <w:tcBorders>
              <w:top w:val="single" w:sz="8" w:space="0" w:color="auto"/>
              <w:left w:val="single" w:sz="8" w:space="0" w:color="auto"/>
              <w:bottom w:val="single" w:sz="8" w:space="0" w:color="auto"/>
              <w:right w:val="single" w:sz="4" w:space="0" w:color="000000"/>
            </w:tcBorders>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24"/>
              </w:rPr>
            </w:pPr>
            <w:r w:rsidRPr="00AA7A26">
              <w:rPr>
                <w:rFonts w:ascii="ＭＳ 明朝" w:hAnsi="ＭＳ 明朝" w:hint="eastAsia"/>
              </w:rPr>
              <w:t>対　　　策　　方　　法</w:t>
            </w:r>
          </w:p>
        </w:tc>
        <w:tc>
          <w:tcPr>
            <w:tcW w:w="36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章</w:t>
            </w:r>
          </w:p>
        </w:tc>
        <w:tc>
          <w:tcPr>
            <w:tcW w:w="36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節</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E201E" w:rsidRPr="00AA7A26" w:rsidRDefault="000E201E" w:rsidP="00827770">
            <w:pPr>
              <w:jc w:val="center"/>
              <w:rPr>
                <w:rFonts w:ascii="ＭＳ 明朝" w:hAnsi="ＭＳ 明朝" w:cs="Arial Unicode MS"/>
                <w:sz w:val="16"/>
                <w:szCs w:val="16"/>
              </w:rPr>
            </w:pPr>
            <w:r w:rsidRPr="00AA7A26">
              <w:rPr>
                <w:rFonts w:ascii="ＭＳ 明朝" w:hAnsi="ＭＳ 明朝" w:hint="eastAsia"/>
                <w:sz w:val="16"/>
                <w:szCs w:val="16"/>
              </w:rPr>
              <w:t>ページ</w:t>
            </w: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val="restart"/>
            <w:tcBorders>
              <w:top w:val="single" w:sz="8" w:space="0" w:color="auto"/>
              <w:left w:val="single" w:sz="8" w:space="0" w:color="auto"/>
              <w:right w:val="single" w:sz="4" w:space="0" w:color="auto"/>
            </w:tcBorders>
            <w:tcMar>
              <w:top w:w="15" w:type="dxa"/>
              <w:left w:w="15" w:type="dxa"/>
              <w:bottom w:w="0" w:type="dxa"/>
              <w:right w:w="15" w:type="dxa"/>
            </w:tcMar>
            <w:textDirection w:val="tbRlV"/>
            <w:vAlign w:val="center"/>
          </w:tcPr>
          <w:p w:rsidR="000E201E" w:rsidRPr="00AA7A26" w:rsidRDefault="000E201E" w:rsidP="00827770">
            <w:pPr>
              <w:ind w:left="113" w:right="113"/>
              <w:jc w:val="center"/>
              <w:rPr>
                <w:rFonts w:ascii="ＭＳ 明朝" w:hAnsi="ＭＳ 明朝" w:cs="Arial Unicode MS"/>
                <w:color w:val="FFFFFF"/>
                <w:sz w:val="24"/>
              </w:rPr>
            </w:pPr>
            <w:r w:rsidRPr="00AA7A26">
              <w:rPr>
                <w:rFonts w:ascii="ＭＳ 明朝" w:hAnsi="ＭＳ 明朝" w:hint="eastAsia"/>
              </w:rPr>
              <w:t>風水害対策</w:t>
            </w:r>
          </w:p>
        </w:tc>
        <w:tc>
          <w:tcPr>
            <w:tcW w:w="7200" w:type="dxa"/>
            <w:gridSpan w:val="3"/>
            <w:tcBorders>
              <w:top w:val="single" w:sz="8" w:space="0" w:color="auto"/>
              <w:left w:val="single" w:sz="4" w:space="0" w:color="auto"/>
              <w:bottom w:val="nil"/>
              <w:right w:val="single" w:sz="4" w:space="0" w:color="000000"/>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〔施設が使用不能となった場合〕</w:t>
            </w:r>
          </w:p>
        </w:tc>
        <w:tc>
          <w:tcPr>
            <w:tcW w:w="360" w:type="dxa"/>
            <w:tcBorders>
              <w:top w:val="single" w:sz="8" w:space="0" w:color="auto"/>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360" w:type="dxa"/>
            <w:tcBorders>
              <w:top w:val="single" w:sz="8" w:space="0" w:color="auto"/>
              <w:left w:val="nil"/>
              <w:bottom w:val="nil"/>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c>
          <w:tcPr>
            <w:tcW w:w="540" w:type="dxa"/>
            <w:tcBorders>
              <w:top w:val="single" w:sz="8" w:space="0" w:color="auto"/>
              <w:left w:val="nil"/>
              <w:bottom w:val="nil"/>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p>
        </w:tc>
      </w:tr>
      <w:tr w:rsidR="000E201E" w:rsidRPr="00AA7A26">
        <w:trPr>
          <w:cantSplit/>
          <w:trHeight w:val="315"/>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493" w:type="dxa"/>
            <w:gridSpan w:val="2"/>
            <w:tcBorders>
              <w:top w:val="nil"/>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707" w:type="dxa"/>
            <w:tcBorders>
              <w:top w:val="nil"/>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BB0C2C" w:rsidP="00827770">
            <w:pPr>
              <w:rPr>
                <w:rFonts w:ascii="ＭＳ 明朝" w:hAnsi="ＭＳ 明朝" w:cs="Arial Unicode MS"/>
                <w:sz w:val="20"/>
                <w:szCs w:val="20"/>
              </w:rPr>
            </w:pPr>
            <w:r w:rsidRPr="00AA7A26">
              <w:rPr>
                <w:rFonts w:ascii="ＭＳ 明朝" w:hAnsi="ＭＳ 明朝" w:hint="eastAsia"/>
                <w:sz w:val="20"/>
                <w:szCs w:val="20"/>
              </w:rPr>
              <w:t>入所者</w:t>
            </w:r>
            <w:r w:rsidR="000E201E" w:rsidRPr="00AA7A26">
              <w:rPr>
                <w:rFonts w:ascii="ＭＳ 明朝" w:hAnsi="ＭＳ 明朝" w:hint="eastAsia"/>
                <w:sz w:val="20"/>
                <w:szCs w:val="20"/>
              </w:rPr>
              <w:t>を家族等へ引継依頼</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nil"/>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6</w:t>
            </w:r>
          </w:p>
        </w:tc>
        <w:tc>
          <w:tcPr>
            <w:tcW w:w="540" w:type="dxa"/>
            <w:tcBorders>
              <w:top w:val="nil"/>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15</w:t>
            </w:r>
          </w:p>
        </w:tc>
      </w:tr>
      <w:tr w:rsidR="000E201E" w:rsidRPr="00AA7A26">
        <w:trPr>
          <w:cantSplit/>
          <w:trHeight w:val="380"/>
        </w:trPr>
        <w:tc>
          <w:tcPr>
            <w:tcW w:w="50" w:type="dxa"/>
            <w:vMerge w:val="restart"/>
            <w:tcBorders>
              <w:top w:val="nil"/>
              <w:left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493"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cs="Arial Unicode MS"/>
                <w:sz w:val="20"/>
                <w:szCs w:val="20"/>
              </w:rPr>
            </w:pPr>
            <w:r w:rsidRPr="00AA7A26">
              <w:rPr>
                <w:rFonts w:ascii="ＭＳ 明朝" w:hAnsi="ＭＳ 明朝" w:hint="eastAsia"/>
                <w:sz w:val="20"/>
                <w:szCs w:val="20"/>
              </w:rPr>
              <w:t>□</w:t>
            </w:r>
          </w:p>
        </w:tc>
        <w:tc>
          <w:tcPr>
            <w:tcW w:w="6707"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 w:val="20"/>
                <w:szCs w:val="20"/>
              </w:rPr>
            </w:pPr>
            <w:r w:rsidRPr="00AA7A26">
              <w:rPr>
                <w:rFonts w:ascii="ＭＳ 明朝" w:hAnsi="ＭＳ 明朝" w:hint="eastAsia"/>
                <w:sz w:val="20"/>
                <w:szCs w:val="20"/>
              </w:rPr>
              <w:t>他の施設等へ受入依頼</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3</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cs="Arial Unicode MS"/>
                <w:szCs w:val="21"/>
              </w:rPr>
            </w:pPr>
            <w:r w:rsidRPr="00AA7A26">
              <w:rPr>
                <w:rFonts w:ascii="ＭＳ 明朝" w:hAnsi="ＭＳ 明朝" w:hint="eastAsia"/>
                <w:szCs w:val="21"/>
              </w:rPr>
              <w:t>6</w:t>
            </w: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B25A35" w:rsidP="00827770">
            <w:pPr>
              <w:jc w:val="center"/>
              <w:rPr>
                <w:rFonts w:ascii="ＭＳ 明朝" w:hAnsi="ＭＳ 明朝" w:cs="Arial Unicode MS"/>
                <w:szCs w:val="21"/>
              </w:rPr>
            </w:pPr>
            <w:r w:rsidRPr="00AA7A26">
              <w:rPr>
                <w:rFonts w:ascii="ＭＳ 明朝" w:hAnsi="ＭＳ 明朝"/>
                <w:szCs w:val="21"/>
              </w:rPr>
              <w:t>16</w:t>
            </w:r>
          </w:p>
        </w:tc>
      </w:tr>
      <w:tr w:rsidR="000E201E" w:rsidRPr="00AA7A26">
        <w:trPr>
          <w:cantSplit/>
          <w:trHeight w:val="377"/>
        </w:trPr>
        <w:tc>
          <w:tcPr>
            <w:tcW w:w="50" w:type="dxa"/>
            <w:vMerge/>
            <w:tcBorders>
              <w:left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7200" w:type="dxa"/>
            <w:gridSpan w:val="3"/>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〔通所対策〕</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77"/>
        </w:trPr>
        <w:tc>
          <w:tcPr>
            <w:tcW w:w="50" w:type="dxa"/>
            <w:vMerge/>
            <w:tcBorders>
              <w:left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493"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707"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1236E2" w:rsidP="00827770">
            <w:pPr>
              <w:rPr>
                <w:rFonts w:ascii="ＭＳ 明朝" w:hAnsi="ＭＳ 明朝" w:hint="eastAsia"/>
                <w:sz w:val="20"/>
                <w:szCs w:val="20"/>
              </w:rPr>
            </w:pPr>
            <w:r w:rsidRPr="00AA7A26">
              <w:rPr>
                <w:rFonts w:ascii="ＭＳ 明朝" w:hAnsi="ＭＳ 明朝" w:hint="eastAsia"/>
                <w:sz w:val="20"/>
                <w:szCs w:val="20"/>
              </w:rPr>
              <w:t>通所</w:t>
            </w:r>
            <w:r w:rsidR="00483747" w:rsidRPr="00AA7A26">
              <w:rPr>
                <w:rFonts w:ascii="ＭＳ 明朝" w:hAnsi="ＭＳ 明朝" w:hint="eastAsia"/>
                <w:sz w:val="20"/>
                <w:szCs w:val="20"/>
              </w:rPr>
              <w:t>者</w:t>
            </w:r>
            <w:r w:rsidR="000E201E" w:rsidRPr="00AA7A26">
              <w:rPr>
                <w:rFonts w:ascii="ＭＳ 明朝" w:hAnsi="ＭＳ 明朝" w:hint="eastAsia"/>
                <w:sz w:val="20"/>
                <w:szCs w:val="20"/>
              </w:rPr>
              <w:t>の安否確認</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77"/>
        </w:trPr>
        <w:tc>
          <w:tcPr>
            <w:tcW w:w="50" w:type="dxa"/>
            <w:vMerge/>
            <w:tcBorders>
              <w:left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1"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 xml:space="preserve">　□市町への連絡</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77"/>
        </w:trPr>
        <w:tc>
          <w:tcPr>
            <w:tcW w:w="50" w:type="dxa"/>
            <w:vMerge/>
            <w:tcBorders>
              <w:left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51" w:type="dxa"/>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7149"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r w:rsidRPr="00AA7A26">
              <w:rPr>
                <w:rFonts w:ascii="ＭＳ 明朝" w:hAnsi="ＭＳ 明朝" w:hint="eastAsia"/>
                <w:sz w:val="20"/>
                <w:szCs w:val="20"/>
              </w:rPr>
              <w:t>〔その他（各施設における対策）〕</w:t>
            </w: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377"/>
        </w:trPr>
        <w:tc>
          <w:tcPr>
            <w:tcW w:w="50" w:type="dxa"/>
            <w:vMerge/>
            <w:tcBorders>
              <w:left w:val="nil"/>
              <w:bottom w:val="nil"/>
              <w:right w:val="nil"/>
            </w:tcBorders>
            <w:noWrap/>
            <w:tcMar>
              <w:top w:w="15" w:type="dxa"/>
              <w:left w:w="15" w:type="dxa"/>
              <w:bottom w:w="0" w:type="dxa"/>
              <w:right w:w="15" w:type="dxa"/>
            </w:tcMar>
            <w:vAlign w:val="bottom"/>
          </w:tcPr>
          <w:p w:rsidR="000E201E" w:rsidRPr="00AA7A26" w:rsidRDefault="000E201E" w:rsidP="00827770">
            <w:pPr>
              <w:rPr>
                <w:rFonts w:ascii="ＭＳ 明朝" w:hAnsi="ＭＳ 明朝" w:cs="Arial Unicode MS"/>
                <w:szCs w:val="21"/>
              </w:rPr>
            </w:pPr>
          </w:p>
        </w:tc>
        <w:tc>
          <w:tcPr>
            <w:tcW w:w="505" w:type="dxa"/>
            <w:vMerge/>
            <w:tcBorders>
              <w:left w:val="single" w:sz="8" w:space="0" w:color="auto"/>
              <w:right w:val="single" w:sz="4" w:space="0" w:color="auto"/>
            </w:tcBorders>
            <w:tcMar>
              <w:top w:w="15" w:type="dxa"/>
              <w:left w:w="15" w:type="dxa"/>
              <w:bottom w:w="0" w:type="dxa"/>
              <w:right w:w="15" w:type="dxa"/>
            </w:tcMar>
            <w:vAlign w:val="center"/>
          </w:tcPr>
          <w:p w:rsidR="000E201E" w:rsidRPr="00AA7A26" w:rsidRDefault="000E201E" w:rsidP="00827770">
            <w:pPr>
              <w:rPr>
                <w:rFonts w:ascii="ＭＳ 明朝" w:hAnsi="ＭＳ 明朝" w:cs="Arial Unicode MS"/>
                <w:color w:val="FFFFFF"/>
                <w:sz w:val="24"/>
              </w:rPr>
            </w:pPr>
          </w:p>
        </w:tc>
        <w:tc>
          <w:tcPr>
            <w:tcW w:w="493" w:type="dxa"/>
            <w:gridSpan w:val="2"/>
            <w:tcBorders>
              <w:top w:val="dashed" w:sz="4" w:space="0" w:color="auto"/>
              <w:left w:val="nil"/>
              <w:bottom w:val="dashed" w:sz="4"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707"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bottom"/>
          </w:tcPr>
          <w:p w:rsidR="000E201E" w:rsidRPr="00AA7A26" w:rsidRDefault="000E201E" w:rsidP="00827770">
            <w:pPr>
              <w:rPr>
                <w:rFonts w:ascii="ＭＳ 明朝" w:hAnsi="ＭＳ 明朝" w:hint="eastAsia"/>
                <w:sz w:val="20"/>
                <w:szCs w:val="20"/>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360" w:type="dxa"/>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hint="eastAsia"/>
                <w:szCs w:val="21"/>
              </w:rPr>
            </w:pPr>
          </w:p>
        </w:tc>
        <w:tc>
          <w:tcPr>
            <w:tcW w:w="540" w:type="dxa"/>
            <w:tcBorders>
              <w:top w:val="dashed" w:sz="4" w:space="0" w:color="auto"/>
              <w:left w:val="nil"/>
              <w:bottom w:val="dashed" w:sz="4" w:space="0" w:color="auto"/>
              <w:right w:val="single" w:sz="8" w:space="0" w:color="auto"/>
            </w:tcBorders>
            <w:noWrap/>
            <w:tcMar>
              <w:top w:w="15" w:type="dxa"/>
              <w:left w:w="15" w:type="dxa"/>
              <w:bottom w:w="0" w:type="dxa"/>
              <w:right w:w="15" w:type="dxa"/>
            </w:tcMar>
            <w:vAlign w:val="center"/>
          </w:tcPr>
          <w:p w:rsidR="000E201E" w:rsidRPr="00AA7A26" w:rsidRDefault="000E201E" w:rsidP="00827770">
            <w:pPr>
              <w:jc w:val="center"/>
              <w:rPr>
                <w:rFonts w:ascii="ＭＳ 明朝" w:hAnsi="ＭＳ 明朝"/>
                <w:szCs w:val="21"/>
              </w:rPr>
            </w:pPr>
          </w:p>
        </w:tc>
      </w:tr>
      <w:tr w:rsidR="000E201E" w:rsidRPr="00AA7A26">
        <w:trPr>
          <w:cantSplit/>
          <w:trHeight w:val="60"/>
        </w:trPr>
        <w:tc>
          <w:tcPr>
            <w:tcW w:w="50" w:type="dxa"/>
            <w:tcBorders>
              <w:top w:val="nil"/>
              <w:left w:val="nil"/>
              <w:bottom w:val="nil"/>
              <w:right w:val="nil"/>
            </w:tcBorders>
            <w:noWrap/>
            <w:tcMar>
              <w:top w:w="15" w:type="dxa"/>
              <w:left w:w="15" w:type="dxa"/>
              <w:bottom w:w="0" w:type="dxa"/>
              <w:right w:w="15" w:type="dxa"/>
            </w:tcMar>
            <w:vAlign w:val="bottom"/>
          </w:tcPr>
          <w:p w:rsidR="000E201E" w:rsidRPr="00AA7A26" w:rsidRDefault="000E201E" w:rsidP="00827770">
            <w:pPr>
              <w:spacing w:line="160" w:lineRule="exact"/>
              <w:rPr>
                <w:rFonts w:ascii="ＭＳ 明朝" w:hAnsi="ＭＳ 明朝" w:cs="Arial Unicode MS"/>
                <w:szCs w:val="21"/>
              </w:rPr>
            </w:pPr>
          </w:p>
        </w:tc>
        <w:tc>
          <w:tcPr>
            <w:tcW w:w="505" w:type="dxa"/>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0E201E" w:rsidRPr="00AA7A26" w:rsidRDefault="000E201E" w:rsidP="00827770">
            <w:pPr>
              <w:spacing w:line="160" w:lineRule="exact"/>
              <w:rPr>
                <w:rFonts w:ascii="ＭＳ 明朝" w:hAnsi="ＭＳ 明朝" w:cs="Arial Unicode MS"/>
                <w:color w:val="FFFFFF"/>
                <w:sz w:val="24"/>
              </w:rPr>
            </w:pPr>
          </w:p>
        </w:tc>
        <w:tc>
          <w:tcPr>
            <w:tcW w:w="493" w:type="dxa"/>
            <w:gridSpan w:val="2"/>
            <w:tcBorders>
              <w:top w:val="nil"/>
              <w:left w:val="nil"/>
              <w:bottom w:val="single" w:sz="8" w:space="0" w:color="auto"/>
              <w:right w:val="nil"/>
            </w:tcBorders>
            <w:noWrap/>
            <w:tcMar>
              <w:top w:w="15" w:type="dxa"/>
              <w:left w:w="15" w:type="dxa"/>
              <w:bottom w:w="0" w:type="dxa"/>
              <w:right w:w="15" w:type="dxa"/>
            </w:tcMar>
            <w:vAlign w:val="bottom"/>
          </w:tcPr>
          <w:p w:rsidR="000E201E" w:rsidRPr="00AA7A26" w:rsidRDefault="000E201E" w:rsidP="00827770">
            <w:pPr>
              <w:jc w:val="right"/>
              <w:rPr>
                <w:rFonts w:ascii="ＭＳ 明朝" w:hAnsi="ＭＳ 明朝" w:hint="eastAsia"/>
                <w:sz w:val="20"/>
                <w:szCs w:val="20"/>
              </w:rPr>
            </w:pPr>
            <w:r w:rsidRPr="00AA7A26">
              <w:rPr>
                <w:rFonts w:ascii="ＭＳ 明朝" w:hAnsi="ＭＳ 明朝" w:hint="eastAsia"/>
                <w:sz w:val="20"/>
                <w:szCs w:val="20"/>
              </w:rPr>
              <w:t>□</w:t>
            </w:r>
          </w:p>
        </w:tc>
        <w:tc>
          <w:tcPr>
            <w:tcW w:w="6707"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pStyle w:val="a4"/>
              <w:tabs>
                <w:tab w:val="clear" w:pos="4252"/>
                <w:tab w:val="clear" w:pos="8504"/>
              </w:tabs>
              <w:snapToGrid/>
              <w:spacing w:line="160" w:lineRule="exact"/>
              <w:rPr>
                <w:rFonts w:ascii="ＭＳ 明朝" w:hAnsi="ＭＳ 明朝" w:hint="eastAsia"/>
                <w:szCs w:val="21"/>
              </w:rPr>
            </w:pP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160" w:lineRule="exact"/>
              <w:rPr>
                <w:rFonts w:ascii="ＭＳ 明朝" w:hAnsi="ＭＳ 明朝" w:hint="eastAsia"/>
                <w:szCs w:val="21"/>
              </w:rPr>
            </w:pPr>
          </w:p>
        </w:tc>
        <w:tc>
          <w:tcPr>
            <w:tcW w:w="36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E201E" w:rsidRPr="00AA7A26" w:rsidRDefault="000E201E" w:rsidP="00827770">
            <w:pPr>
              <w:spacing w:line="160" w:lineRule="exact"/>
              <w:rPr>
                <w:rFonts w:ascii="ＭＳ 明朝" w:hAnsi="ＭＳ 明朝" w:hint="eastAsia"/>
                <w:szCs w:val="21"/>
              </w:rPr>
            </w:pP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E201E" w:rsidRPr="00AA7A26" w:rsidRDefault="000E201E" w:rsidP="00827770">
            <w:pPr>
              <w:spacing w:line="160" w:lineRule="exact"/>
              <w:rPr>
                <w:rFonts w:ascii="ＭＳ 明朝" w:hAnsi="ＭＳ 明朝" w:hint="eastAsia"/>
                <w:szCs w:val="21"/>
              </w:rPr>
            </w:pPr>
          </w:p>
        </w:tc>
      </w:tr>
    </w:tbl>
    <w:p w:rsidR="000E201E" w:rsidRPr="00AA7A26" w:rsidRDefault="000E201E" w:rsidP="000E201E">
      <w:pPr>
        <w:tabs>
          <w:tab w:val="left" w:pos="1065"/>
        </w:tabs>
        <w:rPr>
          <w:rFonts w:ascii="ＭＳ 明朝" w:hAnsi="ＭＳ 明朝" w:hint="eastAsia"/>
        </w:rPr>
      </w:pPr>
    </w:p>
    <w:tbl>
      <w:tblPr>
        <w:tblpPr w:leftFromText="142" w:rightFromText="142" w:vertAnchor="text" w:horzAnchor="margin" w:tblpXSpec="center" w:tblpY="5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0E201E" w:rsidRPr="00AA7A26">
        <w:tblPrEx>
          <w:tblCellMar>
            <w:top w:w="0" w:type="dxa"/>
            <w:bottom w:w="0" w:type="dxa"/>
          </w:tblCellMar>
        </w:tblPrEx>
        <w:trPr>
          <w:trHeight w:val="14293"/>
        </w:trPr>
        <w:tc>
          <w:tcPr>
            <w:tcW w:w="10490" w:type="dxa"/>
          </w:tcPr>
          <w:p w:rsidR="000E201E" w:rsidRPr="00AA7A26" w:rsidRDefault="000E201E" w:rsidP="00827770">
            <w:pPr>
              <w:jc w:val="center"/>
              <w:rPr>
                <w:rFonts w:hint="eastAsia"/>
                <w:sz w:val="16"/>
                <w:szCs w:val="16"/>
              </w:rPr>
            </w:pPr>
          </w:p>
          <w:p w:rsidR="000E201E" w:rsidRPr="00AA7A26" w:rsidRDefault="000E201E" w:rsidP="00827770">
            <w:pPr>
              <w:jc w:val="center"/>
              <w:rPr>
                <w:rFonts w:hint="eastAsia"/>
                <w:szCs w:val="21"/>
              </w:rPr>
            </w:pPr>
            <w:r w:rsidRPr="00AA7A26">
              <w:rPr>
                <w:rFonts w:hint="eastAsia"/>
                <w:szCs w:val="21"/>
              </w:rPr>
              <w:t>平成　　年度　　安　全　点　検　表</w:t>
            </w:r>
          </w:p>
          <w:p w:rsidR="000E201E" w:rsidRPr="00AA7A26" w:rsidRDefault="000E201E" w:rsidP="00827770">
            <w:pPr>
              <w:jc w:val="center"/>
              <w:rPr>
                <w:rFonts w:hint="eastAsia"/>
                <w:sz w:val="16"/>
                <w:szCs w:val="16"/>
              </w:rPr>
            </w:pPr>
          </w:p>
          <w:tbl>
            <w:tblPr>
              <w:tblpPr w:leftFromText="142" w:rightFromText="142" w:vertAnchor="page" w:horzAnchor="margin" w:tblpY="991"/>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476"/>
              <w:gridCol w:w="4712"/>
              <w:gridCol w:w="567"/>
              <w:gridCol w:w="567"/>
              <w:gridCol w:w="567"/>
              <w:gridCol w:w="567"/>
              <w:gridCol w:w="851"/>
              <w:gridCol w:w="709"/>
              <w:gridCol w:w="708"/>
            </w:tblGrid>
            <w:tr w:rsidR="000E201E" w:rsidRPr="00AA7A26">
              <w:tblPrEx>
                <w:tblCellMar>
                  <w:top w:w="0" w:type="dxa"/>
                  <w:bottom w:w="0" w:type="dxa"/>
                </w:tblCellMar>
              </w:tblPrEx>
              <w:trPr>
                <w:trHeight w:val="308"/>
              </w:trPr>
              <w:tc>
                <w:tcPr>
                  <w:tcW w:w="471" w:type="dxa"/>
                  <w:vMerge w:val="restart"/>
                  <w:vAlign w:val="center"/>
                </w:tcPr>
                <w:p w:rsidR="000E201E" w:rsidRPr="00AA7A26" w:rsidRDefault="000E201E" w:rsidP="00827770">
                  <w:pPr>
                    <w:jc w:val="center"/>
                    <w:rPr>
                      <w:sz w:val="16"/>
                      <w:szCs w:val="16"/>
                    </w:rPr>
                  </w:pPr>
                  <w:r w:rsidRPr="00AA7A26">
                    <w:rPr>
                      <w:rFonts w:hint="eastAsia"/>
                      <w:sz w:val="16"/>
                      <w:szCs w:val="16"/>
                    </w:rPr>
                    <w:t>場所</w:t>
                  </w:r>
                </w:p>
              </w:tc>
              <w:tc>
                <w:tcPr>
                  <w:tcW w:w="5188" w:type="dxa"/>
                  <w:gridSpan w:val="2"/>
                  <w:vMerge w:val="restart"/>
                  <w:vAlign w:val="center"/>
                </w:tcPr>
                <w:p w:rsidR="000E201E" w:rsidRPr="00AA7A26" w:rsidRDefault="000E201E" w:rsidP="00827770">
                  <w:pPr>
                    <w:jc w:val="center"/>
                    <w:rPr>
                      <w:sz w:val="16"/>
                      <w:szCs w:val="16"/>
                    </w:rPr>
                  </w:pPr>
                  <w:r w:rsidRPr="00AA7A26">
                    <w:rPr>
                      <w:rFonts w:hint="eastAsia"/>
                      <w:sz w:val="16"/>
                      <w:szCs w:val="16"/>
                    </w:rPr>
                    <w:t>点　検　項　目</w:t>
                  </w:r>
                </w:p>
              </w:tc>
              <w:tc>
                <w:tcPr>
                  <w:tcW w:w="2268" w:type="dxa"/>
                  <w:gridSpan w:val="4"/>
                  <w:vAlign w:val="center"/>
                </w:tcPr>
                <w:p w:rsidR="000E201E" w:rsidRPr="00AA7A26" w:rsidRDefault="000E201E" w:rsidP="00827770">
                  <w:pPr>
                    <w:jc w:val="center"/>
                    <w:rPr>
                      <w:sz w:val="16"/>
                      <w:szCs w:val="16"/>
                    </w:rPr>
                  </w:pPr>
                  <w:r w:rsidRPr="00AA7A26">
                    <w:rPr>
                      <w:rFonts w:hint="eastAsia"/>
                      <w:sz w:val="16"/>
                      <w:szCs w:val="16"/>
                    </w:rPr>
                    <w:t>点検結果　○・×</w:t>
                  </w:r>
                </w:p>
              </w:tc>
              <w:tc>
                <w:tcPr>
                  <w:tcW w:w="851" w:type="dxa"/>
                  <w:vMerge w:val="restart"/>
                  <w:vAlign w:val="center"/>
                </w:tcPr>
                <w:p w:rsidR="000E201E" w:rsidRPr="00AA7A26" w:rsidRDefault="000E201E" w:rsidP="00827770">
                  <w:pPr>
                    <w:jc w:val="center"/>
                    <w:rPr>
                      <w:sz w:val="16"/>
                      <w:szCs w:val="16"/>
                    </w:rPr>
                  </w:pPr>
                  <w:r w:rsidRPr="00AA7A26">
                    <w:rPr>
                      <w:rFonts w:hint="eastAsia"/>
                      <w:sz w:val="16"/>
                      <w:szCs w:val="16"/>
                    </w:rPr>
                    <w:t>不良箇所</w:t>
                  </w:r>
                  <w:r w:rsidRPr="00AA7A26">
                    <w:rPr>
                      <w:rFonts w:hint="eastAsia"/>
                      <w:sz w:val="16"/>
                      <w:szCs w:val="16"/>
                    </w:rPr>
                    <w:t>(</w:t>
                  </w:r>
                  <w:r w:rsidRPr="00AA7A26">
                    <w:rPr>
                      <w:rFonts w:hint="eastAsia"/>
                      <w:sz w:val="16"/>
                      <w:szCs w:val="16"/>
                    </w:rPr>
                    <w:t>程度</w:t>
                  </w:r>
                  <w:r w:rsidRPr="00AA7A26">
                    <w:rPr>
                      <w:rFonts w:hint="eastAsia"/>
                      <w:sz w:val="16"/>
                      <w:szCs w:val="16"/>
                    </w:rPr>
                    <w:t>)</w:t>
                  </w:r>
                </w:p>
              </w:tc>
              <w:tc>
                <w:tcPr>
                  <w:tcW w:w="709" w:type="dxa"/>
                  <w:vMerge w:val="restart"/>
                  <w:vAlign w:val="center"/>
                </w:tcPr>
                <w:p w:rsidR="000E201E" w:rsidRPr="00AA7A26" w:rsidRDefault="000E201E" w:rsidP="00827770">
                  <w:pPr>
                    <w:jc w:val="center"/>
                    <w:rPr>
                      <w:rFonts w:hint="eastAsia"/>
                      <w:sz w:val="16"/>
                      <w:szCs w:val="16"/>
                    </w:rPr>
                  </w:pPr>
                  <w:r w:rsidRPr="00AA7A26">
                    <w:rPr>
                      <w:rFonts w:hint="eastAsia"/>
                      <w:sz w:val="16"/>
                      <w:szCs w:val="16"/>
                    </w:rPr>
                    <w:t>処理</w:t>
                  </w:r>
                </w:p>
                <w:p w:rsidR="000E201E" w:rsidRPr="00AA7A26" w:rsidRDefault="000E201E" w:rsidP="00827770">
                  <w:pPr>
                    <w:jc w:val="center"/>
                    <w:rPr>
                      <w:sz w:val="16"/>
                      <w:szCs w:val="16"/>
                    </w:rPr>
                  </w:pPr>
                  <w:r w:rsidRPr="00AA7A26">
                    <w:rPr>
                      <w:rFonts w:hint="eastAsia"/>
                      <w:sz w:val="16"/>
                      <w:szCs w:val="16"/>
                    </w:rPr>
                    <w:t>月日</w:t>
                  </w:r>
                </w:p>
              </w:tc>
              <w:tc>
                <w:tcPr>
                  <w:tcW w:w="708" w:type="dxa"/>
                  <w:vMerge w:val="restart"/>
                  <w:vAlign w:val="center"/>
                </w:tcPr>
                <w:p w:rsidR="000E201E" w:rsidRPr="00AA7A26" w:rsidRDefault="000E201E" w:rsidP="00827770">
                  <w:pPr>
                    <w:jc w:val="center"/>
                    <w:rPr>
                      <w:sz w:val="16"/>
                      <w:szCs w:val="16"/>
                    </w:rPr>
                  </w:pPr>
                  <w:r w:rsidRPr="00AA7A26">
                    <w:rPr>
                      <w:rFonts w:hint="eastAsia"/>
                      <w:sz w:val="16"/>
                      <w:szCs w:val="16"/>
                    </w:rPr>
                    <w:t>印</w:t>
                  </w:r>
                </w:p>
              </w:tc>
            </w:tr>
            <w:tr w:rsidR="000E201E" w:rsidRPr="00AA7A26">
              <w:tblPrEx>
                <w:tblCellMar>
                  <w:top w:w="0" w:type="dxa"/>
                  <w:bottom w:w="0" w:type="dxa"/>
                </w:tblCellMar>
              </w:tblPrEx>
              <w:trPr>
                <w:trHeight w:val="328"/>
              </w:trPr>
              <w:tc>
                <w:tcPr>
                  <w:tcW w:w="471" w:type="dxa"/>
                  <w:vMerge/>
                </w:tcPr>
                <w:p w:rsidR="000E201E" w:rsidRPr="00AA7A26" w:rsidRDefault="000E201E" w:rsidP="00827770">
                  <w:pPr>
                    <w:rPr>
                      <w:sz w:val="16"/>
                      <w:szCs w:val="16"/>
                    </w:rPr>
                  </w:pPr>
                </w:p>
              </w:tc>
              <w:tc>
                <w:tcPr>
                  <w:tcW w:w="5188" w:type="dxa"/>
                  <w:gridSpan w:val="2"/>
                  <w:vMerge/>
                </w:tcPr>
                <w:p w:rsidR="000E201E" w:rsidRPr="00AA7A26" w:rsidRDefault="000E201E" w:rsidP="00827770">
                  <w:pPr>
                    <w:rPr>
                      <w:sz w:val="16"/>
                      <w:szCs w:val="16"/>
                    </w:rPr>
                  </w:pPr>
                </w:p>
              </w:tc>
              <w:tc>
                <w:tcPr>
                  <w:tcW w:w="567" w:type="dxa"/>
                  <w:vAlign w:val="center"/>
                </w:tcPr>
                <w:p w:rsidR="000E201E" w:rsidRPr="00AA7A26" w:rsidRDefault="000E201E" w:rsidP="00827770">
                  <w:pPr>
                    <w:jc w:val="center"/>
                    <w:rPr>
                      <w:sz w:val="16"/>
                      <w:szCs w:val="16"/>
                    </w:rPr>
                  </w:pPr>
                  <w:r w:rsidRPr="00AA7A26">
                    <w:rPr>
                      <w:rFonts w:hint="eastAsia"/>
                      <w:sz w:val="16"/>
                      <w:szCs w:val="16"/>
                    </w:rPr>
                    <w:t>/</w:t>
                  </w:r>
                </w:p>
              </w:tc>
              <w:tc>
                <w:tcPr>
                  <w:tcW w:w="567" w:type="dxa"/>
                  <w:vAlign w:val="center"/>
                </w:tcPr>
                <w:p w:rsidR="000E201E" w:rsidRPr="00AA7A26" w:rsidRDefault="000E201E" w:rsidP="00827770">
                  <w:pPr>
                    <w:jc w:val="center"/>
                    <w:rPr>
                      <w:rFonts w:hint="eastAsia"/>
                      <w:sz w:val="16"/>
                      <w:szCs w:val="16"/>
                    </w:rPr>
                  </w:pPr>
                  <w:r w:rsidRPr="00AA7A26">
                    <w:rPr>
                      <w:rFonts w:hint="eastAsia"/>
                      <w:sz w:val="16"/>
                      <w:szCs w:val="16"/>
                    </w:rPr>
                    <w:t>/</w:t>
                  </w:r>
                </w:p>
              </w:tc>
              <w:tc>
                <w:tcPr>
                  <w:tcW w:w="567" w:type="dxa"/>
                  <w:vAlign w:val="center"/>
                </w:tcPr>
                <w:p w:rsidR="000E201E" w:rsidRPr="00AA7A26" w:rsidRDefault="000E201E" w:rsidP="00827770">
                  <w:pPr>
                    <w:jc w:val="center"/>
                    <w:rPr>
                      <w:rFonts w:hint="eastAsia"/>
                      <w:sz w:val="16"/>
                      <w:szCs w:val="16"/>
                    </w:rPr>
                  </w:pPr>
                  <w:r w:rsidRPr="00AA7A26">
                    <w:rPr>
                      <w:rFonts w:hint="eastAsia"/>
                      <w:sz w:val="16"/>
                      <w:szCs w:val="16"/>
                    </w:rPr>
                    <w:t>/</w:t>
                  </w:r>
                </w:p>
              </w:tc>
              <w:tc>
                <w:tcPr>
                  <w:tcW w:w="567" w:type="dxa"/>
                  <w:vAlign w:val="center"/>
                </w:tcPr>
                <w:p w:rsidR="000E201E" w:rsidRPr="00AA7A26" w:rsidRDefault="000E201E" w:rsidP="00827770">
                  <w:pPr>
                    <w:jc w:val="center"/>
                    <w:rPr>
                      <w:rFonts w:hint="eastAsia"/>
                      <w:sz w:val="16"/>
                      <w:szCs w:val="16"/>
                    </w:rPr>
                  </w:pPr>
                  <w:r w:rsidRPr="00AA7A26">
                    <w:rPr>
                      <w:rFonts w:hint="eastAsia"/>
                      <w:sz w:val="16"/>
                      <w:szCs w:val="16"/>
                    </w:rPr>
                    <w:t>/</w:t>
                  </w:r>
                </w:p>
              </w:tc>
              <w:tc>
                <w:tcPr>
                  <w:tcW w:w="851" w:type="dxa"/>
                  <w:vMerge/>
                </w:tcPr>
                <w:p w:rsidR="000E201E" w:rsidRPr="00AA7A26" w:rsidRDefault="000E201E" w:rsidP="00827770">
                  <w:pPr>
                    <w:rPr>
                      <w:sz w:val="16"/>
                      <w:szCs w:val="16"/>
                    </w:rPr>
                  </w:pPr>
                </w:p>
              </w:tc>
              <w:tc>
                <w:tcPr>
                  <w:tcW w:w="709" w:type="dxa"/>
                  <w:vMerge/>
                </w:tcPr>
                <w:p w:rsidR="000E201E" w:rsidRPr="00AA7A26" w:rsidRDefault="000E201E" w:rsidP="00827770">
                  <w:pPr>
                    <w:rPr>
                      <w:sz w:val="16"/>
                      <w:szCs w:val="16"/>
                    </w:rPr>
                  </w:pPr>
                </w:p>
              </w:tc>
              <w:tc>
                <w:tcPr>
                  <w:tcW w:w="708" w:type="dxa"/>
                  <w:vMerge/>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restart"/>
                  <w:vAlign w:val="center"/>
                </w:tcPr>
                <w:p w:rsidR="000E201E" w:rsidRPr="00AA7A26" w:rsidRDefault="000E201E" w:rsidP="00827770">
                  <w:pPr>
                    <w:jc w:val="center"/>
                    <w:rPr>
                      <w:sz w:val="16"/>
                      <w:szCs w:val="16"/>
                    </w:rPr>
                  </w:pPr>
                  <w:r w:rsidRPr="00AA7A26">
                    <w:rPr>
                      <w:rFonts w:hint="eastAsia"/>
                      <w:sz w:val="16"/>
                      <w:szCs w:val="16"/>
                    </w:rPr>
                    <w:t>共通</w:t>
                  </w:r>
                </w:p>
              </w:tc>
              <w:tc>
                <w:tcPr>
                  <w:tcW w:w="476" w:type="dxa"/>
                  <w:vAlign w:val="bottom"/>
                </w:tcPr>
                <w:p w:rsidR="000E201E" w:rsidRPr="00AA7A26" w:rsidRDefault="000E201E" w:rsidP="00827770">
                  <w:pPr>
                    <w:jc w:val="right"/>
                    <w:rPr>
                      <w:sz w:val="14"/>
                      <w:szCs w:val="14"/>
                    </w:rPr>
                  </w:pPr>
                  <w:r w:rsidRPr="00AA7A26">
                    <w:rPr>
                      <w:rFonts w:hint="eastAsia"/>
                      <w:sz w:val="14"/>
                      <w:szCs w:val="14"/>
                    </w:rPr>
                    <w:t>1</w:t>
                  </w:r>
                </w:p>
              </w:tc>
              <w:tc>
                <w:tcPr>
                  <w:tcW w:w="4712" w:type="dxa"/>
                  <w:vAlign w:val="bottom"/>
                </w:tcPr>
                <w:p w:rsidR="000E201E" w:rsidRPr="00AA7A26" w:rsidRDefault="000E201E" w:rsidP="00827770">
                  <w:pPr>
                    <w:rPr>
                      <w:sz w:val="14"/>
                      <w:szCs w:val="14"/>
                    </w:rPr>
                  </w:pPr>
                  <w:r w:rsidRPr="00AA7A26">
                    <w:rPr>
                      <w:rFonts w:hint="eastAsia"/>
                      <w:sz w:val="14"/>
                      <w:szCs w:val="14"/>
                    </w:rPr>
                    <w:t>机・椅子は破損していないか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2</w:t>
                  </w:r>
                </w:p>
              </w:tc>
              <w:tc>
                <w:tcPr>
                  <w:tcW w:w="4712" w:type="dxa"/>
                  <w:vAlign w:val="bottom"/>
                </w:tcPr>
                <w:p w:rsidR="000E201E" w:rsidRPr="00AA7A26" w:rsidRDefault="000E201E" w:rsidP="00827770">
                  <w:pPr>
                    <w:rPr>
                      <w:sz w:val="14"/>
                      <w:szCs w:val="14"/>
                    </w:rPr>
                  </w:pPr>
                  <w:r w:rsidRPr="00AA7A26">
                    <w:rPr>
                      <w:rFonts w:hint="eastAsia"/>
                      <w:sz w:val="14"/>
                      <w:szCs w:val="14"/>
                    </w:rPr>
                    <w:t>床は、すべりやすくないか、また破損箇所はないか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3</w:t>
                  </w:r>
                </w:p>
              </w:tc>
              <w:tc>
                <w:tcPr>
                  <w:tcW w:w="4712" w:type="dxa"/>
                  <w:vAlign w:val="bottom"/>
                </w:tcPr>
                <w:p w:rsidR="000E201E" w:rsidRPr="00AA7A26" w:rsidRDefault="000E201E" w:rsidP="00827770">
                  <w:pPr>
                    <w:rPr>
                      <w:sz w:val="14"/>
                      <w:szCs w:val="14"/>
                    </w:rPr>
                  </w:pPr>
                  <w:r w:rsidRPr="00AA7A26">
                    <w:rPr>
                      <w:rFonts w:hint="eastAsia"/>
                      <w:sz w:val="14"/>
                      <w:szCs w:val="14"/>
                    </w:rPr>
                    <w:t>窓や戸の開閉に支障はないか、また破損はないか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4</w:t>
                  </w:r>
                </w:p>
              </w:tc>
              <w:tc>
                <w:tcPr>
                  <w:tcW w:w="4712" w:type="dxa"/>
                  <w:vAlign w:val="bottom"/>
                </w:tcPr>
                <w:p w:rsidR="000E201E" w:rsidRPr="00AA7A26" w:rsidRDefault="000E201E" w:rsidP="00827770">
                  <w:pPr>
                    <w:rPr>
                      <w:sz w:val="14"/>
                      <w:szCs w:val="14"/>
                    </w:rPr>
                  </w:pPr>
                  <w:r w:rsidRPr="00AA7A26">
                    <w:rPr>
                      <w:rFonts w:hint="eastAsia"/>
                      <w:sz w:val="14"/>
                      <w:szCs w:val="14"/>
                    </w:rPr>
                    <w:t>電気器具の故障はないか（コンセント等も含む）</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5</w:t>
                  </w:r>
                </w:p>
              </w:tc>
              <w:tc>
                <w:tcPr>
                  <w:tcW w:w="4712" w:type="dxa"/>
                  <w:vAlign w:val="bottom"/>
                </w:tcPr>
                <w:p w:rsidR="000E201E" w:rsidRPr="00AA7A26" w:rsidRDefault="000E201E" w:rsidP="00827770">
                  <w:pPr>
                    <w:rPr>
                      <w:sz w:val="14"/>
                      <w:szCs w:val="14"/>
                    </w:rPr>
                  </w:pPr>
                  <w:r w:rsidRPr="00AA7A26">
                    <w:rPr>
                      <w:rFonts w:hint="eastAsia"/>
                      <w:sz w:val="14"/>
                      <w:szCs w:val="14"/>
                    </w:rPr>
                    <w:t>照明器具が破損したり、落下のおそれはないか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6</w:t>
                  </w:r>
                </w:p>
              </w:tc>
              <w:tc>
                <w:tcPr>
                  <w:tcW w:w="4712" w:type="dxa"/>
                  <w:vAlign w:val="bottom"/>
                </w:tcPr>
                <w:p w:rsidR="000E201E" w:rsidRPr="00AA7A26" w:rsidRDefault="000E201E" w:rsidP="00827770">
                  <w:pPr>
                    <w:rPr>
                      <w:sz w:val="14"/>
                      <w:szCs w:val="14"/>
                    </w:rPr>
                  </w:pPr>
                  <w:r w:rsidRPr="00AA7A26">
                    <w:rPr>
                      <w:rFonts w:hint="eastAsia"/>
                      <w:sz w:val="14"/>
                      <w:szCs w:val="14"/>
                    </w:rPr>
                    <w:t>壁にかけた物や吊り下げた物が落下する危険性はないか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7</w:t>
                  </w:r>
                </w:p>
              </w:tc>
              <w:tc>
                <w:tcPr>
                  <w:tcW w:w="4712" w:type="dxa"/>
                  <w:vAlign w:val="bottom"/>
                </w:tcPr>
                <w:p w:rsidR="000E201E" w:rsidRPr="00AA7A26" w:rsidRDefault="000E201E" w:rsidP="00827770">
                  <w:pPr>
                    <w:rPr>
                      <w:sz w:val="14"/>
                      <w:szCs w:val="14"/>
                    </w:rPr>
                  </w:pPr>
                  <w:r w:rsidRPr="00AA7A26">
                    <w:rPr>
                      <w:rFonts w:hint="eastAsia"/>
                      <w:sz w:val="14"/>
                      <w:szCs w:val="14"/>
                    </w:rPr>
                    <w:t>カーテンレールの破損はないか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8</w:t>
                  </w:r>
                </w:p>
              </w:tc>
              <w:tc>
                <w:tcPr>
                  <w:tcW w:w="4712" w:type="dxa"/>
                  <w:vAlign w:val="bottom"/>
                </w:tcPr>
                <w:p w:rsidR="000E201E" w:rsidRPr="00AA7A26" w:rsidRDefault="000E201E" w:rsidP="00827770">
                  <w:pPr>
                    <w:rPr>
                      <w:sz w:val="14"/>
                      <w:szCs w:val="14"/>
                    </w:rPr>
                  </w:pPr>
                  <w:r w:rsidRPr="00AA7A26">
                    <w:rPr>
                      <w:rFonts w:hint="eastAsia"/>
                      <w:sz w:val="14"/>
                      <w:szCs w:val="14"/>
                    </w:rPr>
                    <w:t>戸棚類の引き戸、引き出しがスムーズに開閉できるか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9</w:t>
                  </w:r>
                </w:p>
              </w:tc>
              <w:tc>
                <w:tcPr>
                  <w:tcW w:w="4712" w:type="dxa"/>
                  <w:vAlign w:val="bottom"/>
                </w:tcPr>
                <w:p w:rsidR="000E201E" w:rsidRPr="00AA7A26" w:rsidRDefault="000E201E" w:rsidP="00827770">
                  <w:pPr>
                    <w:rPr>
                      <w:sz w:val="14"/>
                      <w:szCs w:val="14"/>
                    </w:rPr>
                  </w:pPr>
                  <w:r w:rsidRPr="00AA7A26">
                    <w:rPr>
                      <w:rFonts w:hint="eastAsia"/>
                      <w:sz w:val="14"/>
                      <w:szCs w:val="14"/>
                    </w:rPr>
                    <w:t>棚の上の物は安全に保管されているか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10</w:t>
                  </w:r>
                </w:p>
              </w:tc>
              <w:tc>
                <w:tcPr>
                  <w:tcW w:w="4712" w:type="dxa"/>
                  <w:vAlign w:val="bottom"/>
                </w:tcPr>
                <w:p w:rsidR="000E201E" w:rsidRPr="00AA7A26" w:rsidRDefault="000E201E" w:rsidP="00827770">
                  <w:pPr>
                    <w:rPr>
                      <w:sz w:val="14"/>
                      <w:szCs w:val="14"/>
                    </w:rPr>
                  </w:pPr>
                  <w:r w:rsidRPr="00AA7A26">
                    <w:rPr>
                      <w:rFonts w:hint="eastAsia"/>
                      <w:sz w:val="14"/>
                      <w:szCs w:val="14"/>
                    </w:rPr>
                    <w:t>戸棚類が倒れる危険性はないか（固定されているか）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11</w:t>
                  </w:r>
                </w:p>
              </w:tc>
              <w:tc>
                <w:tcPr>
                  <w:tcW w:w="4712" w:type="dxa"/>
                  <w:vAlign w:val="bottom"/>
                </w:tcPr>
                <w:p w:rsidR="000E201E" w:rsidRPr="00AA7A26" w:rsidRDefault="000E201E" w:rsidP="00827770">
                  <w:pPr>
                    <w:rPr>
                      <w:sz w:val="14"/>
                      <w:szCs w:val="14"/>
                    </w:rPr>
                  </w:pPr>
                  <w:r w:rsidRPr="00AA7A26">
                    <w:rPr>
                      <w:rFonts w:hint="eastAsia"/>
                      <w:sz w:val="14"/>
                      <w:szCs w:val="14"/>
                    </w:rPr>
                    <w:t>室内の整理整頓はよいか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12</w:t>
                  </w:r>
                </w:p>
              </w:tc>
              <w:tc>
                <w:tcPr>
                  <w:tcW w:w="4712" w:type="dxa"/>
                  <w:vAlign w:val="bottom"/>
                </w:tcPr>
                <w:p w:rsidR="000E201E" w:rsidRPr="00AA7A26" w:rsidRDefault="000E201E" w:rsidP="00827770">
                  <w:pPr>
                    <w:rPr>
                      <w:sz w:val="14"/>
                      <w:szCs w:val="14"/>
                    </w:rPr>
                  </w:pPr>
                  <w:r w:rsidRPr="00AA7A26">
                    <w:rPr>
                      <w:rFonts w:hint="eastAsia"/>
                      <w:sz w:val="14"/>
                      <w:szCs w:val="14"/>
                    </w:rPr>
                    <w:t>必要な箇所の施錠が確実にできるか（出入り口及び戸棚類）</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13</w:t>
                  </w:r>
                </w:p>
              </w:tc>
              <w:tc>
                <w:tcPr>
                  <w:tcW w:w="4712" w:type="dxa"/>
                  <w:vAlign w:val="bottom"/>
                </w:tcPr>
                <w:p w:rsidR="000E201E" w:rsidRPr="00AA7A26" w:rsidRDefault="000E201E" w:rsidP="00827770">
                  <w:pPr>
                    <w:rPr>
                      <w:sz w:val="14"/>
                      <w:szCs w:val="14"/>
                    </w:rPr>
                  </w:pPr>
                  <w:r w:rsidRPr="00AA7A26">
                    <w:rPr>
                      <w:rFonts w:hint="eastAsia"/>
                      <w:sz w:val="14"/>
                      <w:szCs w:val="14"/>
                    </w:rPr>
                    <w:t>薬品、薬品戸棚の整理整頓・保管、食器等の保管はきっちりできているか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14</w:t>
                  </w:r>
                </w:p>
              </w:tc>
              <w:tc>
                <w:tcPr>
                  <w:tcW w:w="4712" w:type="dxa"/>
                  <w:vAlign w:val="bottom"/>
                </w:tcPr>
                <w:p w:rsidR="000E201E" w:rsidRPr="00AA7A26" w:rsidRDefault="000E201E" w:rsidP="00827770">
                  <w:pPr>
                    <w:rPr>
                      <w:sz w:val="14"/>
                      <w:szCs w:val="14"/>
                    </w:rPr>
                  </w:pPr>
                  <w:r w:rsidRPr="00AA7A26">
                    <w:rPr>
                      <w:rFonts w:hint="eastAsia"/>
                      <w:sz w:val="14"/>
                      <w:szCs w:val="14"/>
                    </w:rPr>
                    <w:t>ガス栓・ガスの配管などに故障はないか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15</w:t>
                  </w:r>
                </w:p>
              </w:tc>
              <w:tc>
                <w:tcPr>
                  <w:tcW w:w="4712" w:type="dxa"/>
                  <w:vAlign w:val="bottom"/>
                </w:tcPr>
                <w:p w:rsidR="000E201E" w:rsidRPr="00AA7A26" w:rsidRDefault="000E201E" w:rsidP="00827770">
                  <w:pPr>
                    <w:rPr>
                      <w:sz w:val="14"/>
                      <w:szCs w:val="14"/>
                    </w:rPr>
                  </w:pPr>
                  <w:r w:rsidRPr="00AA7A26">
                    <w:rPr>
                      <w:rFonts w:hint="eastAsia"/>
                      <w:sz w:val="14"/>
                      <w:szCs w:val="14"/>
                    </w:rPr>
                    <w:t>換気装置に異常はないか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restart"/>
                  <w:vAlign w:val="center"/>
                </w:tcPr>
                <w:p w:rsidR="000E201E" w:rsidRPr="00AA7A26" w:rsidRDefault="000E201E" w:rsidP="00827770">
                  <w:pPr>
                    <w:jc w:val="center"/>
                    <w:rPr>
                      <w:sz w:val="16"/>
                      <w:szCs w:val="16"/>
                    </w:rPr>
                  </w:pPr>
                  <w:r w:rsidRPr="00AA7A26">
                    <w:rPr>
                      <w:rFonts w:hint="eastAsia"/>
                      <w:sz w:val="16"/>
                      <w:szCs w:val="16"/>
                    </w:rPr>
                    <w:t>廊下等</w:t>
                  </w: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w:t>
                  </w:r>
                </w:p>
              </w:tc>
              <w:tc>
                <w:tcPr>
                  <w:tcW w:w="4712" w:type="dxa"/>
                  <w:vAlign w:val="bottom"/>
                </w:tcPr>
                <w:p w:rsidR="000E201E" w:rsidRPr="00AA7A26" w:rsidRDefault="000E201E" w:rsidP="00827770">
                  <w:pPr>
                    <w:rPr>
                      <w:sz w:val="14"/>
                      <w:szCs w:val="14"/>
                    </w:rPr>
                  </w:pPr>
                  <w:r w:rsidRPr="00AA7A26">
                    <w:rPr>
                      <w:rFonts w:hint="eastAsia"/>
                      <w:sz w:val="14"/>
                      <w:szCs w:val="14"/>
                    </w:rPr>
                    <w:t>通行の妨げになるものが放置されていないか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2</w:t>
                  </w:r>
                </w:p>
              </w:tc>
              <w:tc>
                <w:tcPr>
                  <w:tcW w:w="4712" w:type="dxa"/>
                  <w:vAlign w:val="bottom"/>
                </w:tcPr>
                <w:p w:rsidR="000E201E" w:rsidRPr="00AA7A26" w:rsidRDefault="000E201E" w:rsidP="00827770">
                  <w:pPr>
                    <w:rPr>
                      <w:sz w:val="14"/>
                      <w:szCs w:val="14"/>
                    </w:rPr>
                  </w:pPr>
                  <w:r w:rsidRPr="00AA7A26">
                    <w:rPr>
                      <w:rFonts w:hint="eastAsia"/>
                      <w:sz w:val="14"/>
                      <w:szCs w:val="14"/>
                    </w:rPr>
                    <w:t>すべりやすい危険なところはないか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3</w:t>
                  </w:r>
                </w:p>
              </w:tc>
              <w:tc>
                <w:tcPr>
                  <w:tcW w:w="4712" w:type="dxa"/>
                  <w:vAlign w:val="bottom"/>
                </w:tcPr>
                <w:p w:rsidR="000E201E" w:rsidRPr="00AA7A26" w:rsidRDefault="000E201E" w:rsidP="00827770">
                  <w:pPr>
                    <w:rPr>
                      <w:sz w:val="14"/>
                      <w:szCs w:val="14"/>
                    </w:rPr>
                  </w:pPr>
                  <w:r w:rsidRPr="00AA7A26">
                    <w:rPr>
                      <w:rFonts w:hint="eastAsia"/>
                      <w:sz w:val="14"/>
                      <w:szCs w:val="14"/>
                    </w:rPr>
                    <w:t>靴箱が倒れる危険はないか（固定されているか）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4</w:t>
                  </w:r>
                </w:p>
              </w:tc>
              <w:tc>
                <w:tcPr>
                  <w:tcW w:w="4712" w:type="dxa"/>
                  <w:vAlign w:val="bottom"/>
                </w:tcPr>
                <w:p w:rsidR="000E201E" w:rsidRPr="00AA7A26" w:rsidRDefault="000E201E" w:rsidP="00827770">
                  <w:pPr>
                    <w:rPr>
                      <w:sz w:val="14"/>
                      <w:szCs w:val="14"/>
                    </w:rPr>
                  </w:pPr>
                  <w:r w:rsidRPr="00AA7A26">
                    <w:rPr>
                      <w:rFonts w:hint="eastAsia"/>
                      <w:sz w:val="14"/>
                      <w:szCs w:val="14"/>
                    </w:rPr>
                    <w:t>扉・引き戸はスムーズに開放できるか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restart"/>
                  <w:vAlign w:val="center"/>
                </w:tcPr>
                <w:p w:rsidR="000E201E" w:rsidRPr="00AA7A26" w:rsidRDefault="000E201E" w:rsidP="00827770">
                  <w:pPr>
                    <w:jc w:val="center"/>
                    <w:rPr>
                      <w:sz w:val="16"/>
                      <w:szCs w:val="16"/>
                    </w:rPr>
                  </w:pPr>
                  <w:r w:rsidRPr="00AA7A26">
                    <w:rPr>
                      <w:rFonts w:hint="eastAsia"/>
                      <w:sz w:val="16"/>
                      <w:szCs w:val="16"/>
                    </w:rPr>
                    <w:t>トイレ等</w:t>
                  </w: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w:t>
                  </w:r>
                </w:p>
              </w:tc>
              <w:tc>
                <w:tcPr>
                  <w:tcW w:w="4712" w:type="dxa"/>
                  <w:vAlign w:val="bottom"/>
                </w:tcPr>
                <w:p w:rsidR="000E201E" w:rsidRPr="00AA7A26" w:rsidRDefault="000E201E" w:rsidP="00827770">
                  <w:pPr>
                    <w:rPr>
                      <w:sz w:val="14"/>
                      <w:szCs w:val="14"/>
                    </w:rPr>
                  </w:pPr>
                  <w:r w:rsidRPr="00AA7A26">
                    <w:rPr>
                      <w:rFonts w:hint="eastAsia"/>
                      <w:sz w:val="14"/>
                      <w:szCs w:val="14"/>
                    </w:rPr>
                    <w:t>ドア・戸口のカギは破損していないか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2</w:t>
                  </w:r>
                </w:p>
              </w:tc>
              <w:tc>
                <w:tcPr>
                  <w:tcW w:w="4712" w:type="dxa"/>
                  <w:vAlign w:val="bottom"/>
                </w:tcPr>
                <w:p w:rsidR="000E201E" w:rsidRPr="00AA7A26" w:rsidRDefault="000E201E" w:rsidP="00827770">
                  <w:pPr>
                    <w:rPr>
                      <w:sz w:val="14"/>
                      <w:szCs w:val="14"/>
                    </w:rPr>
                  </w:pPr>
                  <w:r w:rsidRPr="00AA7A26">
                    <w:rPr>
                      <w:rFonts w:hint="eastAsia"/>
                      <w:sz w:val="14"/>
                      <w:szCs w:val="14"/>
                    </w:rPr>
                    <w:t>床・足場はすべりやすくなっていないか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3</w:t>
                  </w:r>
                </w:p>
              </w:tc>
              <w:tc>
                <w:tcPr>
                  <w:tcW w:w="4712" w:type="dxa"/>
                  <w:vAlign w:val="bottom"/>
                </w:tcPr>
                <w:p w:rsidR="000E201E" w:rsidRPr="00AA7A26" w:rsidRDefault="000E201E" w:rsidP="00827770">
                  <w:pPr>
                    <w:rPr>
                      <w:sz w:val="14"/>
                      <w:szCs w:val="14"/>
                    </w:rPr>
                  </w:pPr>
                  <w:r w:rsidRPr="00AA7A26">
                    <w:rPr>
                      <w:rFonts w:hint="eastAsia"/>
                      <w:sz w:val="14"/>
                      <w:szCs w:val="14"/>
                    </w:rPr>
                    <w:t>便器・シャワー等の器具の破損、水漏れ、排水不良はないか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4</w:t>
                  </w:r>
                </w:p>
              </w:tc>
              <w:tc>
                <w:tcPr>
                  <w:tcW w:w="4712" w:type="dxa"/>
                  <w:vAlign w:val="bottom"/>
                </w:tcPr>
                <w:p w:rsidR="000E201E" w:rsidRPr="00AA7A26" w:rsidRDefault="000E201E" w:rsidP="00827770">
                  <w:pPr>
                    <w:rPr>
                      <w:sz w:val="14"/>
                      <w:szCs w:val="14"/>
                    </w:rPr>
                  </w:pPr>
                  <w:r w:rsidRPr="00AA7A26">
                    <w:rPr>
                      <w:rFonts w:hint="eastAsia"/>
                      <w:sz w:val="14"/>
                      <w:szCs w:val="14"/>
                    </w:rPr>
                    <w:t>窓枠、窓ガラスの破損はないか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5</w:t>
                  </w:r>
                </w:p>
              </w:tc>
              <w:tc>
                <w:tcPr>
                  <w:tcW w:w="4712" w:type="dxa"/>
                  <w:vAlign w:val="bottom"/>
                </w:tcPr>
                <w:p w:rsidR="000E201E" w:rsidRPr="00AA7A26" w:rsidRDefault="000E201E" w:rsidP="00827770">
                  <w:pPr>
                    <w:rPr>
                      <w:sz w:val="14"/>
                      <w:szCs w:val="14"/>
                    </w:rPr>
                  </w:pPr>
                  <w:r w:rsidRPr="00AA7A26">
                    <w:rPr>
                      <w:rFonts w:hint="eastAsia"/>
                      <w:sz w:val="14"/>
                      <w:szCs w:val="14"/>
                    </w:rPr>
                    <w:t>洗濯機・乾燥機等の異常・故障はないか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6</w:t>
                  </w:r>
                </w:p>
              </w:tc>
              <w:tc>
                <w:tcPr>
                  <w:tcW w:w="4712" w:type="dxa"/>
                  <w:vAlign w:val="bottom"/>
                </w:tcPr>
                <w:p w:rsidR="000E201E" w:rsidRPr="00AA7A26" w:rsidRDefault="000E201E" w:rsidP="00827770">
                  <w:pPr>
                    <w:rPr>
                      <w:sz w:val="14"/>
                      <w:szCs w:val="14"/>
                    </w:rPr>
                  </w:pPr>
                  <w:r w:rsidRPr="00AA7A26">
                    <w:rPr>
                      <w:rFonts w:hint="eastAsia"/>
                      <w:sz w:val="14"/>
                      <w:szCs w:val="14"/>
                    </w:rPr>
                    <w:t>シャワー・ガス・湯沸器などの異常・故障はないか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419"/>
              </w:trPr>
              <w:tc>
                <w:tcPr>
                  <w:tcW w:w="471" w:type="dxa"/>
                  <w:vMerge/>
                  <w:vAlign w:val="center"/>
                </w:tcPr>
                <w:p w:rsidR="000E201E" w:rsidRPr="00AA7A26" w:rsidRDefault="000E201E" w:rsidP="00827770">
                  <w:pPr>
                    <w:jc w:val="center"/>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7</w:t>
                  </w:r>
                </w:p>
              </w:tc>
              <w:tc>
                <w:tcPr>
                  <w:tcW w:w="4712" w:type="dxa"/>
                  <w:vAlign w:val="bottom"/>
                </w:tcPr>
                <w:p w:rsidR="000E201E" w:rsidRPr="00AA7A26" w:rsidRDefault="000E201E" w:rsidP="00827770">
                  <w:pPr>
                    <w:rPr>
                      <w:sz w:val="14"/>
                      <w:szCs w:val="14"/>
                    </w:rPr>
                  </w:pPr>
                  <w:r w:rsidRPr="00AA7A26">
                    <w:rPr>
                      <w:rFonts w:hint="eastAsia"/>
                      <w:sz w:val="14"/>
                      <w:szCs w:val="14"/>
                    </w:rPr>
                    <w:t>換気装置に異常はないか</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309"/>
              </w:trPr>
              <w:tc>
                <w:tcPr>
                  <w:tcW w:w="471" w:type="dxa"/>
                  <w:vMerge w:val="restart"/>
                  <w:vAlign w:val="center"/>
                </w:tcPr>
                <w:p w:rsidR="000E201E" w:rsidRPr="00AA7A26" w:rsidRDefault="000E201E" w:rsidP="00827770">
                  <w:pPr>
                    <w:jc w:val="center"/>
                    <w:rPr>
                      <w:sz w:val="16"/>
                      <w:szCs w:val="16"/>
                    </w:rPr>
                  </w:pPr>
                  <w:r w:rsidRPr="00AA7A26">
                    <w:rPr>
                      <w:rFonts w:hint="eastAsia"/>
                      <w:sz w:val="16"/>
                      <w:szCs w:val="16"/>
                    </w:rPr>
                    <w:t>その他</w:t>
                  </w: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1</w:t>
                  </w:r>
                </w:p>
              </w:tc>
              <w:tc>
                <w:tcPr>
                  <w:tcW w:w="4712" w:type="dxa"/>
                  <w:vAlign w:val="bottom"/>
                </w:tcPr>
                <w:p w:rsidR="000E201E" w:rsidRPr="00AA7A26" w:rsidRDefault="000E201E" w:rsidP="00827770">
                  <w:pPr>
                    <w:rPr>
                      <w:sz w:val="14"/>
                      <w:szCs w:val="14"/>
                    </w:rPr>
                  </w:pPr>
                  <w:r w:rsidRPr="00AA7A26">
                    <w:rPr>
                      <w:rFonts w:hint="eastAsia"/>
                      <w:sz w:val="14"/>
                      <w:szCs w:val="14"/>
                    </w:rPr>
                    <w:t>○○○</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299"/>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2</w:t>
                  </w:r>
                </w:p>
              </w:tc>
              <w:tc>
                <w:tcPr>
                  <w:tcW w:w="4712" w:type="dxa"/>
                  <w:vAlign w:val="bottom"/>
                </w:tcPr>
                <w:p w:rsidR="000E201E" w:rsidRPr="00AA7A26" w:rsidRDefault="000E201E" w:rsidP="00827770">
                  <w:pPr>
                    <w:rPr>
                      <w:sz w:val="14"/>
                      <w:szCs w:val="14"/>
                    </w:rPr>
                  </w:pPr>
                  <w:r w:rsidRPr="00AA7A26">
                    <w:rPr>
                      <w:rFonts w:hint="eastAsia"/>
                      <w:sz w:val="14"/>
                      <w:szCs w:val="14"/>
                    </w:rPr>
                    <w:t>△△△</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r w:rsidR="000E201E" w:rsidRPr="00AA7A26">
              <w:tblPrEx>
                <w:tblCellMar>
                  <w:top w:w="0" w:type="dxa"/>
                  <w:bottom w:w="0" w:type="dxa"/>
                </w:tblCellMar>
              </w:tblPrEx>
              <w:trPr>
                <w:trHeight w:val="158"/>
              </w:trPr>
              <w:tc>
                <w:tcPr>
                  <w:tcW w:w="471" w:type="dxa"/>
                  <w:vMerge/>
                  <w:vAlign w:val="bottom"/>
                </w:tcPr>
                <w:p w:rsidR="000E201E" w:rsidRPr="00AA7A26" w:rsidRDefault="000E201E" w:rsidP="00827770">
                  <w:pPr>
                    <w:jc w:val="right"/>
                    <w:rPr>
                      <w:sz w:val="16"/>
                      <w:szCs w:val="16"/>
                    </w:rPr>
                  </w:pPr>
                </w:p>
              </w:tc>
              <w:tc>
                <w:tcPr>
                  <w:tcW w:w="476" w:type="dxa"/>
                  <w:vAlign w:val="bottom"/>
                </w:tcPr>
                <w:p w:rsidR="000E201E" w:rsidRPr="00AA7A26" w:rsidRDefault="000E201E" w:rsidP="00827770">
                  <w:pPr>
                    <w:jc w:val="right"/>
                    <w:rPr>
                      <w:rFonts w:hint="eastAsia"/>
                      <w:sz w:val="14"/>
                      <w:szCs w:val="14"/>
                    </w:rPr>
                  </w:pPr>
                  <w:r w:rsidRPr="00AA7A26">
                    <w:rPr>
                      <w:rFonts w:hint="eastAsia"/>
                      <w:sz w:val="14"/>
                      <w:szCs w:val="14"/>
                    </w:rPr>
                    <w:t>3</w:t>
                  </w:r>
                </w:p>
              </w:tc>
              <w:tc>
                <w:tcPr>
                  <w:tcW w:w="4712" w:type="dxa"/>
                  <w:vAlign w:val="bottom"/>
                </w:tcPr>
                <w:p w:rsidR="000E201E" w:rsidRPr="00AA7A26" w:rsidRDefault="000E201E" w:rsidP="00827770">
                  <w:pPr>
                    <w:rPr>
                      <w:sz w:val="14"/>
                      <w:szCs w:val="14"/>
                    </w:rPr>
                  </w:pPr>
                  <w:r w:rsidRPr="00AA7A26">
                    <w:rPr>
                      <w:rFonts w:hint="eastAsia"/>
                      <w:sz w:val="14"/>
                      <w:szCs w:val="14"/>
                    </w:rPr>
                    <w:t>×××</w:t>
                  </w: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567" w:type="dxa"/>
                </w:tcPr>
                <w:p w:rsidR="000E201E" w:rsidRPr="00AA7A26" w:rsidRDefault="000E201E" w:rsidP="00827770">
                  <w:pPr>
                    <w:rPr>
                      <w:sz w:val="16"/>
                      <w:szCs w:val="16"/>
                    </w:rPr>
                  </w:pPr>
                </w:p>
              </w:tc>
              <w:tc>
                <w:tcPr>
                  <w:tcW w:w="851" w:type="dxa"/>
                </w:tcPr>
                <w:p w:rsidR="000E201E" w:rsidRPr="00AA7A26" w:rsidRDefault="000E201E" w:rsidP="00827770">
                  <w:pPr>
                    <w:rPr>
                      <w:sz w:val="16"/>
                      <w:szCs w:val="16"/>
                    </w:rPr>
                  </w:pPr>
                </w:p>
              </w:tc>
              <w:tc>
                <w:tcPr>
                  <w:tcW w:w="709" w:type="dxa"/>
                </w:tcPr>
                <w:p w:rsidR="000E201E" w:rsidRPr="00AA7A26" w:rsidRDefault="000E201E" w:rsidP="00827770">
                  <w:pPr>
                    <w:rPr>
                      <w:sz w:val="16"/>
                      <w:szCs w:val="16"/>
                    </w:rPr>
                  </w:pPr>
                </w:p>
              </w:tc>
              <w:tc>
                <w:tcPr>
                  <w:tcW w:w="708" w:type="dxa"/>
                </w:tcPr>
                <w:p w:rsidR="000E201E" w:rsidRPr="00AA7A26" w:rsidRDefault="000E201E" w:rsidP="00827770">
                  <w:pPr>
                    <w:rPr>
                      <w:sz w:val="16"/>
                      <w:szCs w:val="16"/>
                    </w:rPr>
                  </w:pPr>
                </w:p>
              </w:tc>
            </w:tr>
          </w:tbl>
          <w:p w:rsidR="000E201E" w:rsidRPr="00AA7A26" w:rsidRDefault="000E201E" w:rsidP="00827770">
            <w:pPr>
              <w:tabs>
                <w:tab w:val="left" w:pos="855"/>
              </w:tabs>
              <w:rPr>
                <w:rFonts w:hint="eastAsia"/>
                <w:sz w:val="16"/>
                <w:szCs w:val="16"/>
              </w:rPr>
            </w:pPr>
          </w:p>
        </w:tc>
      </w:tr>
    </w:tbl>
    <w:p w:rsidR="000E201E" w:rsidRPr="00AA7A26" w:rsidRDefault="000E201E" w:rsidP="000E201E">
      <w:pPr>
        <w:rPr>
          <w:sz w:val="20"/>
          <w:szCs w:val="20"/>
        </w:rPr>
        <w:sectPr w:rsidR="000E201E" w:rsidRPr="00AA7A26" w:rsidSect="0016778E">
          <w:headerReference w:type="even" r:id="rId23"/>
          <w:headerReference w:type="default" r:id="rId24"/>
          <w:footerReference w:type="even" r:id="rId25"/>
          <w:footerReference w:type="default" r:id="rId26"/>
          <w:headerReference w:type="first" r:id="rId27"/>
          <w:footerReference w:type="first" r:id="rId28"/>
          <w:pgSz w:w="11907" w:h="16840" w:code="9"/>
          <w:pgMar w:top="1134" w:right="1321" w:bottom="658" w:left="1701" w:header="851" w:footer="992" w:gutter="0"/>
          <w:cols w:space="425"/>
          <w:docGrid w:type="linesAndChars" w:linePitch="328" w:charSpace="-4301"/>
        </w:sectPr>
      </w:pPr>
      <w:r w:rsidRPr="00AA7A26">
        <w:rPr>
          <w:rFonts w:hint="eastAsia"/>
          <w:sz w:val="20"/>
          <w:szCs w:val="20"/>
        </w:rPr>
        <w:t>施設の安全点検表（例）</w:t>
      </w:r>
    </w:p>
    <w:p w:rsidR="00A031EB" w:rsidRPr="00AA7A26" w:rsidRDefault="00A031EB" w:rsidP="00A031EB">
      <w:pPr>
        <w:rPr>
          <w:rFonts w:hint="eastAsia"/>
        </w:rPr>
      </w:pPr>
      <w:r w:rsidRPr="00AA7A26">
        <w:rPr>
          <w:rFonts w:hint="eastAsia"/>
          <w:bdr w:val="single" w:sz="4" w:space="0" w:color="auto"/>
        </w:rPr>
        <w:t>資料　防災カード</w:t>
      </w:r>
      <w:r w:rsidRPr="00AA7A26">
        <w:rPr>
          <w:rFonts w:hint="eastAsia"/>
          <w:bdr w:val="single" w:sz="4" w:space="0" w:color="auto"/>
        </w:rPr>
        <w:t>(</w:t>
      </w:r>
      <w:r w:rsidRPr="00AA7A26">
        <w:rPr>
          <w:rFonts w:hint="eastAsia"/>
          <w:bdr w:val="single" w:sz="4" w:space="0" w:color="auto"/>
        </w:rPr>
        <w:t>例</w:t>
      </w:r>
      <w:r w:rsidRPr="00AA7A26">
        <w:rPr>
          <w:rFonts w:hint="eastAsia"/>
          <w:bdr w:val="single" w:sz="4" w:space="0" w:color="auto"/>
        </w:rPr>
        <w:t>)</w:t>
      </w:r>
      <w:r w:rsidRPr="00AA7A26">
        <w:rPr>
          <w:rFonts w:hint="eastAsia"/>
        </w:rPr>
        <w:t xml:space="preserve"> (</w:t>
      </w:r>
      <w:r w:rsidRPr="00AA7A26">
        <w:rPr>
          <w:rFonts w:hint="eastAsia"/>
        </w:rPr>
        <w:t>表面</w:t>
      </w:r>
      <w:r w:rsidRPr="00AA7A26">
        <w:rPr>
          <w:rFonts w:hint="eastAsia"/>
        </w:rPr>
        <w:t>)</w:t>
      </w:r>
    </w:p>
    <w:p w:rsidR="00A031EB" w:rsidRPr="00AA7A26" w:rsidRDefault="00A031EB" w:rsidP="00A031EB">
      <w:pPr>
        <w:rPr>
          <w:rFonts w:hint="eastAsia"/>
          <w:bdr w:val="single" w:sz="4" w:space="0" w:color="auto"/>
        </w:rPr>
      </w:pPr>
    </w:p>
    <w:p w:rsidR="000E201E" w:rsidRPr="00AA7A26" w:rsidRDefault="000E201E" w:rsidP="000E201E">
      <w:pPr>
        <w:rPr>
          <w:rFonts w:hint="eastAsia"/>
          <w:sz w:val="16"/>
          <w:szCs w:val="16"/>
        </w:rPr>
      </w:pPr>
    </w:p>
    <w:tbl>
      <w:tblPr>
        <w:tblpPr w:leftFromText="142" w:rightFromText="142" w:vertAnchor="page" w:horzAnchor="margin" w:tblpY="1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1710"/>
        <w:gridCol w:w="1861"/>
        <w:gridCol w:w="425"/>
        <w:gridCol w:w="513"/>
        <w:gridCol w:w="621"/>
        <w:gridCol w:w="279"/>
        <w:gridCol w:w="1431"/>
      </w:tblGrid>
      <w:tr w:rsidR="000E201E" w:rsidRPr="00AA7A26">
        <w:tblPrEx>
          <w:tblCellMar>
            <w:top w:w="0" w:type="dxa"/>
            <w:bottom w:w="0" w:type="dxa"/>
          </w:tblCellMar>
        </w:tblPrEx>
        <w:trPr>
          <w:trHeight w:val="699"/>
        </w:trPr>
        <w:tc>
          <w:tcPr>
            <w:tcW w:w="8550" w:type="dxa"/>
            <w:gridSpan w:val="8"/>
            <w:tcBorders>
              <w:top w:val="single" w:sz="12" w:space="0" w:color="auto"/>
              <w:left w:val="single" w:sz="12" w:space="0" w:color="auto"/>
              <w:right w:val="single" w:sz="12" w:space="0" w:color="auto"/>
            </w:tcBorders>
            <w:vAlign w:val="center"/>
          </w:tcPr>
          <w:p w:rsidR="000E201E" w:rsidRPr="00AA7A26" w:rsidRDefault="000E201E" w:rsidP="00827770">
            <w:pPr>
              <w:jc w:val="center"/>
            </w:pPr>
            <w:r w:rsidRPr="00AA7A26">
              <w:rPr>
                <w:rFonts w:hint="eastAsia"/>
                <w:sz w:val="28"/>
                <w:szCs w:val="28"/>
              </w:rPr>
              <w:t>防　災　カ　ー　ド</w:t>
            </w:r>
            <w:r w:rsidRPr="00AA7A26">
              <w:rPr>
                <w:rFonts w:hint="eastAsia"/>
              </w:rPr>
              <w:t xml:space="preserve">　　　施設名　○　○　○</w:t>
            </w:r>
          </w:p>
        </w:tc>
      </w:tr>
      <w:tr w:rsidR="000E201E" w:rsidRPr="00AA7A26">
        <w:tblPrEx>
          <w:tblCellMar>
            <w:top w:w="0" w:type="dxa"/>
            <w:bottom w:w="0" w:type="dxa"/>
          </w:tblCellMar>
        </w:tblPrEx>
        <w:trPr>
          <w:trHeight w:val="1009"/>
        </w:trPr>
        <w:tc>
          <w:tcPr>
            <w:tcW w:w="1710" w:type="dxa"/>
            <w:tcBorders>
              <w:left w:val="single" w:sz="12" w:space="0" w:color="auto"/>
              <w:right w:val="single" w:sz="12" w:space="0" w:color="auto"/>
            </w:tcBorders>
            <w:vAlign w:val="center"/>
          </w:tcPr>
          <w:p w:rsidR="000E201E" w:rsidRPr="00AA7A26" w:rsidRDefault="000E201E" w:rsidP="00827770">
            <w:pPr>
              <w:jc w:val="center"/>
              <w:rPr>
                <w:rFonts w:hint="eastAsia"/>
              </w:rPr>
            </w:pPr>
            <w:r w:rsidRPr="00AA7A26">
              <w:rPr>
                <w:rFonts w:hint="eastAsia"/>
              </w:rPr>
              <w:t>ふりがな</w:t>
            </w:r>
          </w:p>
          <w:p w:rsidR="000E201E" w:rsidRPr="00AA7A26" w:rsidRDefault="000E201E" w:rsidP="00827770">
            <w:pPr>
              <w:jc w:val="center"/>
            </w:pPr>
            <w:r w:rsidRPr="00AA7A26">
              <w:rPr>
                <w:rFonts w:hint="eastAsia"/>
              </w:rPr>
              <w:t>氏　　　名</w:t>
            </w:r>
          </w:p>
        </w:tc>
        <w:tc>
          <w:tcPr>
            <w:tcW w:w="3571" w:type="dxa"/>
            <w:gridSpan w:val="2"/>
            <w:tcBorders>
              <w:left w:val="single" w:sz="12" w:space="0" w:color="auto"/>
            </w:tcBorders>
          </w:tcPr>
          <w:p w:rsidR="000E201E" w:rsidRPr="00AA7A26" w:rsidRDefault="000E201E" w:rsidP="00827770"/>
        </w:tc>
        <w:tc>
          <w:tcPr>
            <w:tcW w:w="425" w:type="dxa"/>
            <w:vAlign w:val="center"/>
          </w:tcPr>
          <w:p w:rsidR="000E201E" w:rsidRPr="00AA7A26" w:rsidRDefault="000E201E" w:rsidP="00827770">
            <w:pPr>
              <w:jc w:val="center"/>
            </w:pPr>
            <w:r w:rsidRPr="00AA7A26">
              <w:rPr>
                <w:rFonts w:hint="eastAsia"/>
              </w:rPr>
              <w:t>性別</w:t>
            </w:r>
          </w:p>
        </w:tc>
        <w:tc>
          <w:tcPr>
            <w:tcW w:w="1134" w:type="dxa"/>
            <w:gridSpan w:val="2"/>
          </w:tcPr>
          <w:p w:rsidR="000E201E" w:rsidRPr="00AA7A26" w:rsidRDefault="000E201E" w:rsidP="00827770"/>
        </w:tc>
        <w:tc>
          <w:tcPr>
            <w:tcW w:w="1710" w:type="dxa"/>
            <w:gridSpan w:val="2"/>
            <w:vMerge w:val="restart"/>
            <w:tcBorders>
              <w:right w:val="single" w:sz="12" w:space="0" w:color="auto"/>
            </w:tcBorders>
            <w:vAlign w:val="center"/>
          </w:tcPr>
          <w:p w:rsidR="000E201E" w:rsidRPr="00AA7A26" w:rsidRDefault="000E201E" w:rsidP="00827770">
            <w:pPr>
              <w:jc w:val="center"/>
            </w:pPr>
            <w:r w:rsidRPr="00AA7A26">
              <w:rPr>
                <w:rFonts w:hint="eastAsia"/>
              </w:rPr>
              <w:t>写　　真</w:t>
            </w:r>
          </w:p>
        </w:tc>
      </w:tr>
      <w:tr w:rsidR="000E201E" w:rsidRPr="00AA7A26">
        <w:tblPrEx>
          <w:tblCellMar>
            <w:top w:w="0" w:type="dxa"/>
            <w:bottom w:w="0" w:type="dxa"/>
          </w:tblCellMar>
        </w:tblPrEx>
        <w:trPr>
          <w:trHeight w:val="653"/>
        </w:trPr>
        <w:tc>
          <w:tcPr>
            <w:tcW w:w="1710" w:type="dxa"/>
            <w:tcBorders>
              <w:left w:val="single" w:sz="12" w:space="0" w:color="auto"/>
              <w:right w:val="single" w:sz="12" w:space="0" w:color="auto"/>
            </w:tcBorders>
            <w:vAlign w:val="center"/>
          </w:tcPr>
          <w:p w:rsidR="000E201E" w:rsidRPr="00AA7A26" w:rsidRDefault="000E201E" w:rsidP="00827770">
            <w:pPr>
              <w:jc w:val="center"/>
            </w:pPr>
            <w:r w:rsidRPr="00AA7A26">
              <w:rPr>
                <w:rFonts w:hint="eastAsia"/>
              </w:rPr>
              <w:t>生</w:t>
            </w:r>
            <w:r w:rsidRPr="00AA7A26">
              <w:rPr>
                <w:rFonts w:hint="eastAsia"/>
              </w:rPr>
              <w:t xml:space="preserve"> </w:t>
            </w:r>
            <w:r w:rsidRPr="00AA7A26">
              <w:rPr>
                <w:rFonts w:hint="eastAsia"/>
              </w:rPr>
              <w:t>年</w:t>
            </w:r>
            <w:r w:rsidRPr="00AA7A26">
              <w:rPr>
                <w:rFonts w:hint="eastAsia"/>
              </w:rPr>
              <w:t xml:space="preserve"> </w:t>
            </w:r>
            <w:r w:rsidRPr="00AA7A26">
              <w:rPr>
                <w:rFonts w:hint="eastAsia"/>
              </w:rPr>
              <w:t>月</w:t>
            </w:r>
            <w:r w:rsidRPr="00AA7A26">
              <w:rPr>
                <w:rFonts w:hint="eastAsia"/>
              </w:rPr>
              <w:t xml:space="preserve"> </w:t>
            </w:r>
            <w:r w:rsidRPr="00AA7A26">
              <w:rPr>
                <w:rFonts w:hint="eastAsia"/>
              </w:rPr>
              <w:t>日</w:t>
            </w:r>
          </w:p>
        </w:tc>
        <w:tc>
          <w:tcPr>
            <w:tcW w:w="5130" w:type="dxa"/>
            <w:gridSpan w:val="5"/>
            <w:tcBorders>
              <w:left w:val="single" w:sz="12" w:space="0" w:color="auto"/>
            </w:tcBorders>
            <w:vAlign w:val="center"/>
          </w:tcPr>
          <w:p w:rsidR="000E201E" w:rsidRPr="00AA7A26" w:rsidRDefault="000E201E" w:rsidP="00827770">
            <w:pPr>
              <w:jc w:val="center"/>
            </w:pPr>
            <w:r w:rsidRPr="00AA7A26">
              <w:rPr>
                <w:rFonts w:hint="eastAsia"/>
              </w:rPr>
              <w:t>年　　　月　　　日　生</w:t>
            </w:r>
          </w:p>
        </w:tc>
        <w:tc>
          <w:tcPr>
            <w:tcW w:w="1710" w:type="dxa"/>
            <w:gridSpan w:val="2"/>
            <w:vMerge/>
            <w:tcBorders>
              <w:right w:val="single" w:sz="12" w:space="0" w:color="auto"/>
            </w:tcBorders>
          </w:tcPr>
          <w:p w:rsidR="000E201E" w:rsidRPr="00AA7A26" w:rsidRDefault="000E201E" w:rsidP="00827770"/>
        </w:tc>
      </w:tr>
      <w:tr w:rsidR="000E201E" w:rsidRPr="00AA7A26">
        <w:tblPrEx>
          <w:tblCellMar>
            <w:top w:w="0" w:type="dxa"/>
            <w:bottom w:w="0" w:type="dxa"/>
          </w:tblCellMar>
        </w:tblPrEx>
        <w:trPr>
          <w:trHeight w:val="704"/>
        </w:trPr>
        <w:tc>
          <w:tcPr>
            <w:tcW w:w="1710" w:type="dxa"/>
            <w:tcBorders>
              <w:left w:val="single" w:sz="12" w:space="0" w:color="auto"/>
              <w:right w:val="single" w:sz="12" w:space="0" w:color="auto"/>
            </w:tcBorders>
            <w:vAlign w:val="center"/>
          </w:tcPr>
          <w:p w:rsidR="000E201E" w:rsidRPr="00AA7A26" w:rsidRDefault="000E201E" w:rsidP="00827770">
            <w:pPr>
              <w:jc w:val="center"/>
            </w:pPr>
            <w:r w:rsidRPr="00AA7A26">
              <w:rPr>
                <w:rFonts w:hint="eastAsia"/>
              </w:rPr>
              <w:t>血　液　型</w:t>
            </w:r>
          </w:p>
        </w:tc>
        <w:tc>
          <w:tcPr>
            <w:tcW w:w="5130" w:type="dxa"/>
            <w:gridSpan w:val="5"/>
            <w:tcBorders>
              <w:left w:val="single" w:sz="12" w:space="0" w:color="auto"/>
            </w:tcBorders>
            <w:vAlign w:val="center"/>
          </w:tcPr>
          <w:p w:rsidR="000E201E" w:rsidRPr="00AA7A26" w:rsidRDefault="000E201E" w:rsidP="00827770">
            <w:pPr>
              <w:jc w:val="center"/>
            </w:pPr>
            <w:r w:rsidRPr="00AA7A26">
              <w:rPr>
                <w:rFonts w:hint="eastAsia"/>
              </w:rPr>
              <w:t>Ａ　・　Ｂ　・　Ｏ　・　ＡＢ</w:t>
            </w:r>
          </w:p>
        </w:tc>
        <w:tc>
          <w:tcPr>
            <w:tcW w:w="1710" w:type="dxa"/>
            <w:gridSpan w:val="2"/>
            <w:vMerge/>
            <w:tcBorders>
              <w:right w:val="single" w:sz="12" w:space="0" w:color="auto"/>
            </w:tcBorders>
          </w:tcPr>
          <w:p w:rsidR="000E201E" w:rsidRPr="00AA7A26" w:rsidRDefault="000E201E" w:rsidP="00827770"/>
        </w:tc>
      </w:tr>
      <w:tr w:rsidR="000E201E" w:rsidRPr="00AA7A26">
        <w:tblPrEx>
          <w:tblCellMar>
            <w:top w:w="0" w:type="dxa"/>
            <w:bottom w:w="0" w:type="dxa"/>
          </w:tblCellMar>
        </w:tblPrEx>
        <w:trPr>
          <w:trHeight w:val="687"/>
        </w:trPr>
        <w:tc>
          <w:tcPr>
            <w:tcW w:w="1710" w:type="dxa"/>
            <w:tcBorders>
              <w:left w:val="single" w:sz="12" w:space="0" w:color="auto"/>
              <w:right w:val="single" w:sz="12" w:space="0" w:color="auto"/>
            </w:tcBorders>
            <w:vAlign w:val="center"/>
          </w:tcPr>
          <w:p w:rsidR="000E201E" w:rsidRPr="00AA7A26" w:rsidRDefault="000E201E" w:rsidP="00827770">
            <w:pPr>
              <w:jc w:val="center"/>
            </w:pPr>
            <w:r w:rsidRPr="00AA7A26">
              <w:rPr>
                <w:rFonts w:hint="eastAsia"/>
              </w:rPr>
              <w:t>医</w:t>
            </w:r>
            <w:r w:rsidRPr="00AA7A26">
              <w:rPr>
                <w:rFonts w:hint="eastAsia"/>
              </w:rPr>
              <w:t xml:space="preserve"> </w:t>
            </w:r>
            <w:r w:rsidRPr="00AA7A26">
              <w:rPr>
                <w:rFonts w:hint="eastAsia"/>
              </w:rPr>
              <w:t>療</w:t>
            </w:r>
            <w:r w:rsidRPr="00AA7A26">
              <w:rPr>
                <w:rFonts w:hint="eastAsia"/>
              </w:rPr>
              <w:t xml:space="preserve"> </w:t>
            </w:r>
            <w:r w:rsidRPr="00AA7A26">
              <w:rPr>
                <w:rFonts w:hint="eastAsia"/>
              </w:rPr>
              <w:t>保</w:t>
            </w:r>
            <w:r w:rsidRPr="00AA7A26">
              <w:rPr>
                <w:rFonts w:hint="eastAsia"/>
              </w:rPr>
              <w:t xml:space="preserve"> </w:t>
            </w:r>
            <w:r w:rsidRPr="00AA7A26">
              <w:rPr>
                <w:rFonts w:hint="eastAsia"/>
              </w:rPr>
              <w:t>険</w:t>
            </w:r>
          </w:p>
        </w:tc>
        <w:tc>
          <w:tcPr>
            <w:tcW w:w="5130" w:type="dxa"/>
            <w:gridSpan w:val="5"/>
            <w:tcBorders>
              <w:left w:val="single" w:sz="12" w:space="0" w:color="auto"/>
            </w:tcBorders>
            <w:vAlign w:val="center"/>
          </w:tcPr>
          <w:p w:rsidR="000E201E" w:rsidRPr="00AA7A26" w:rsidRDefault="000E201E" w:rsidP="00827770">
            <w:pPr>
              <w:jc w:val="center"/>
              <w:rPr>
                <w:rFonts w:hint="eastAsia"/>
              </w:rPr>
            </w:pPr>
            <w:r w:rsidRPr="00AA7A26">
              <w:rPr>
                <w:rFonts w:hint="eastAsia"/>
              </w:rPr>
              <w:t>1.</w:t>
            </w:r>
            <w:r w:rsidRPr="00AA7A26">
              <w:rPr>
                <w:rFonts w:hint="eastAsia"/>
              </w:rPr>
              <w:t xml:space="preserve">健保　</w:t>
            </w:r>
            <w:r w:rsidRPr="00AA7A26">
              <w:rPr>
                <w:rFonts w:hint="eastAsia"/>
              </w:rPr>
              <w:t>2.</w:t>
            </w:r>
            <w:r w:rsidRPr="00AA7A26">
              <w:rPr>
                <w:rFonts w:hint="eastAsia"/>
              </w:rPr>
              <w:t xml:space="preserve">国保　</w:t>
            </w:r>
            <w:r w:rsidRPr="00AA7A26">
              <w:rPr>
                <w:rFonts w:hint="eastAsia"/>
              </w:rPr>
              <w:t>3.</w:t>
            </w:r>
            <w:r w:rsidRPr="00AA7A26">
              <w:rPr>
                <w:rFonts w:hint="eastAsia"/>
              </w:rPr>
              <w:t xml:space="preserve">共済　</w:t>
            </w:r>
            <w:r w:rsidRPr="00AA7A26">
              <w:rPr>
                <w:rFonts w:hint="eastAsia"/>
              </w:rPr>
              <w:t>4.</w:t>
            </w:r>
            <w:r w:rsidRPr="00AA7A26">
              <w:rPr>
                <w:rFonts w:hint="eastAsia"/>
              </w:rPr>
              <w:t>その他（　　　　　）</w:t>
            </w:r>
          </w:p>
        </w:tc>
        <w:tc>
          <w:tcPr>
            <w:tcW w:w="1710" w:type="dxa"/>
            <w:gridSpan w:val="2"/>
            <w:vMerge/>
            <w:tcBorders>
              <w:right w:val="single" w:sz="12" w:space="0" w:color="auto"/>
            </w:tcBorders>
          </w:tcPr>
          <w:p w:rsidR="000E201E" w:rsidRPr="00AA7A26" w:rsidRDefault="000E201E" w:rsidP="00827770"/>
        </w:tc>
      </w:tr>
      <w:tr w:rsidR="000E201E" w:rsidRPr="00AA7A26">
        <w:tblPrEx>
          <w:tblCellMar>
            <w:top w:w="0" w:type="dxa"/>
            <w:bottom w:w="0" w:type="dxa"/>
          </w:tblCellMar>
        </w:tblPrEx>
        <w:trPr>
          <w:trHeight w:val="1009"/>
        </w:trPr>
        <w:tc>
          <w:tcPr>
            <w:tcW w:w="1710" w:type="dxa"/>
            <w:tcBorders>
              <w:left w:val="single" w:sz="12" w:space="0" w:color="auto"/>
              <w:bottom w:val="single" w:sz="12" w:space="0" w:color="auto"/>
              <w:right w:val="single" w:sz="12" w:space="0" w:color="auto"/>
            </w:tcBorders>
            <w:vAlign w:val="center"/>
          </w:tcPr>
          <w:p w:rsidR="000E201E" w:rsidRPr="00AA7A26" w:rsidRDefault="000E201E" w:rsidP="00827770">
            <w:pPr>
              <w:jc w:val="center"/>
            </w:pPr>
            <w:r w:rsidRPr="00AA7A26">
              <w:rPr>
                <w:rFonts w:hint="eastAsia"/>
              </w:rPr>
              <w:t>障害者手帳</w:t>
            </w:r>
          </w:p>
        </w:tc>
        <w:tc>
          <w:tcPr>
            <w:tcW w:w="6840" w:type="dxa"/>
            <w:gridSpan w:val="7"/>
            <w:tcBorders>
              <w:left w:val="single" w:sz="12" w:space="0" w:color="auto"/>
              <w:bottom w:val="single" w:sz="12" w:space="0" w:color="auto"/>
              <w:right w:val="single" w:sz="12" w:space="0" w:color="auto"/>
            </w:tcBorders>
          </w:tcPr>
          <w:p w:rsidR="000E201E" w:rsidRPr="00AA7A26" w:rsidRDefault="000E201E" w:rsidP="00827770">
            <w:pPr>
              <w:numPr>
                <w:ilvl w:val="0"/>
                <w:numId w:val="18"/>
              </w:numPr>
              <w:rPr>
                <w:rFonts w:hint="eastAsia"/>
              </w:rPr>
            </w:pPr>
            <w:r w:rsidRPr="00AA7A26">
              <w:rPr>
                <w:rFonts w:hint="eastAsia"/>
              </w:rPr>
              <w:t>身体障害者手帳（　　）級　　　　　２．療育手帳（区分　　　）</w:t>
            </w:r>
          </w:p>
          <w:p w:rsidR="000E201E" w:rsidRPr="00AA7A26" w:rsidRDefault="000E201E" w:rsidP="00827770">
            <w:r w:rsidRPr="00AA7A26">
              <w:rPr>
                <w:rFonts w:hint="eastAsia"/>
              </w:rPr>
              <w:t>３．精神障害者保健福祉手帳（　　）級　４．手帳なし</w:t>
            </w:r>
          </w:p>
        </w:tc>
      </w:tr>
      <w:tr w:rsidR="000E201E" w:rsidRPr="00AA7A26">
        <w:tblPrEx>
          <w:tblCellMar>
            <w:top w:w="0" w:type="dxa"/>
            <w:bottom w:w="0" w:type="dxa"/>
          </w:tblCellMar>
        </w:tblPrEx>
        <w:trPr>
          <w:trHeight w:val="866"/>
        </w:trPr>
        <w:tc>
          <w:tcPr>
            <w:tcW w:w="1710" w:type="dxa"/>
            <w:vMerge w:val="restart"/>
            <w:tcBorders>
              <w:top w:val="single" w:sz="12" w:space="0" w:color="auto"/>
              <w:left w:val="single" w:sz="12" w:space="0" w:color="auto"/>
              <w:right w:val="single" w:sz="12" w:space="0" w:color="auto"/>
            </w:tcBorders>
            <w:vAlign w:val="center"/>
          </w:tcPr>
          <w:p w:rsidR="000E201E" w:rsidRPr="00AA7A26" w:rsidRDefault="000E201E" w:rsidP="00827770">
            <w:pPr>
              <w:jc w:val="center"/>
              <w:rPr>
                <w:rFonts w:hint="eastAsia"/>
              </w:rPr>
            </w:pPr>
            <w:r w:rsidRPr="00AA7A26">
              <w:rPr>
                <w:rFonts w:hint="eastAsia"/>
              </w:rPr>
              <w:t>緊急時の</w:t>
            </w:r>
          </w:p>
          <w:p w:rsidR="000E201E" w:rsidRPr="00AA7A26" w:rsidRDefault="000E201E" w:rsidP="00827770">
            <w:pPr>
              <w:ind w:firstLineChars="150" w:firstLine="315"/>
              <w:jc w:val="center"/>
              <w:rPr>
                <w:rFonts w:hint="eastAsia"/>
              </w:rPr>
            </w:pPr>
            <w:r w:rsidRPr="00AA7A26">
              <w:rPr>
                <w:rFonts w:hint="eastAsia"/>
              </w:rPr>
              <w:t>連　絡　先</w:t>
            </w:r>
          </w:p>
          <w:p w:rsidR="000E201E" w:rsidRPr="00AA7A26" w:rsidRDefault="000E201E" w:rsidP="00827770">
            <w:pPr>
              <w:ind w:firstLineChars="150" w:firstLine="315"/>
              <w:jc w:val="center"/>
            </w:pPr>
            <w:r w:rsidRPr="00AA7A26">
              <w:rPr>
                <w:rFonts w:hint="eastAsia"/>
              </w:rPr>
              <w:t>①</w:t>
            </w:r>
          </w:p>
        </w:tc>
        <w:tc>
          <w:tcPr>
            <w:tcW w:w="1710" w:type="dxa"/>
            <w:tcBorders>
              <w:top w:val="single" w:sz="12" w:space="0" w:color="auto"/>
              <w:left w:val="single" w:sz="12" w:space="0" w:color="auto"/>
            </w:tcBorders>
            <w:vAlign w:val="center"/>
          </w:tcPr>
          <w:p w:rsidR="000E201E" w:rsidRPr="00AA7A26" w:rsidRDefault="000E201E" w:rsidP="00827770">
            <w:pPr>
              <w:jc w:val="center"/>
              <w:rPr>
                <w:rFonts w:hint="eastAsia"/>
              </w:rPr>
            </w:pPr>
            <w:r w:rsidRPr="00AA7A26">
              <w:rPr>
                <w:rFonts w:hint="eastAsia"/>
              </w:rPr>
              <w:t>ふりがな</w:t>
            </w:r>
          </w:p>
          <w:p w:rsidR="000E201E" w:rsidRPr="00AA7A26" w:rsidRDefault="000E201E" w:rsidP="00827770">
            <w:pPr>
              <w:ind w:firstLineChars="100" w:firstLine="210"/>
              <w:jc w:val="center"/>
            </w:pPr>
            <w:r w:rsidRPr="00AA7A26">
              <w:rPr>
                <w:rFonts w:hint="eastAsia"/>
              </w:rPr>
              <w:t>氏　　　　名</w:t>
            </w:r>
          </w:p>
        </w:tc>
        <w:tc>
          <w:tcPr>
            <w:tcW w:w="2799" w:type="dxa"/>
            <w:gridSpan w:val="3"/>
            <w:tcBorders>
              <w:top w:val="single" w:sz="12" w:space="0" w:color="auto"/>
            </w:tcBorders>
          </w:tcPr>
          <w:p w:rsidR="000E201E" w:rsidRPr="00AA7A26" w:rsidRDefault="000E201E" w:rsidP="00827770">
            <w:pPr>
              <w:rPr>
                <w:rFonts w:hint="eastAsia"/>
              </w:rPr>
            </w:pPr>
          </w:p>
        </w:tc>
        <w:tc>
          <w:tcPr>
            <w:tcW w:w="900" w:type="dxa"/>
            <w:gridSpan w:val="2"/>
            <w:tcBorders>
              <w:top w:val="single" w:sz="12" w:space="0" w:color="auto"/>
            </w:tcBorders>
          </w:tcPr>
          <w:p w:rsidR="000E201E" w:rsidRPr="00AA7A26" w:rsidRDefault="000E201E" w:rsidP="00827770">
            <w:pPr>
              <w:jc w:val="center"/>
            </w:pPr>
            <w:r w:rsidRPr="00AA7A26">
              <w:rPr>
                <w:rFonts w:hint="eastAsia"/>
              </w:rPr>
              <w:t>続柄</w:t>
            </w:r>
          </w:p>
        </w:tc>
        <w:tc>
          <w:tcPr>
            <w:tcW w:w="1431" w:type="dxa"/>
            <w:tcBorders>
              <w:top w:val="single" w:sz="12"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681"/>
        </w:trPr>
        <w:tc>
          <w:tcPr>
            <w:tcW w:w="1710" w:type="dxa"/>
            <w:vMerge/>
            <w:tcBorders>
              <w:left w:val="single" w:sz="12" w:space="0" w:color="auto"/>
              <w:right w:val="single" w:sz="12" w:space="0" w:color="auto"/>
            </w:tcBorders>
          </w:tcPr>
          <w:p w:rsidR="000E201E" w:rsidRPr="00AA7A26" w:rsidRDefault="000E201E" w:rsidP="00827770"/>
        </w:tc>
        <w:tc>
          <w:tcPr>
            <w:tcW w:w="1710" w:type="dxa"/>
            <w:tcBorders>
              <w:left w:val="single" w:sz="12" w:space="0" w:color="auto"/>
            </w:tcBorders>
            <w:vAlign w:val="center"/>
          </w:tcPr>
          <w:p w:rsidR="000E201E" w:rsidRPr="00AA7A26" w:rsidRDefault="000E201E" w:rsidP="00827770">
            <w:pPr>
              <w:jc w:val="center"/>
            </w:pPr>
            <w:r w:rsidRPr="00AA7A26">
              <w:rPr>
                <w:rFonts w:hint="eastAsia"/>
              </w:rPr>
              <w:t>住</w:t>
            </w:r>
            <w:r w:rsidRPr="00AA7A26">
              <w:rPr>
                <w:rFonts w:hint="eastAsia"/>
              </w:rPr>
              <w:t xml:space="preserve">      </w:t>
            </w:r>
            <w:r w:rsidRPr="00AA7A26">
              <w:rPr>
                <w:rFonts w:hint="eastAsia"/>
              </w:rPr>
              <w:t>所</w:t>
            </w:r>
          </w:p>
        </w:tc>
        <w:tc>
          <w:tcPr>
            <w:tcW w:w="5130" w:type="dxa"/>
            <w:gridSpan w:val="6"/>
            <w:tcBorders>
              <w:right w:val="single" w:sz="12" w:space="0" w:color="auto"/>
            </w:tcBorders>
          </w:tcPr>
          <w:p w:rsidR="000E201E" w:rsidRPr="00AA7A26" w:rsidRDefault="000E201E" w:rsidP="00827770"/>
        </w:tc>
      </w:tr>
      <w:tr w:rsidR="000E201E" w:rsidRPr="00AA7A26">
        <w:tblPrEx>
          <w:tblCellMar>
            <w:top w:w="0" w:type="dxa"/>
            <w:bottom w:w="0" w:type="dxa"/>
          </w:tblCellMar>
        </w:tblPrEx>
        <w:trPr>
          <w:trHeight w:val="741"/>
        </w:trPr>
        <w:tc>
          <w:tcPr>
            <w:tcW w:w="1710" w:type="dxa"/>
            <w:vMerge/>
            <w:tcBorders>
              <w:left w:val="single" w:sz="12" w:space="0" w:color="auto"/>
              <w:bottom w:val="dotted" w:sz="4" w:space="0" w:color="auto"/>
              <w:right w:val="single" w:sz="12" w:space="0" w:color="auto"/>
            </w:tcBorders>
          </w:tcPr>
          <w:p w:rsidR="000E201E" w:rsidRPr="00AA7A26" w:rsidRDefault="000E201E" w:rsidP="00827770"/>
        </w:tc>
        <w:tc>
          <w:tcPr>
            <w:tcW w:w="1710" w:type="dxa"/>
            <w:tcBorders>
              <w:left w:val="single" w:sz="12" w:space="0" w:color="auto"/>
              <w:bottom w:val="dotted" w:sz="4" w:space="0" w:color="auto"/>
            </w:tcBorders>
            <w:vAlign w:val="center"/>
          </w:tcPr>
          <w:p w:rsidR="000E201E" w:rsidRPr="00AA7A26" w:rsidRDefault="000E201E" w:rsidP="00827770">
            <w:pPr>
              <w:jc w:val="center"/>
            </w:pPr>
            <w:r w:rsidRPr="00AA7A26">
              <w:rPr>
                <w:rFonts w:hint="eastAsia"/>
              </w:rPr>
              <w:t>電話・ＦＡＸ</w:t>
            </w:r>
          </w:p>
        </w:tc>
        <w:tc>
          <w:tcPr>
            <w:tcW w:w="5130" w:type="dxa"/>
            <w:gridSpan w:val="6"/>
            <w:tcBorders>
              <w:bottom w:val="dotted" w:sz="4"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865"/>
        </w:trPr>
        <w:tc>
          <w:tcPr>
            <w:tcW w:w="1710" w:type="dxa"/>
            <w:vMerge w:val="restart"/>
            <w:tcBorders>
              <w:top w:val="dotted" w:sz="4" w:space="0" w:color="auto"/>
              <w:left w:val="single" w:sz="12" w:space="0" w:color="auto"/>
              <w:right w:val="single" w:sz="12" w:space="0" w:color="auto"/>
            </w:tcBorders>
            <w:vAlign w:val="center"/>
          </w:tcPr>
          <w:p w:rsidR="000E201E" w:rsidRPr="00AA7A26" w:rsidRDefault="000E201E" w:rsidP="00827770">
            <w:pPr>
              <w:jc w:val="center"/>
              <w:rPr>
                <w:rFonts w:hint="eastAsia"/>
              </w:rPr>
            </w:pPr>
            <w:r w:rsidRPr="00AA7A26">
              <w:rPr>
                <w:rFonts w:hint="eastAsia"/>
              </w:rPr>
              <w:t>②</w:t>
            </w:r>
          </w:p>
        </w:tc>
        <w:tc>
          <w:tcPr>
            <w:tcW w:w="1710" w:type="dxa"/>
            <w:tcBorders>
              <w:top w:val="dotted" w:sz="4" w:space="0" w:color="auto"/>
              <w:left w:val="single" w:sz="12" w:space="0" w:color="auto"/>
            </w:tcBorders>
            <w:vAlign w:val="center"/>
          </w:tcPr>
          <w:p w:rsidR="000E201E" w:rsidRPr="00AA7A26" w:rsidRDefault="000E201E" w:rsidP="00827770">
            <w:pPr>
              <w:jc w:val="center"/>
              <w:rPr>
                <w:rFonts w:hint="eastAsia"/>
              </w:rPr>
            </w:pPr>
            <w:r w:rsidRPr="00AA7A26">
              <w:rPr>
                <w:rFonts w:hint="eastAsia"/>
              </w:rPr>
              <w:t>ふりがな</w:t>
            </w:r>
          </w:p>
          <w:p w:rsidR="000E201E" w:rsidRPr="00AA7A26" w:rsidRDefault="000E201E" w:rsidP="00827770">
            <w:pPr>
              <w:ind w:firstLineChars="100" w:firstLine="210"/>
              <w:jc w:val="center"/>
            </w:pPr>
            <w:r w:rsidRPr="00AA7A26">
              <w:rPr>
                <w:rFonts w:hint="eastAsia"/>
              </w:rPr>
              <w:t>氏　　　　名</w:t>
            </w:r>
          </w:p>
        </w:tc>
        <w:tc>
          <w:tcPr>
            <w:tcW w:w="2799" w:type="dxa"/>
            <w:gridSpan w:val="3"/>
            <w:tcBorders>
              <w:top w:val="dotted" w:sz="4" w:space="0" w:color="auto"/>
            </w:tcBorders>
          </w:tcPr>
          <w:p w:rsidR="000E201E" w:rsidRPr="00AA7A26" w:rsidRDefault="000E201E" w:rsidP="00827770"/>
        </w:tc>
        <w:tc>
          <w:tcPr>
            <w:tcW w:w="900" w:type="dxa"/>
            <w:gridSpan w:val="2"/>
            <w:tcBorders>
              <w:top w:val="dotted" w:sz="4" w:space="0" w:color="auto"/>
            </w:tcBorders>
          </w:tcPr>
          <w:p w:rsidR="000E201E" w:rsidRPr="00AA7A26" w:rsidRDefault="000E201E" w:rsidP="00827770">
            <w:pPr>
              <w:jc w:val="center"/>
            </w:pPr>
            <w:r w:rsidRPr="00AA7A26">
              <w:rPr>
                <w:rFonts w:hint="eastAsia"/>
              </w:rPr>
              <w:t>続柄</w:t>
            </w:r>
          </w:p>
        </w:tc>
        <w:tc>
          <w:tcPr>
            <w:tcW w:w="1431" w:type="dxa"/>
            <w:tcBorders>
              <w:top w:val="dotted" w:sz="4"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681"/>
        </w:trPr>
        <w:tc>
          <w:tcPr>
            <w:tcW w:w="1710" w:type="dxa"/>
            <w:vMerge/>
            <w:tcBorders>
              <w:left w:val="single" w:sz="12" w:space="0" w:color="auto"/>
              <w:right w:val="single" w:sz="12" w:space="0" w:color="auto"/>
            </w:tcBorders>
          </w:tcPr>
          <w:p w:rsidR="000E201E" w:rsidRPr="00AA7A26" w:rsidRDefault="000E201E" w:rsidP="00827770"/>
        </w:tc>
        <w:tc>
          <w:tcPr>
            <w:tcW w:w="1710" w:type="dxa"/>
            <w:tcBorders>
              <w:left w:val="single" w:sz="12" w:space="0" w:color="auto"/>
            </w:tcBorders>
            <w:vAlign w:val="center"/>
          </w:tcPr>
          <w:p w:rsidR="000E201E" w:rsidRPr="00AA7A26" w:rsidRDefault="000E201E" w:rsidP="00827770">
            <w:pPr>
              <w:jc w:val="center"/>
            </w:pPr>
            <w:r w:rsidRPr="00AA7A26">
              <w:rPr>
                <w:rFonts w:hint="eastAsia"/>
              </w:rPr>
              <w:t>住</w:t>
            </w:r>
            <w:r w:rsidRPr="00AA7A26">
              <w:rPr>
                <w:rFonts w:hint="eastAsia"/>
              </w:rPr>
              <w:t xml:space="preserve">      </w:t>
            </w:r>
            <w:r w:rsidRPr="00AA7A26">
              <w:rPr>
                <w:rFonts w:hint="eastAsia"/>
              </w:rPr>
              <w:t>所</w:t>
            </w:r>
          </w:p>
        </w:tc>
        <w:tc>
          <w:tcPr>
            <w:tcW w:w="5130" w:type="dxa"/>
            <w:gridSpan w:val="6"/>
            <w:tcBorders>
              <w:right w:val="single" w:sz="12" w:space="0" w:color="auto"/>
            </w:tcBorders>
          </w:tcPr>
          <w:p w:rsidR="000E201E" w:rsidRPr="00AA7A26" w:rsidRDefault="000E201E" w:rsidP="00827770"/>
        </w:tc>
      </w:tr>
      <w:tr w:rsidR="000E201E" w:rsidRPr="00AA7A26">
        <w:tblPrEx>
          <w:tblCellMar>
            <w:top w:w="0" w:type="dxa"/>
            <w:bottom w:w="0" w:type="dxa"/>
          </w:tblCellMar>
        </w:tblPrEx>
        <w:trPr>
          <w:trHeight w:val="741"/>
        </w:trPr>
        <w:tc>
          <w:tcPr>
            <w:tcW w:w="1710" w:type="dxa"/>
            <w:vMerge/>
            <w:tcBorders>
              <w:left w:val="single" w:sz="12" w:space="0" w:color="auto"/>
              <w:bottom w:val="single" w:sz="12" w:space="0" w:color="auto"/>
              <w:right w:val="single" w:sz="12" w:space="0" w:color="auto"/>
            </w:tcBorders>
          </w:tcPr>
          <w:p w:rsidR="000E201E" w:rsidRPr="00AA7A26" w:rsidRDefault="000E201E" w:rsidP="00827770"/>
        </w:tc>
        <w:tc>
          <w:tcPr>
            <w:tcW w:w="1710" w:type="dxa"/>
            <w:tcBorders>
              <w:left w:val="single" w:sz="12" w:space="0" w:color="auto"/>
              <w:bottom w:val="single" w:sz="12" w:space="0" w:color="auto"/>
            </w:tcBorders>
            <w:vAlign w:val="center"/>
          </w:tcPr>
          <w:p w:rsidR="000E201E" w:rsidRPr="00AA7A26" w:rsidRDefault="000E201E" w:rsidP="00827770">
            <w:pPr>
              <w:jc w:val="center"/>
            </w:pPr>
            <w:r w:rsidRPr="00AA7A26">
              <w:rPr>
                <w:rFonts w:hint="eastAsia"/>
              </w:rPr>
              <w:t>電話・ＦＡＸ</w:t>
            </w:r>
          </w:p>
        </w:tc>
        <w:tc>
          <w:tcPr>
            <w:tcW w:w="5130" w:type="dxa"/>
            <w:gridSpan w:val="6"/>
            <w:tcBorders>
              <w:bottom w:val="single" w:sz="12"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2805"/>
        </w:trPr>
        <w:tc>
          <w:tcPr>
            <w:tcW w:w="1710" w:type="dxa"/>
            <w:tcBorders>
              <w:top w:val="single" w:sz="12" w:space="0" w:color="auto"/>
              <w:left w:val="single" w:sz="12" w:space="0" w:color="auto"/>
              <w:bottom w:val="single" w:sz="12" w:space="0" w:color="auto"/>
              <w:right w:val="single" w:sz="12" w:space="0" w:color="auto"/>
            </w:tcBorders>
            <w:vAlign w:val="center"/>
          </w:tcPr>
          <w:p w:rsidR="000E201E" w:rsidRPr="00AA7A26" w:rsidRDefault="000E201E" w:rsidP="00827770">
            <w:pPr>
              <w:jc w:val="center"/>
            </w:pPr>
            <w:r w:rsidRPr="00AA7A26">
              <w:rPr>
                <w:rFonts w:hint="eastAsia"/>
              </w:rPr>
              <w:t>特</w:t>
            </w:r>
            <w:r w:rsidRPr="00AA7A26">
              <w:rPr>
                <w:rFonts w:hint="eastAsia"/>
              </w:rPr>
              <w:t xml:space="preserve"> </w:t>
            </w:r>
            <w:r w:rsidRPr="00AA7A26">
              <w:rPr>
                <w:rFonts w:hint="eastAsia"/>
              </w:rPr>
              <w:t>記</w:t>
            </w:r>
            <w:r w:rsidRPr="00AA7A26">
              <w:rPr>
                <w:rFonts w:hint="eastAsia"/>
              </w:rPr>
              <w:t xml:space="preserve"> </w:t>
            </w:r>
            <w:r w:rsidRPr="00AA7A26">
              <w:rPr>
                <w:rFonts w:hint="eastAsia"/>
              </w:rPr>
              <w:t>事</w:t>
            </w:r>
            <w:r w:rsidRPr="00AA7A26">
              <w:rPr>
                <w:rFonts w:hint="eastAsia"/>
              </w:rPr>
              <w:t xml:space="preserve"> </w:t>
            </w:r>
            <w:r w:rsidRPr="00AA7A26">
              <w:rPr>
                <w:rFonts w:hint="eastAsia"/>
              </w:rPr>
              <w:t>項</w:t>
            </w:r>
          </w:p>
        </w:tc>
        <w:tc>
          <w:tcPr>
            <w:tcW w:w="6840" w:type="dxa"/>
            <w:gridSpan w:val="7"/>
            <w:tcBorders>
              <w:top w:val="single" w:sz="12" w:space="0" w:color="auto"/>
              <w:left w:val="single" w:sz="12" w:space="0" w:color="auto"/>
              <w:bottom w:val="single" w:sz="12" w:space="0" w:color="auto"/>
              <w:right w:val="single" w:sz="12" w:space="0" w:color="auto"/>
            </w:tcBorders>
          </w:tcPr>
          <w:p w:rsidR="000E201E" w:rsidRPr="00AA7A26" w:rsidRDefault="000E201E" w:rsidP="00827770"/>
        </w:tc>
      </w:tr>
    </w:tbl>
    <w:p w:rsidR="000E201E" w:rsidRPr="00AA7A26" w:rsidRDefault="000E201E" w:rsidP="000E201E">
      <w:pPr>
        <w:sectPr w:rsidR="000E201E" w:rsidRPr="00AA7A26" w:rsidSect="00780697">
          <w:headerReference w:type="even" r:id="rId29"/>
          <w:headerReference w:type="default" r:id="rId30"/>
          <w:footerReference w:type="even" r:id="rId31"/>
          <w:footerReference w:type="default" r:id="rId32"/>
          <w:headerReference w:type="first" r:id="rId33"/>
          <w:footerReference w:type="first" r:id="rId34"/>
          <w:pgSz w:w="11906" w:h="16838"/>
          <w:pgMar w:top="540" w:right="1701" w:bottom="1701" w:left="1701" w:header="851" w:footer="992" w:gutter="0"/>
          <w:cols w:space="425"/>
          <w:docGrid w:type="lines" w:linePitch="360"/>
        </w:sectPr>
      </w:pPr>
    </w:p>
    <w:p w:rsidR="000E201E" w:rsidRPr="00AA7A26" w:rsidRDefault="000E201E" w:rsidP="000E201E">
      <w:pPr>
        <w:rPr>
          <w:rFonts w:hint="eastAsia"/>
        </w:rPr>
      </w:pPr>
      <w:r w:rsidRPr="00AA7A26">
        <w:rPr>
          <w:rFonts w:hint="eastAsia"/>
        </w:rPr>
        <w:t>(</w:t>
      </w:r>
      <w:r w:rsidRPr="00AA7A26">
        <w:rPr>
          <w:rFonts w:hint="eastAsia"/>
        </w:rPr>
        <w:t>裏面</w:t>
      </w:r>
      <w:r w:rsidRPr="00AA7A26">
        <w:rPr>
          <w:rFonts w:hint="eastAsia"/>
        </w:rPr>
        <w:t>)</w:t>
      </w:r>
    </w:p>
    <w:p w:rsidR="00A031EB" w:rsidRPr="00AA7A26" w:rsidRDefault="00A031EB"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p w:rsidR="000E201E" w:rsidRPr="00AA7A26" w:rsidRDefault="000E201E" w:rsidP="000E201E">
      <w:pPr>
        <w:rPr>
          <w:rFonts w:hint="eastAsia"/>
        </w:rPr>
      </w:pPr>
    </w:p>
    <w:tbl>
      <w:tblPr>
        <w:tblpPr w:leftFromText="142" w:rightFromText="142"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800"/>
        <w:gridCol w:w="5211"/>
      </w:tblGrid>
      <w:tr w:rsidR="000E201E" w:rsidRPr="00AA7A26">
        <w:tblPrEx>
          <w:tblCellMar>
            <w:top w:w="0" w:type="dxa"/>
            <w:bottom w:w="0" w:type="dxa"/>
          </w:tblCellMar>
        </w:tblPrEx>
        <w:trPr>
          <w:trHeight w:val="699"/>
        </w:trPr>
        <w:tc>
          <w:tcPr>
            <w:tcW w:w="1539" w:type="dxa"/>
            <w:vMerge w:val="restart"/>
            <w:tcBorders>
              <w:top w:val="single" w:sz="12" w:space="0" w:color="auto"/>
              <w:left w:val="single" w:sz="12" w:space="0" w:color="auto"/>
              <w:right w:val="single" w:sz="12" w:space="0" w:color="auto"/>
            </w:tcBorders>
          </w:tcPr>
          <w:p w:rsidR="000E201E" w:rsidRPr="00AA7A26" w:rsidRDefault="000E201E" w:rsidP="00827770">
            <w:pPr>
              <w:rPr>
                <w:rFonts w:hint="eastAsia"/>
                <w:szCs w:val="21"/>
              </w:rPr>
            </w:pPr>
          </w:p>
          <w:p w:rsidR="000E201E" w:rsidRPr="00AA7A26" w:rsidRDefault="000E201E" w:rsidP="00827770">
            <w:pPr>
              <w:rPr>
                <w:rFonts w:hint="eastAsia"/>
                <w:szCs w:val="21"/>
              </w:rPr>
            </w:pPr>
            <w:r w:rsidRPr="00AA7A26">
              <w:rPr>
                <w:rFonts w:hint="eastAsia"/>
                <w:szCs w:val="21"/>
              </w:rPr>
              <w:t>かかりつけの</w:t>
            </w:r>
          </w:p>
          <w:p w:rsidR="000E201E" w:rsidRPr="00AA7A26" w:rsidRDefault="000E201E" w:rsidP="00827770">
            <w:pPr>
              <w:rPr>
                <w:rFonts w:hint="eastAsia"/>
                <w:szCs w:val="21"/>
              </w:rPr>
            </w:pPr>
            <w:r w:rsidRPr="00AA7A26">
              <w:rPr>
                <w:rFonts w:hint="eastAsia"/>
                <w:szCs w:val="21"/>
              </w:rPr>
              <w:t>医療機関</w:t>
            </w:r>
          </w:p>
        </w:tc>
        <w:tc>
          <w:tcPr>
            <w:tcW w:w="1800" w:type="dxa"/>
            <w:tcBorders>
              <w:top w:val="single" w:sz="12" w:space="0" w:color="auto"/>
              <w:left w:val="single" w:sz="12" w:space="0" w:color="auto"/>
              <w:right w:val="single" w:sz="4" w:space="0" w:color="auto"/>
            </w:tcBorders>
            <w:vAlign w:val="center"/>
          </w:tcPr>
          <w:p w:rsidR="000E201E" w:rsidRPr="00AA7A26" w:rsidRDefault="000E201E" w:rsidP="00827770">
            <w:pPr>
              <w:jc w:val="center"/>
              <w:rPr>
                <w:rFonts w:hint="eastAsia"/>
              </w:rPr>
            </w:pPr>
            <w:r w:rsidRPr="00AA7A26">
              <w:rPr>
                <w:rFonts w:hint="eastAsia"/>
              </w:rPr>
              <w:t>名　　　　称</w:t>
            </w:r>
          </w:p>
        </w:tc>
        <w:tc>
          <w:tcPr>
            <w:tcW w:w="5211" w:type="dxa"/>
            <w:tcBorders>
              <w:top w:val="single" w:sz="12" w:space="0" w:color="auto"/>
              <w:left w:val="single" w:sz="4" w:space="0" w:color="auto"/>
              <w:right w:val="single" w:sz="12" w:space="0" w:color="auto"/>
            </w:tcBorders>
            <w:vAlign w:val="center"/>
          </w:tcPr>
          <w:p w:rsidR="000E201E" w:rsidRPr="00AA7A26" w:rsidRDefault="000E201E" w:rsidP="00827770">
            <w:pPr>
              <w:rPr>
                <w:rFonts w:hint="eastAsia"/>
              </w:rPr>
            </w:pPr>
          </w:p>
        </w:tc>
      </w:tr>
      <w:tr w:rsidR="000E201E" w:rsidRPr="00AA7A26">
        <w:tblPrEx>
          <w:tblCellMar>
            <w:top w:w="0" w:type="dxa"/>
            <w:bottom w:w="0" w:type="dxa"/>
          </w:tblCellMar>
        </w:tblPrEx>
        <w:trPr>
          <w:trHeight w:val="689"/>
        </w:trPr>
        <w:tc>
          <w:tcPr>
            <w:tcW w:w="1539" w:type="dxa"/>
            <w:vMerge/>
            <w:tcBorders>
              <w:left w:val="single" w:sz="12" w:space="0" w:color="auto"/>
              <w:right w:val="single" w:sz="12" w:space="0" w:color="auto"/>
            </w:tcBorders>
            <w:vAlign w:val="center"/>
          </w:tcPr>
          <w:p w:rsidR="000E201E" w:rsidRPr="00AA7A26" w:rsidRDefault="000E201E" w:rsidP="00827770">
            <w:pPr>
              <w:jc w:val="center"/>
            </w:pPr>
          </w:p>
        </w:tc>
        <w:tc>
          <w:tcPr>
            <w:tcW w:w="1800" w:type="dxa"/>
            <w:tcBorders>
              <w:left w:val="single" w:sz="12" w:space="0" w:color="auto"/>
              <w:right w:val="single" w:sz="4" w:space="0" w:color="auto"/>
            </w:tcBorders>
            <w:vAlign w:val="center"/>
          </w:tcPr>
          <w:p w:rsidR="000E201E" w:rsidRPr="00AA7A26" w:rsidRDefault="000E201E" w:rsidP="00827770">
            <w:pPr>
              <w:jc w:val="center"/>
            </w:pPr>
            <w:r w:rsidRPr="00AA7A26">
              <w:rPr>
                <w:rFonts w:hint="eastAsia"/>
              </w:rPr>
              <w:t xml:space="preserve">所　</w:t>
            </w:r>
            <w:r w:rsidRPr="00AA7A26">
              <w:rPr>
                <w:rFonts w:hint="eastAsia"/>
              </w:rPr>
              <w:t xml:space="preserve"> </w:t>
            </w:r>
            <w:r w:rsidRPr="00AA7A26">
              <w:rPr>
                <w:rFonts w:hint="eastAsia"/>
              </w:rPr>
              <w:t xml:space="preserve">在　</w:t>
            </w:r>
            <w:r w:rsidRPr="00AA7A26">
              <w:rPr>
                <w:rFonts w:hint="eastAsia"/>
              </w:rPr>
              <w:t xml:space="preserve"> </w:t>
            </w:r>
            <w:r w:rsidRPr="00AA7A26">
              <w:rPr>
                <w:rFonts w:hint="eastAsia"/>
              </w:rPr>
              <w:t>地</w:t>
            </w:r>
          </w:p>
        </w:tc>
        <w:tc>
          <w:tcPr>
            <w:tcW w:w="5211" w:type="dxa"/>
            <w:tcBorders>
              <w:left w:val="single" w:sz="4" w:space="0" w:color="auto"/>
              <w:right w:val="single" w:sz="12" w:space="0" w:color="auto"/>
            </w:tcBorders>
          </w:tcPr>
          <w:p w:rsidR="000E201E" w:rsidRPr="00AA7A26" w:rsidRDefault="000E201E" w:rsidP="00827770">
            <w:pPr>
              <w:rPr>
                <w:rFonts w:hint="eastAsia"/>
              </w:rPr>
            </w:pPr>
          </w:p>
        </w:tc>
      </w:tr>
      <w:tr w:rsidR="000E201E" w:rsidRPr="00AA7A26">
        <w:tblPrEx>
          <w:tblCellMar>
            <w:top w:w="0" w:type="dxa"/>
            <w:bottom w:w="0" w:type="dxa"/>
          </w:tblCellMar>
        </w:tblPrEx>
        <w:trPr>
          <w:trHeight w:val="653"/>
        </w:trPr>
        <w:tc>
          <w:tcPr>
            <w:tcW w:w="1539" w:type="dxa"/>
            <w:vMerge/>
            <w:tcBorders>
              <w:left w:val="single" w:sz="12" w:space="0" w:color="auto"/>
              <w:right w:val="single" w:sz="12" w:space="0" w:color="auto"/>
            </w:tcBorders>
            <w:vAlign w:val="center"/>
          </w:tcPr>
          <w:p w:rsidR="000E201E" w:rsidRPr="00AA7A26" w:rsidRDefault="000E201E" w:rsidP="00827770">
            <w:pPr>
              <w:jc w:val="center"/>
            </w:pPr>
          </w:p>
        </w:tc>
        <w:tc>
          <w:tcPr>
            <w:tcW w:w="1800" w:type="dxa"/>
            <w:tcBorders>
              <w:left w:val="single" w:sz="12" w:space="0" w:color="auto"/>
              <w:right w:val="single" w:sz="4" w:space="0" w:color="auto"/>
            </w:tcBorders>
            <w:vAlign w:val="center"/>
          </w:tcPr>
          <w:p w:rsidR="000E201E" w:rsidRPr="00AA7A26" w:rsidRDefault="000E201E" w:rsidP="00827770">
            <w:pPr>
              <w:jc w:val="center"/>
            </w:pPr>
            <w:r w:rsidRPr="00AA7A26">
              <w:rPr>
                <w:rFonts w:hint="eastAsia"/>
              </w:rPr>
              <w:t>電話・ＦＡＸ</w:t>
            </w:r>
          </w:p>
        </w:tc>
        <w:tc>
          <w:tcPr>
            <w:tcW w:w="5211" w:type="dxa"/>
            <w:tcBorders>
              <w:left w:val="single" w:sz="4" w:space="0" w:color="auto"/>
              <w:right w:val="single" w:sz="12" w:space="0" w:color="auto"/>
            </w:tcBorders>
            <w:vAlign w:val="center"/>
          </w:tcPr>
          <w:p w:rsidR="000E201E" w:rsidRPr="00AA7A26" w:rsidRDefault="000E201E" w:rsidP="00827770"/>
        </w:tc>
      </w:tr>
      <w:tr w:rsidR="000E201E" w:rsidRPr="00AA7A26">
        <w:tblPrEx>
          <w:tblCellMar>
            <w:top w:w="0" w:type="dxa"/>
            <w:bottom w:w="0" w:type="dxa"/>
          </w:tblCellMar>
        </w:tblPrEx>
        <w:trPr>
          <w:trHeight w:val="704"/>
        </w:trPr>
        <w:tc>
          <w:tcPr>
            <w:tcW w:w="1539" w:type="dxa"/>
            <w:vMerge/>
            <w:tcBorders>
              <w:left w:val="single" w:sz="12" w:space="0" w:color="auto"/>
              <w:bottom w:val="single" w:sz="12" w:space="0" w:color="auto"/>
              <w:right w:val="single" w:sz="12" w:space="0" w:color="auto"/>
            </w:tcBorders>
            <w:vAlign w:val="center"/>
          </w:tcPr>
          <w:p w:rsidR="000E201E" w:rsidRPr="00AA7A26" w:rsidRDefault="000E201E" w:rsidP="00827770">
            <w:pPr>
              <w:jc w:val="center"/>
            </w:pPr>
          </w:p>
        </w:tc>
        <w:tc>
          <w:tcPr>
            <w:tcW w:w="1800" w:type="dxa"/>
            <w:tcBorders>
              <w:left w:val="single" w:sz="12" w:space="0" w:color="auto"/>
              <w:bottom w:val="single" w:sz="12" w:space="0" w:color="auto"/>
              <w:right w:val="single" w:sz="4" w:space="0" w:color="auto"/>
            </w:tcBorders>
            <w:vAlign w:val="center"/>
          </w:tcPr>
          <w:p w:rsidR="000E201E" w:rsidRPr="00AA7A26" w:rsidRDefault="000E201E" w:rsidP="00827770">
            <w:pPr>
              <w:jc w:val="center"/>
            </w:pPr>
            <w:r w:rsidRPr="00AA7A26">
              <w:rPr>
                <w:rFonts w:hint="eastAsia"/>
              </w:rPr>
              <w:t>担</w:t>
            </w:r>
            <w:r w:rsidRPr="00AA7A26">
              <w:rPr>
                <w:rFonts w:hint="eastAsia"/>
              </w:rPr>
              <w:t xml:space="preserve">   </w:t>
            </w:r>
            <w:r w:rsidRPr="00AA7A26">
              <w:rPr>
                <w:rFonts w:hint="eastAsia"/>
              </w:rPr>
              <w:t>当</w:t>
            </w:r>
            <w:r w:rsidRPr="00AA7A26">
              <w:rPr>
                <w:rFonts w:hint="eastAsia"/>
              </w:rPr>
              <w:t xml:space="preserve">   </w:t>
            </w:r>
            <w:r w:rsidRPr="00AA7A26">
              <w:rPr>
                <w:rFonts w:hint="eastAsia"/>
              </w:rPr>
              <w:t>医</w:t>
            </w:r>
          </w:p>
        </w:tc>
        <w:tc>
          <w:tcPr>
            <w:tcW w:w="5211" w:type="dxa"/>
            <w:tcBorders>
              <w:left w:val="single" w:sz="4" w:space="0" w:color="auto"/>
              <w:bottom w:val="single" w:sz="12" w:space="0" w:color="auto"/>
              <w:right w:val="single" w:sz="12" w:space="0" w:color="auto"/>
            </w:tcBorders>
            <w:vAlign w:val="center"/>
          </w:tcPr>
          <w:p w:rsidR="000E201E" w:rsidRPr="00AA7A26" w:rsidRDefault="000E201E" w:rsidP="00827770"/>
        </w:tc>
      </w:tr>
      <w:tr w:rsidR="000E201E" w:rsidRPr="00AA7A26">
        <w:tblPrEx>
          <w:tblCellMar>
            <w:top w:w="0" w:type="dxa"/>
            <w:bottom w:w="0" w:type="dxa"/>
          </w:tblCellMar>
        </w:tblPrEx>
        <w:trPr>
          <w:trHeight w:val="687"/>
        </w:trPr>
        <w:tc>
          <w:tcPr>
            <w:tcW w:w="1539" w:type="dxa"/>
            <w:vMerge w:val="restart"/>
            <w:tcBorders>
              <w:top w:val="single" w:sz="12" w:space="0" w:color="auto"/>
              <w:left w:val="single" w:sz="12" w:space="0" w:color="auto"/>
              <w:right w:val="single" w:sz="12" w:space="0" w:color="auto"/>
            </w:tcBorders>
          </w:tcPr>
          <w:p w:rsidR="000E201E" w:rsidRPr="00AA7A26" w:rsidRDefault="000E201E" w:rsidP="00827770">
            <w:pPr>
              <w:jc w:val="center"/>
              <w:rPr>
                <w:rFonts w:hint="eastAsia"/>
              </w:rPr>
            </w:pPr>
          </w:p>
          <w:p w:rsidR="000E201E" w:rsidRPr="00AA7A26" w:rsidRDefault="000E201E" w:rsidP="00827770">
            <w:pPr>
              <w:jc w:val="center"/>
              <w:rPr>
                <w:rFonts w:hint="eastAsia"/>
              </w:rPr>
            </w:pPr>
            <w:r w:rsidRPr="00AA7A26">
              <w:rPr>
                <w:rFonts w:hint="eastAsia"/>
              </w:rPr>
              <w:t>治療中の疾患</w:t>
            </w:r>
          </w:p>
          <w:p w:rsidR="000E201E" w:rsidRPr="00AA7A26" w:rsidRDefault="000E201E" w:rsidP="00827770">
            <w:pPr>
              <w:jc w:val="center"/>
            </w:pPr>
            <w:r w:rsidRPr="00AA7A26">
              <w:rPr>
                <w:rFonts w:hint="eastAsia"/>
              </w:rPr>
              <w:t>や治療内容等</w:t>
            </w:r>
          </w:p>
        </w:tc>
        <w:tc>
          <w:tcPr>
            <w:tcW w:w="1800" w:type="dxa"/>
            <w:tcBorders>
              <w:top w:val="single" w:sz="12" w:space="0" w:color="auto"/>
              <w:left w:val="single" w:sz="12" w:space="0" w:color="auto"/>
              <w:bottom w:val="dotted" w:sz="4" w:space="0" w:color="auto"/>
              <w:right w:val="single" w:sz="4" w:space="0" w:color="auto"/>
            </w:tcBorders>
            <w:vAlign w:val="center"/>
          </w:tcPr>
          <w:p w:rsidR="000E201E" w:rsidRPr="00AA7A26" w:rsidRDefault="000E201E" w:rsidP="00827770">
            <w:pPr>
              <w:jc w:val="center"/>
              <w:rPr>
                <w:rFonts w:hint="eastAsia"/>
              </w:rPr>
            </w:pPr>
            <w:r w:rsidRPr="00AA7A26">
              <w:rPr>
                <w:rFonts w:hint="eastAsia"/>
              </w:rPr>
              <w:t>年　月　日</w:t>
            </w:r>
          </w:p>
        </w:tc>
        <w:tc>
          <w:tcPr>
            <w:tcW w:w="5211" w:type="dxa"/>
            <w:tcBorders>
              <w:top w:val="single" w:sz="12" w:space="0" w:color="auto"/>
              <w:left w:val="single" w:sz="4" w:space="0" w:color="auto"/>
              <w:bottom w:val="dotted" w:sz="4" w:space="0" w:color="auto"/>
              <w:right w:val="single" w:sz="12" w:space="0" w:color="auto"/>
            </w:tcBorders>
            <w:vAlign w:val="center"/>
          </w:tcPr>
          <w:p w:rsidR="000E201E" w:rsidRPr="00AA7A26" w:rsidRDefault="000E201E" w:rsidP="00827770"/>
        </w:tc>
      </w:tr>
      <w:tr w:rsidR="000E201E" w:rsidRPr="00AA7A26">
        <w:tblPrEx>
          <w:tblCellMar>
            <w:top w:w="0" w:type="dxa"/>
            <w:bottom w:w="0" w:type="dxa"/>
          </w:tblCellMar>
        </w:tblPrEx>
        <w:trPr>
          <w:trHeight w:val="607"/>
        </w:trPr>
        <w:tc>
          <w:tcPr>
            <w:tcW w:w="1539" w:type="dxa"/>
            <w:vMerge/>
            <w:tcBorders>
              <w:left w:val="single" w:sz="12" w:space="0" w:color="auto"/>
              <w:right w:val="single" w:sz="12" w:space="0" w:color="auto"/>
            </w:tcBorders>
            <w:vAlign w:val="center"/>
          </w:tcPr>
          <w:p w:rsidR="000E201E" w:rsidRPr="00AA7A26" w:rsidRDefault="000E201E" w:rsidP="000E201E">
            <w:pPr>
              <w:ind w:firstLineChars="150" w:firstLine="315"/>
              <w:jc w:val="center"/>
            </w:pPr>
          </w:p>
        </w:tc>
        <w:tc>
          <w:tcPr>
            <w:tcW w:w="1800" w:type="dxa"/>
            <w:tcBorders>
              <w:top w:val="dotted" w:sz="4" w:space="0" w:color="auto"/>
              <w:left w:val="single" w:sz="12" w:space="0" w:color="auto"/>
              <w:bottom w:val="dotted" w:sz="4" w:space="0" w:color="auto"/>
              <w:right w:val="single" w:sz="4" w:space="0" w:color="auto"/>
            </w:tcBorders>
            <w:vAlign w:val="center"/>
          </w:tcPr>
          <w:p w:rsidR="000E201E" w:rsidRPr="00AA7A26" w:rsidRDefault="000E201E" w:rsidP="00827770">
            <w:pPr>
              <w:jc w:val="center"/>
              <w:rPr>
                <w:rFonts w:hint="eastAsia"/>
              </w:rPr>
            </w:pPr>
            <w:r w:rsidRPr="00AA7A26">
              <w:rPr>
                <w:rFonts w:hint="eastAsia"/>
              </w:rPr>
              <w:t>年　月　日</w:t>
            </w:r>
          </w:p>
        </w:tc>
        <w:tc>
          <w:tcPr>
            <w:tcW w:w="5211" w:type="dxa"/>
            <w:tcBorders>
              <w:top w:val="dotted" w:sz="4" w:space="0" w:color="auto"/>
              <w:left w:val="single" w:sz="4" w:space="0" w:color="auto"/>
              <w:bottom w:val="dotted" w:sz="4"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667"/>
        </w:trPr>
        <w:tc>
          <w:tcPr>
            <w:tcW w:w="1539" w:type="dxa"/>
            <w:vMerge/>
            <w:tcBorders>
              <w:left w:val="single" w:sz="12" w:space="0" w:color="auto"/>
              <w:right w:val="single" w:sz="12" w:space="0" w:color="auto"/>
            </w:tcBorders>
            <w:vAlign w:val="center"/>
          </w:tcPr>
          <w:p w:rsidR="000E201E" w:rsidRPr="00AA7A26" w:rsidRDefault="000E201E" w:rsidP="000E201E">
            <w:pPr>
              <w:ind w:firstLineChars="150" w:firstLine="315"/>
              <w:jc w:val="center"/>
            </w:pPr>
          </w:p>
        </w:tc>
        <w:tc>
          <w:tcPr>
            <w:tcW w:w="1800" w:type="dxa"/>
            <w:tcBorders>
              <w:top w:val="dotted" w:sz="4" w:space="0" w:color="auto"/>
              <w:left w:val="single" w:sz="12" w:space="0" w:color="auto"/>
              <w:bottom w:val="dotted" w:sz="4" w:space="0" w:color="auto"/>
              <w:right w:val="single" w:sz="4" w:space="0" w:color="auto"/>
            </w:tcBorders>
            <w:vAlign w:val="center"/>
          </w:tcPr>
          <w:p w:rsidR="000E201E" w:rsidRPr="00AA7A26" w:rsidRDefault="000E201E" w:rsidP="00827770">
            <w:pPr>
              <w:jc w:val="center"/>
              <w:rPr>
                <w:rFonts w:hint="eastAsia"/>
              </w:rPr>
            </w:pPr>
            <w:r w:rsidRPr="00AA7A26">
              <w:rPr>
                <w:rFonts w:hint="eastAsia"/>
              </w:rPr>
              <w:t>年　月　日</w:t>
            </w:r>
          </w:p>
        </w:tc>
        <w:tc>
          <w:tcPr>
            <w:tcW w:w="5211" w:type="dxa"/>
            <w:tcBorders>
              <w:top w:val="dotted" w:sz="4" w:space="0" w:color="auto"/>
              <w:left w:val="single" w:sz="4" w:space="0" w:color="auto"/>
              <w:bottom w:val="dotted" w:sz="4"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681"/>
        </w:trPr>
        <w:tc>
          <w:tcPr>
            <w:tcW w:w="1539" w:type="dxa"/>
            <w:vMerge/>
            <w:tcBorders>
              <w:left w:val="single" w:sz="12" w:space="0" w:color="auto"/>
              <w:right w:val="single" w:sz="12" w:space="0" w:color="auto"/>
            </w:tcBorders>
          </w:tcPr>
          <w:p w:rsidR="000E201E" w:rsidRPr="00AA7A26" w:rsidRDefault="000E201E" w:rsidP="00827770"/>
        </w:tc>
        <w:tc>
          <w:tcPr>
            <w:tcW w:w="1800" w:type="dxa"/>
            <w:tcBorders>
              <w:top w:val="dotted" w:sz="4" w:space="0" w:color="auto"/>
              <w:left w:val="single" w:sz="12" w:space="0" w:color="auto"/>
              <w:bottom w:val="dotted" w:sz="4" w:space="0" w:color="auto"/>
            </w:tcBorders>
            <w:vAlign w:val="center"/>
          </w:tcPr>
          <w:p w:rsidR="000E201E" w:rsidRPr="00AA7A26" w:rsidRDefault="000E201E" w:rsidP="00827770">
            <w:pPr>
              <w:jc w:val="center"/>
              <w:rPr>
                <w:rFonts w:hint="eastAsia"/>
              </w:rPr>
            </w:pPr>
            <w:r w:rsidRPr="00AA7A26">
              <w:rPr>
                <w:rFonts w:hint="eastAsia"/>
              </w:rPr>
              <w:t>年　月　日</w:t>
            </w:r>
          </w:p>
        </w:tc>
        <w:tc>
          <w:tcPr>
            <w:tcW w:w="5211" w:type="dxa"/>
            <w:tcBorders>
              <w:top w:val="dotted" w:sz="4" w:space="0" w:color="auto"/>
              <w:bottom w:val="dotted" w:sz="4"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603"/>
        </w:trPr>
        <w:tc>
          <w:tcPr>
            <w:tcW w:w="1539" w:type="dxa"/>
            <w:vMerge/>
            <w:tcBorders>
              <w:left w:val="single" w:sz="12" w:space="0" w:color="auto"/>
              <w:bottom w:val="single" w:sz="12" w:space="0" w:color="auto"/>
              <w:right w:val="single" w:sz="12" w:space="0" w:color="auto"/>
            </w:tcBorders>
          </w:tcPr>
          <w:p w:rsidR="000E201E" w:rsidRPr="00AA7A26" w:rsidRDefault="000E201E" w:rsidP="00827770"/>
        </w:tc>
        <w:tc>
          <w:tcPr>
            <w:tcW w:w="1800" w:type="dxa"/>
            <w:tcBorders>
              <w:top w:val="dotted" w:sz="4" w:space="0" w:color="auto"/>
              <w:left w:val="single" w:sz="12" w:space="0" w:color="auto"/>
              <w:bottom w:val="single" w:sz="12" w:space="0" w:color="auto"/>
            </w:tcBorders>
            <w:vAlign w:val="center"/>
          </w:tcPr>
          <w:p w:rsidR="000E201E" w:rsidRPr="00AA7A26" w:rsidRDefault="000E201E" w:rsidP="00827770">
            <w:pPr>
              <w:jc w:val="center"/>
              <w:rPr>
                <w:rFonts w:hint="eastAsia"/>
              </w:rPr>
            </w:pPr>
            <w:r w:rsidRPr="00AA7A26">
              <w:rPr>
                <w:rFonts w:hint="eastAsia"/>
              </w:rPr>
              <w:t>年　月　日</w:t>
            </w:r>
          </w:p>
        </w:tc>
        <w:tc>
          <w:tcPr>
            <w:tcW w:w="5211" w:type="dxa"/>
            <w:tcBorders>
              <w:top w:val="dotted" w:sz="4" w:space="0" w:color="auto"/>
              <w:bottom w:val="single" w:sz="12" w:space="0" w:color="auto"/>
              <w:right w:val="single" w:sz="12" w:space="0" w:color="auto"/>
            </w:tcBorders>
          </w:tcPr>
          <w:p w:rsidR="000E201E" w:rsidRPr="00AA7A26" w:rsidRDefault="000E201E" w:rsidP="00827770"/>
        </w:tc>
      </w:tr>
      <w:tr w:rsidR="000E201E" w:rsidRPr="00AA7A26">
        <w:tblPrEx>
          <w:tblCellMar>
            <w:top w:w="0" w:type="dxa"/>
            <w:bottom w:w="0" w:type="dxa"/>
          </w:tblCellMar>
        </w:tblPrEx>
        <w:trPr>
          <w:trHeight w:val="1768"/>
        </w:trPr>
        <w:tc>
          <w:tcPr>
            <w:tcW w:w="1539" w:type="dxa"/>
            <w:tcBorders>
              <w:top w:val="single" w:sz="12" w:space="0" w:color="auto"/>
              <w:left w:val="single" w:sz="12" w:space="0" w:color="auto"/>
              <w:right w:val="single" w:sz="12" w:space="0" w:color="auto"/>
            </w:tcBorders>
            <w:vAlign w:val="center"/>
          </w:tcPr>
          <w:p w:rsidR="000E201E" w:rsidRPr="00AA7A26" w:rsidRDefault="000E201E" w:rsidP="00827770">
            <w:pPr>
              <w:jc w:val="left"/>
              <w:rPr>
                <w:rFonts w:hint="eastAsia"/>
              </w:rPr>
            </w:pPr>
            <w:r w:rsidRPr="00AA7A26">
              <w:rPr>
                <w:rFonts w:hint="eastAsia"/>
              </w:rPr>
              <w:t>使用薬・用量</w:t>
            </w:r>
          </w:p>
          <w:p w:rsidR="000E201E" w:rsidRPr="00AA7A26" w:rsidRDefault="000E201E" w:rsidP="00827770">
            <w:pPr>
              <w:jc w:val="left"/>
              <w:rPr>
                <w:rFonts w:hint="eastAsia"/>
              </w:rPr>
            </w:pPr>
            <w:r w:rsidRPr="00AA7A26">
              <w:rPr>
                <w:rFonts w:hint="eastAsia"/>
              </w:rPr>
              <w:t>・服薬上の注意</w:t>
            </w:r>
          </w:p>
        </w:tc>
        <w:tc>
          <w:tcPr>
            <w:tcW w:w="7011" w:type="dxa"/>
            <w:gridSpan w:val="2"/>
            <w:tcBorders>
              <w:top w:val="single" w:sz="12" w:space="0" w:color="auto"/>
              <w:left w:val="single" w:sz="12" w:space="0" w:color="auto"/>
              <w:right w:val="single" w:sz="12" w:space="0" w:color="auto"/>
            </w:tcBorders>
            <w:vAlign w:val="center"/>
          </w:tcPr>
          <w:p w:rsidR="000E201E" w:rsidRPr="00AA7A26" w:rsidRDefault="000E201E" w:rsidP="00827770">
            <w:pPr>
              <w:rPr>
                <w:rFonts w:hint="eastAsia"/>
              </w:rPr>
            </w:pPr>
          </w:p>
          <w:p w:rsidR="000E201E" w:rsidRPr="00AA7A26" w:rsidRDefault="000E201E" w:rsidP="00827770"/>
          <w:p w:rsidR="000E201E" w:rsidRPr="00AA7A26" w:rsidRDefault="000E201E" w:rsidP="00827770"/>
          <w:p w:rsidR="000E201E" w:rsidRPr="00AA7A26" w:rsidRDefault="000E201E" w:rsidP="00827770"/>
        </w:tc>
      </w:tr>
      <w:tr w:rsidR="000E201E" w:rsidRPr="00AA7A26">
        <w:tblPrEx>
          <w:tblCellMar>
            <w:top w:w="0" w:type="dxa"/>
            <w:bottom w:w="0" w:type="dxa"/>
          </w:tblCellMar>
        </w:tblPrEx>
        <w:trPr>
          <w:trHeight w:val="1945"/>
        </w:trPr>
        <w:tc>
          <w:tcPr>
            <w:tcW w:w="1539" w:type="dxa"/>
            <w:tcBorders>
              <w:top w:val="single" w:sz="12" w:space="0" w:color="auto"/>
              <w:left w:val="single" w:sz="12" w:space="0" w:color="auto"/>
              <w:bottom w:val="single" w:sz="12" w:space="0" w:color="auto"/>
              <w:right w:val="single" w:sz="12" w:space="0" w:color="auto"/>
            </w:tcBorders>
          </w:tcPr>
          <w:p w:rsidR="000E201E" w:rsidRPr="00AA7A26" w:rsidRDefault="000E201E" w:rsidP="00827770">
            <w:r w:rsidRPr="00AA7A26">
              <w:rPr>
                <w:rFonts w:hint="eastAsia"/>
              </w:rPr>
              <w:t>補装具・医療的ケアに必要な器具</w:t>
            </w:r>
          </w:p>
        </w:tc>
        <w:tc>
          <w:tcPr>
            <w:tcW w:w="7011" w:type="dxa"/>
            <w:gridSpan w:val="2"/>
            <w:tcBorders>
              <w:top w:val="single" w:sz="12" w:space="0" w:color="auto"/>
              <w:left w:val="single" w:sz="12" w:space="0" w:color="auto"/>
              <w:bottom w:val="single" w:sz="12" w:space="0" w:color="auto"/>
              <w:right w:val="single" w:sz="12" w:space="0" w:color="auto"/>
            </w:tcBorders>
            <w:vAlign w:val="center"/>
          </w:tcPr>
          <w:p w:rsidR="000E201E" w:rsidRPr="00AA7A26" w:rsidRDefault="000E201E" w:rsidP="00827770"/>
        </w:tc>
      </w:tr>
      <w:tr w:rsidR="000E201E" w:rsidRPr="00AA7A26">
        <w:tblPrEx>
          <w:tblCellMar>
            <w:top w:w="0" w:type="dxa"/>
            <w:bottom w:w="0" w:type="dxa"/>
          </w:tblCellMar>
        </w:tblPrEx>
        <w:trPr>
          <w:trHeight w:val="2805"/>
        </w:trPr>
        <w:tc>
          <w:tcPr>
            <w:tcW w:w="1539" w:type="dxa"/>
            <w:tcBorders>
              <w:top w:val="single" w:sz="12" w:space="0" w:color="auto"/>
              <w:left w:val="single" w:sz="12" w:space="0" w:color="auto"/>
              <w:bottom w:val="single" w:sz="12" w:space="0" w:color="auto"/>
              <w:right w:val="single" w:sz="12" w:space="0" w:color="auto"/>
            </w:tcBorders>
            <w:vAlign w:val="center"/>
          </w:tcPr>
          <w:p w:rsidR="000E201E" w:rsidRPr="00AA7A26" w:rsidRDefault="000E201E" w:rsidP="00827770">
            <w:r w:rsidRPr="00AA7A26">
              <w:rPr>
                <w:rFonts w:hint="eastAsia"/>
              </w:rPr>
              <w:t>必要とする援助</w:t>
            </w:r>
          </w:p>
        </w:tc>
        <w:tc>
          <w:tcPr>
            <w:tcW w:w="7011" w:type="dxa"/>
            <w:gridSpan w:val="2"/>
            <w:tcBorders>
              <w:top w:val="single" w:sz="12" w:space="0" w:color="auto"/>
              <w:left w:val="single" w:sz="12" w:space="0" w:color="auto"/>
              <w:bottom w:val="single" w:sz="12" w:space="0" w:color="auto"/>
              <w:right w:val="single" w:sz="12" w:space="0" w:color="auto"/>
            </w:tcBorders>
          </w:tcPr>
          <w:p w:rsidR="000E201E" w:rsidRPr="00AA7A26" w:rsidRDefault="000E201E" w:rsidP="00827770">
            <w:pPr>
              <w:rPr>
                <w:rFonts w:hint="eastAsia"/>
              </w:rPr>
            </w:pPr>
          </w:p>
          <w:p w:rsidR="000E201E" w:rsidRPr="00AA7A26" w:rsidRDefault="000E201E" w:rsidP="00827770">
            <w:pPr>
              <w:rPr>
                <w:rFonts w:hint="eastAsia"/>
              </w:rPr>
            </w:pPr>
          </w:p>
          <w:p w:rsidR="000E201E" w:rsidRPr="00AA7A26" w:rsidRDefault="000E201E" w:rsidP="00827770">
            <w:pPr>
              <w:rPr>
                <w:rFonts w:hint="eastAsia"/>
              </w:rPr>
            </w:pPr>
          </w:p>
          <w:p w:rsidR="000E201E" w:rsidRPr="00AA7A26" w:rsidRDefault="000E201E" w:rsidP="00827770">
            <w:pPr>
              <w:rPr>
                <w:rFonts w:hint="eastAsia"/>
              </w:rPr>
            </w:pPr>
          </w:p>
          <w:p w:rsidR="000E201E" w:rsidRPr="00AA7A26" w:rsidRDefault="000E201E" w:rsidP="00827770">
            <w:pPr>
              <w:rPr>
                <w:rFonts w:hint="eastAsia"/>
              </w:rPr>
            </w:pPr>
          </w:p>
          <w:p w:rsidR="000E201E" w:rsidRPr="00AA7A26" w:rsidRDefault="000E201E" w:rsidP="00827770">
            <w:pPr>
              <w:rPr>
                <w:rFonts w:hint="eastAsia"/>
              </w:rPr>
            </w:pPr>
          </w:p>
          <w:p w:rsidR="000E201E" w:rsidRPr="00AA7A26" w:rsidRDefault="000E201E" w:rsidP="00827770">
            <w:pPr>
              <w:rPr>
                <w:rFonts w:hint="eastAsia"/>
              </w:rPr>
            </w:pPr>
          </w:p>
          <w:p w:rsidR="000E201E" w:rsidRPr="00AA7A26" w:rsidRDefault="000E201E" w:rsidP="00827770">
            <w:pPr>
              <w:rPr>
                <w:rFonts w:hint="eastAsia"/>
              </w:rPr>
            </w:pPr>
          </w:p>
          <w:p w:rsidR="000E201E" w:rsidRPr="00AA7A26" w:rsidRDefault="000E201E" w:rsidP="00827770">
            <w:pPr>
              <w:rPr>
                <w:rFonts w:hint="eastAsia"/>
              </w:rPr>
            </w:pPr>
          </w:p>
        </w:tc>
      </w:tr>
    </w:tbl>
    <w:p w:rsidR="006A6C4E" w:rsidRPr="00AA7A26" w:rsidRDefault="006A6C4E" w:rsidP="00EA31F9">
      <w:pPr>
        <w:snapToGrid w:val="0"/>
        <w:spacing w:line="360" w:lineRule="auto"/>
        <w:jc w:val="left"/>
        <w:rPr>
          <w:rFonts w:ascii="ＭＳ 明朝" w:hAnsi="ＭＳ 明朝" w:hint="eastAsia"/>
        </w:rPr>
      </w:pPr>
    </w:p>
    <w:p w:rsidR="000E201E" w:rsidRPr="00AA7A26" w:rsidRDefault="000E201E" w:rsidP="00EA31F9">
      <w:pPr>
        <w:snapToGrid w:val="0"/>
        <w:spacing w:line="360" w:lineRule="auto"/>
        <w:jc w:val="left"/>
        <w:rPr>
          <w:rFonts w:ascii="ＭＳ 明朝" w:hAnsi="ＭＳ 明朝" w:hint="eastAsia"/>
        </w:rPr>
      </w:pPr>
    </w:p>
    <w:p w:rsidR="000E201E" w:rsidRPr="00AA7A26" w:rsidRDefault="000E201E" w:rsidP="00EA31F9">
      <w:pPr>
        <w:snapToGrid w:val="0"/>
        <w:spacing w:line="360" w:lineRule="auto"/>
        <w:jc w:val="left"/>
        <w:rPr>
          <w:rFonts w:ascii="ＭＳ 明朝" w:hAnsi="ＭＳ 明朝" w:hint="eastAsia"/>
        </w:rPr>
      </w:pPr>
    </w:p>
    <w:p w:rsidR="000E201E" w:rsidRPr="00AA7A26" w:rsidRDefault="000E201E" w:rsidP="00EA31F9">
      <w:pPr>
        <w:snapToGrid w:val="0"/>
        <w:spacing w:line="360" w:lineRule="auto"/>
        <w:jc w:val="left"/>
        <w:rPr>
          <w:rFonts w:ascii="ＭＳ 明朝" w:hAnsi="ＭＳ 明朝" w:hint="eastAsia"/>
        </w:rPr>
      </w:pPr>
    </w:p>
    <w:p w:rsidR="000E201E" w:rsidRPr="00AA7A26" w:rsidRDefault="000E201E" w:rsidP="00EA31F9">
      <w:pPr>
        <w:snapToGrid w:val="0"/>
        <w:spacing w:line="360" w:lineRule="auto"/>
        <w:jc w:val="left"/>
        <w:rPr>
          <w:rFonts w:ascii="ＭＳ 明朝" w:hAnsi="ＭＳ 明朝" w:hint="eastAsia"/>
        </w:rPr>
      </w:pPr>
    </w:p>
    <w:p w:rsidR="009364DD" w:rsidRPr="00AA7A26" w:rsidRDefault="009364DD" w:rsidP="00EA31F9">
      <w:pPr>
        <w:snapToGrid w:val="0"/>
        <w:spacing w:line="360" w:lineRule="auto"/>
        <w:jc w:val="left"/>
        <w:rPr>
          <w:rFonts w:ascii="ＭＳ 明朝" w:hAnsi="ＭＳ 明朝" w:hint="eastAsia"/>
          <w:b/>
          <w:sz w:val="28"/>
          <w:szCs w:val="28"/>
        </w:rPr>
      </w:pPr>
    </w:p>
    <w:p w:rsidR="009364DD" w:rsidRPr="00AA7A26" w:rsidRDefault="009364DD" w:rsidP="00EA31F9">
      <w:pPr>
        <w:snapToGrid w:val="0"/>
        <w:spacing w:line="360" w:lineRule="auto"/>
        <w:jc w:val="left"/>
        <w:rPr>
          <w:rFonts w:ascii="ＭＳ 明朝" w:hAnsi="ＭＳ 明朝" w:hint="eastAsia"/>
          <w:b/>
          <w:sz w:val="28"/>
          <w:szCs w:val="28"/>
        </w:rPr>
      </w:pPr>
    </w:p>
    <w:p w:rsidR="009364DD" w:rsidRPr="00AA7A26" w:rsidRDefault="009364DD" w:rsidP="00EA31F9">
      <w:pPr>
        <w:snapToGrid w:val="0"/>
        <w:spacing w:line="360" w:lineRule="auto"/>
        <w:jc w:val="left"/>
        <w:rPr>
          <w:rFonts w:ascii="ＭＳ 明朝" w:hAnsi="ＭＳ 明朝" w:hint="eastAsia"/>
          <w:b/>
          <w:sz w:val="28"/>
          <w:szCs w:val="28"/>
        </w:rPr>
      </w:pPr>
    </w:p>
    <w:p w:rsidR="009364DD" w:rsidRPr="00AA7A26" w:rsidRDefault="00A1159E" w:rsidP="009364DD">
      <w:pPr>
        <w:tabs>
          <w:tab w:val="left" w:pos="1065"/>
        </w:tabs>
        <w:snapToGrid w:val="0"/>
        <w:spacing w:line="360" w:lineRule="auto"/>
        <w:rPr>
          <w:rFonts w:ascii="ＭＳ 明朝" w:hAnsi="ＭＳ 明朝" w:hint="eastAsia"/>
        </w:rPr>
      </w:pPr>
      <w:r w:rsidRPr="00AA7A26">
        <w:rPr>
          <w:rFonts w:ascii="ＭＳ 明朝" w:hAnsi="ＭＳ 明朝" w:hint="eastAsia"/>
          <w:b/>
          <w:sz w:val="28"/>
          <w:szCs w:val="28"/>
        </w:rPr>
        <w:t>Ⅳ</w:t>
      </w:r>
      <w:r w:rsidR="009364DD" w:rsidRPr="00AA7A26">
        <w:rPr>
          <w:rFonts w:ascii="ＭＳ 明朝" w:hAnsi="ＭＳ 明朝" w:hint="eastAsia"/>
          <w:b/>
          <w:sz w:val="28"/>
          <w:szCs w:val="28"/>
        </w:rPr>
        <w:t xml:space="preserve">　その他ワンポイントアドバイス</w:t>
      </w:r>
    </w:p>
    <w:p w:rsidR="009364DD" w:rsidRPr="00AA7A26" w:rsidRDefault="009364DD" w:rsidP="009364DD">
      <w:pPr>
        <w:tabs>
          <w:tab w:val="left" w:pos="1065"/>
        </w:tabs>
        <w:snapToGrid w:val="0"/>
        <w:spacing w:line="360" w:lineRule="auto"/>
        <w:rPr>
          <w:rFonts w:ascii="ＭＳ 明朝" w:hAnsi="ＭＳ 明朝" w:hint="eastAsia"/>
        </w:rPr>
      </w:pPr>
    </w:p>
    <w:p w:rsidR="009364DD" w:rsidRPr="00AA7A26" w:rsidRDefault="009364DD" w:rsidP="009364DD">
      <w:pPr>
        <w:tabs>
          <w:tab w:val="left" w:pos="1065"/>
        </w:tabs>
        <w:snapToGrid w:val="0"/>
        <w:spacing w:line="360" w:lineRule="auto"/>
        <w:rPr>
          <w:rFonts w:ascii="ＭＳ 明朝" w:hAnsi="ＭＳ 明朝" w:hint="eastAsia"/>
        </w:rPr>
      </w:pPr>
      <w:r w:rsidRPr="00AA7A26">
        <w:rPr>
          <w:rFonts w:ascii="ＭＳ 明朝" w:hAnsi="ＭＳ 明朝" w:hint="eastAsia"/>
        </w:rPr>
        <w:t xml:space="preserve">　１　日常の心構えは、「施設の安全点検」から始めましょう</w:t>
      </w:r>
    </w:p>
    <w:p w:rsidR="009364DD" w:rsidRPr="00AA7A26" w:rsidRDefault="009364DD" w:rsidP="009364DD">
      <w:pPr>
        <w:tabs>
          <w:tab w:val="left" w:pos="1065"/>
        </w:tabs>
        <w:snapToGrid w:val="0"/>
        <w:spacing w:line="360" w:lineRule="auto"/>
        <w:rPr>
          <w:rFonts w:ascii="ＭＳ 明朝" w:hAnsi="ＭＳ 明朝" w:hint="eastAsia"/>
        </w:rPr>
      </w:pPr>
    </w:p>
    <w:p w:rsidR="009364DD" w:rsidRPr="00AA7A26" w:rsidRDefault="009364DD" w:rsidP="009364DD">
      <w:pPr>
        <w:tabs>
          <w:tab w:val="left" w:pos="1065"/>
        </w:tabs>
        <w:snapToGrid w:val="0"/>
        <w:spacing w:line="360" w:lineRule="auto"/>
        <w:rPr>
          <w:rFonts w:ascii="ＭＳ 明朝" w:hAnsi="ＭＳ 明朝" w:hint="eastAsia"/>
        </w:rPr>
      </w:pPr>
      <w:r w:rsidRPr="00AA7A26">
        <w:rPr>
          <w:rFonts w:ascii="ＭＳ 明朝" w:hAnsi="ＭＳ 明朝" w:hint="eastAsia"/>
        </w:rPr>
        <w:t xml:space="preserve">　２　あると便利「緊急連絡カード」を作成しましょう</w:t>
      </w:r>
    </w:p>
    <w:p w:rsidR="009364DD" w:rsidRPr="00AA7A26" w:rsidRDefault="009364DD" w:rsidP="009364DD">
      <w:pPr>
        <w:tabs>
          <w:tab w:val="left" w:pos="1065"/>
        </w:tabs>
        <w:snapToGrid w:val="0"/>
        <w:spacing w:line="360" w:lineRule="auto"/>
        <w:rPr>
          <w:rFonts w:ascii="ＭＳ 明朝" w:hAnsi="ＭＳ 明朝" w:hint="eastAsia"/>
        </w:rPr>
      </w:pPr>
    </w:p>
    <w:p w:rsidR="009364DD" w:rsidRPr="00AA7A26" w:rsidRDefault="009364DD" w:rsidP="009364DD">
      <w:pPr>
        <w:tabs>
          <w:tab w:val="left" w:pos="1065"/>
        </w:tabs>
        <w:snapToGrid w:val="0"/>
        <w:spacing w:line="360" w:lineRule="auto"/>
        <w:rPr>
          <w:rFonts w:ascii="ＭＳ 明朝" w:hAnsi="ＭＳ 明朝" w:hint="eastAsia"/>
        </w:rPr>
      </w:pPr>
      <w:r w:rsidRPr="00AA7A26">
        <w:rPr>
          <w:rFonts w:ascii="ＭＳ 明朝" w:hAnsi="ＭＳ 明朝" w:hint="eastAsia"/>
        </w:rPr>
        <w:t xml:space="preserve">　３　いざというとき、だれでも分かる「防災カード」を作成しましょう</w:t>
      </w:r>
    </w:p>
    <w:p w:rsidR="009364DD" w:rsidRPr="00AA7A26" w:rsidRDefault="009364DD" w:rsidP="009364DD">
      <w:pPr>
        <w:tabs>
          <w:tab w:val="left" w:pos="1065"/>
        </w:tabs>
        <w:snapToGrid w:val="0"/>
        <w:spacing w:line="360" w:lineRule="auto"/>
        <w:rPr>
          <w:rFonts w:ascii="ＭＳ 明朝" w:hAnsi="ＭＳ 明朝" w:hint="eastAsia"/>
        </w:rPr>
      </w:pPr>
    </w:p>
    <w:p w:rsidR="009364DD" w:rsidRPr="00AA7A26" w:rsidRDefault="009364DD" w:rsidP="009364DD">
      <w:pPr>
        <w:tabs>
          <w:tab w:val="left" w:pos="1065"/>
        </w:tabs>
        <w:snapToGrid w:val="0"/>
        <w:spacing w:line="360" w:lineRule="auto"/>
        <w:rPr>
          <w:rFonts w:ascii="ＭＳ 明朝" w:hAnsi="ＭＳ 明朝" w:hint="eastAsia"/>
        </w:rPr>
      </w:pPr>
      <w:r w:rsidRPr="00AA7A26">
        <w:rPr>
          <w:rFonts w:ascii="ＭＳ 明朝" w:hAnsi="ＭＳ 明朝" w:hint="eastAsia"/>
        </w:rPr>
        <w:t xml:space="preserve">　４　災害が起きる前に日頃から「避難経路」を計画しておきましょう</w:t>
      </w:r>
    </w:p>
    <w:p w:rsidR="009364DD" w:rsidRPr="00AA7A26" w:rsidRDefault="009364DD" w:rsidP="009364DD">
      <w:pPr>
        <w:autoSpaceDE w:val="0"/>
        <w:autoSpaceDN w:val="0"/>
        <w:adjustRightInd w:val="0"/>
        <w:snapToGrid w:val="0"/>
        <w:spacing w:line="360" w:lineRule="auto"/>
        <w:ind w:leftChars="156" w:left="328" w:firstLine="1"/>
        <w:jc w:val="left"/>
        <w:rPr>
          <w:rFonts w:ascii="ＭＳ 明朝" w:hAnsi="ＭＳ 明朝" w:cs="ＭＳ明朝" w:hint="eastAsia"/>
          <w:kern w:val="0"/>
          <w:sz w:val="22"/>
          <w:szCs w:val="22"/>
        </w:rPr>
      </w:pPr>
    </w:p>
    <w:p w:rsidR="009364DD" w:rsidRPr="00AA7A26" w:rsidRDefault="009364DD" w:rsidP="009364DD">
      <w:pPr>
        <w:autoSpaceDE w:val="0"/>
        <w:autoSpaceDN w:val="0"/>
        <w:adjustRightInd w:val="0"/>
        <w:snapToGrid w:val="0"/>
        <w:spacing w:line="360" w:lineRule="auto"/>
        <w:ind w:leftChars="156" w:left="328" w:firstLine="1"/>
        <w:jc w:val="left"/>
        <w:rPr>
          <w:rFonts w:ascii="ＭＳ 明朝" w:hAnsi="ＭＳ 明朝" w:cs="ＭＳ明朝" w:hint="eastAsia"/>
          <w:kern w:val="0"/>
          <w:sz w:val="22"/>
          <w:szCs w:val="22"/>
        </w:rPr>
      </w:pPr>
    </w:p>
    <w:p w:rsidR="009364DD" w:rsidRPr="00AA7A26" w:rsidRDefault="009364DD" w:rsidP="009364DD">
      <w:pPr>
        <w:autoSpaceDE w:val="0"/>
        <w:autoSpaceDN w:val="0"/>
        <w:adjustRightInd w:val="0"/>
        <w:snapToGrid w:val="0"/>
        <w:spacing w:line="360" w:lineRule="auto"/>
        <w:ind w:leftChars="156" w:left="328" w:firstLine="1"/>
        <w:jc w:val="left"/>
        <w:rPr>
          <w:rFonts w:ascii="ＭＳ 明朝" w:hAnsi="ＭＳ 明朝" w:cs="ＭＳ明朝" w:hint="eastAsia"/>
          <w:kern w:val="0"/>
          <w:sz w:val="22"/>
          <w:szCs w:val="22"/>
        </w:rPr>
      </w:pPr>
    </w:p>
    <w:p w:rsidR="009364DD" w:rsidRPr="00AA7A26" w:rsidRDefault="009364DD" w:rsidP="009364DD">
      <w:pPr>
        <w:snapToGrid w:val="0"/>
        <w:spacing w:line="360" w:lineRule="auto"/>
        <w:rPr>
          <w:rFonts w:ascii="ＭＳ 明朝" w:hAnsi="ＭＳ 明朝"/>
        </w:rPr>
      </w:pPr>
      <w:r w:rsidRPr="00AA7A26">
        <w:rPr>
          <w:rFonts w:ascii="ＭＳ 明朝" w:hAnsi="ＭＳ 明朝" w:hint="eastAsia"/>
        </w:rPr>
        <w:t>参考文献：</w:t>
      </w:r>
    </w:p>
    <w:p w:rsidR="002101D2" w:rsidRPr="00AA7A26" w:rsidRDefault="002101D2" w:rsidP="009364DD">
      <w:pPr>
        <w:snapToGrid w:val="0"/>
        <w:spacing w:line="360" w:lineRule="auto"/>
        <w:rPr>
          <w:rFonts w:ascii="ＭＳ 明朝" w:hAnsi="ＭＳ 明朝"/>
        </w:rPr>
      </w:pPr>
      <w:r w:rsidRPr="00AA7A26">
        <w:rPr>
          <w:rFonts w:ascii="ＭＳ 明朝" w:hAnsi="ＭＳ 明朝" w:hint="eastAsia"/>
          <w:sz w:val="22"/>
          <w:szCs w:val="22"/>
        </w:rPr>
        <w:t>・</w:t>
      </w:r>
      <w:r w:rsidRPr="00691A00">
        <w:rPr>
          <w:rFonts w:ascii="ＭＳ 明朝" w:hAnsi="ＭＳ 明朝" w:hint="eastAsia"/>
          <w:u w:val="single"/>
        </w:rPr>
        <w:t>「避難勧告等</w:t>
      </w:r>
      <w:r w:rsidR="00C47C41" w:rsidRPr="00691A00">
        <w:rPr>
          <w:rFonts w:ascii="ＭＳ 明朝" w:hAnsi="ＭＳ 明朝" w:hint="eastAsia"/>
          <w:u w:val="single"/>
        </w:rPr>
        <w:t>に関する</w:t>
      </w:r>
      <w:r w:rsidRPr="00691A00">
        <w:rPr>
          <w:rFonts w:ascii="ＭＳ 明朝" w:hAnsi="ＭＳ 明朝" w:hint="eastAsia"/>
          <w:u w:val="single"/>
        </w:rPr>
        <w:t>ガイド</w:t>
      </w:r>
      <w:r w:rsidR="00C47C41" w:rsidRPr="00691A00">
        <w:rPr>
          <w:rFonts w:ascii="ＭＳ 明朝" w:hAnsi="ＭＳ 明朝" w:hint="eastAsia"/>
          <w:u w:val="single"/>
        </w:rPr>
        <w:t>ライン</w:t>
      </w:r>
      <w:r w:rsidR="00921D18" w:rsidRPr="00691A00">
        <w:rPr>
          <w:rFonts w:ascii="ＭＳ 明朝" w:hAnsi="ＭＳ 明朝" w:hint="eastAsia"/>
          <w:u w:val="single"/>
        </w:rPr>
        <w:t>①</w:t>
      </w:r>
      <w:r w:rsidR="00C47C41" w:rsidRPr="00691A00">
        <w:rPr>
          <w:rFonts w:ascii="ＭＳ 明朝" w:hAnsi="ＭＳ 明朝" w:hint="eastAsia"/>
          <w:u w:val="single"/>
        </w:rPr>
        <w:t>」（内閣府　平成２９年１</w:t>
      </w:r>
      <w:r w:rsidRPr="00691A00">
        <w:rPr>
          <w:rFonts w:ascii="ＭＳ 明朝" w:hAnsi="ＭＳ 明朝" w:hint="eastAsia"/>
          <w:u w:val="single"/>
        </w:rPr>
        <w:t>月）</w:t>
      </w:r>
    </w:p>
    <w:p w:rsidR="002101D2" w:rsidRPr="00AA7A26" w:rsidRDefault="002101D2" w:rsidP="002101D2">
      <w:pPr>
        <w:snapToGrid w:val="0"/>
        <w:spacing w:line="360" w:lineRule="auto"/>
        <w:ind w:left="220" w:hangingChars="100" w:hanging="220"/>
        <w:rPr>
          <w:rFonts w:ascii="ＭＳ 明朝" w:hAnsi="ＭＳ 明朝" w:hint="eastAsia"/>
          <w:sz w:val="22"/>
          <w:szCs w:val="22"/>
        </w:rPr>
      </w:pPr>
      <w:r w:rsidRPr="00AA7A26">
        <w:rPr>
          <w:rFonts w:ascii="ＭＳ 明朝" w:hAnsi="ＭＳ 明朝" w:hint="eastAsia"/>
          <w:sz w:val="22"/>
          <w:szCs w:val="22"/>
        </w:rPr>
        <w:t>・「水害や土砂災害から生命を守るために！～社会福祉施設など災害時要配慮者利用施設の管理者の皆様へ～」（内閣府）</w:t>
      </w:r>
    </w:p>
    <w:p w:rsidR="009364DD" w:rsidRPr="00AA7A26" w:rsidRDefault="00A61708" w:rsidP="009364DD">
      <w:pPr>
        <w:snapToGrid w:val="0"/>
        <w:spacing w:line="360" w:lineRule="auto"/>
        <w:rPr>
          <w:rFonts w:ascii="ＭＳ 明朝" w:hAnsi="ＭＳ 明朝"/>
          <w:sz w:val="22"/>
          <w:szCs w:val="22"/>
        </w:rPr>
      </w:pPr>
      <w:r w:rsidRPr="00AA7A26">
        <w:rPr>
          <w:rFonts w:ascii="ＭＳ 明朝" w:hAnsi="ＭＳ 明朝" w:hint="eastAsia"/>
          <w:sz w:val="22"/>
          <w:szCs w:val="22"/>
        </w:rPr>
        <w:t>・「</w:t>
      </w:r>
      <w:r w:rsidR="009364DD" w:rsidRPr="00AA7A26">
        <w:rPr>
          <w:rFonts w:ascii="ＭＳ 明朝" w:hAnsi="ＭＳ 明朝" w:hint="eastAsia"/>
          <w:sz w:val="22"/>
          <w:szCs w:val="22"/>
        </w:rPr>
        <w:t>社会福祉施設における災害対策マニュアル</w:t>
      </w:r>
      <w:r w:rsidRPr="00AA7A26">
        <w:rPr>
          <w:rFonts w:ascii="ＭＳ 明朝" w:hAnsi="ＭＳ 明朝" w:hint="eastAsia"/>
          <w:sz w:val="22"/>
          <w:szCs w:val="22"/>
        </w:rPr>
        <w:t>」</w:t>
      </w:r>
      <w:r w:rsidR="009364DD" w:rsidRPr="00AA7A26">
        <w:rPr>
          <w:rFonts w:ascii="ＭＳ 明朝" w:hAnsi="ＭＳ 明朝" w:hint="eastAsia"/>
          <w:sz w:val="22"/>
          <w:szCs w:val="22"/>
        </w:rPr>
        <w:t>（高知県</w:t>
      </w:r>
      <w:r w:rsidR="009364DD" w:rsidRPr="00AA7A26">
        <w:rPr>
          <w:rFonts w:ascii="ＭＳ 明朝" w:hAnsi="ＭＳ 明朝"/>
          <w:sz w:val="22"/>
          <w:szCs w:val="22"/>
        </w:rPr>
        <w:t xml:space="preserve"> </w:t>
      </w:r>
      <w:r w:rsidR="009364DD" w:rsidRPr="00AA7A26">
        <w:rPr>
          <w:rFonts w:ascii="ＭＳ 明朝" w:hAnsi="ＭＳ 明朝" w:hint="eastAsia"/>
          <w:sz w:val="22"/>
          <w:szCs w:val="22"/>
        </w:rPr>
        <w:t>平成</w:t>
      </w:r>
      <w:r w:rsidR="009364DD" w:rsidRPr="00AA7A26">
        <w:rPr>
          <w:rFonts w:ascii="ＭＳ 明朝" w:hAnsi="ＭＳ 明朝"/>
          <w:sz w:val="22"/>
          <w:szCs w:val="22"/>
        </w:rPr>
        <w:t>22</w:t>
      </w:r>
      <w:r w:rsidR="009364DD" w:rsidRPr="00AA7A26">
        <w:rPr>
          <w:rFonts w:ascii="ＭＳ 明朝" w:hAnsi="ＭＳ 明朝" w:hint="eastAsia"/>
          <w:sz w:val="22"/>
          <w:szCs w:val="22"/>
        </w:rPr>
        <w:t>年６月）</w:t>
      </w:r>
    </w:p>
    <w:p w:rsidR="00A61708" w:rsidRPr="00AA7A26" w:rsidRDefault="00A61708" w:rsidP="00A61708">
      <w:pPr>
        <w:snapToGrid w:val="0"/>
        <w:spacing w:line="360" w:lineRule="auto"/>
        <w:rPr>
          <w:rFonts w:ascii="ＭＳ 明朝" w:hAnsi="ＭＳ 明朝"/>
          <w:sz w:val="22"/>
          <w:szCs w:val="22"/>
        </w:rPr>
      </w:pPr>
      <w:r w:rsidRPr="00AA7A26">
        <w:rPr>
          <w:rFonts w:ascii="ＭＳ 明朝" w:hAnsi="ＭＳ 明朝" w:hint="eastAsia"/>
          <w:sz w:val="22"/>
          <w:szCs w:val="22"/>
        </w:rPr>
        <w:t>・「</w:t>
      </w:r>
      <w:r w:rsidR="009364DD" w:rsidRPr="00AA7A26">
        <w:rPr>
          <w:rFonts w:ascii="ＭＳ 明朝" w:hAnsi="ＭＳ 明朝" w:hint="eastAsia"/>
          <w:sz w:val="22"/>
          <w:szCs w:val="22"/>
        </w:rPr>
        <w:t>障害者施設における防災マニュアル</w:t>
      </w:r>
      <w:r w:rsidRPr="00AA7A26">
        <w:rPr>
          <w:rFonts w:ascii="ＭＳ 明朝" w:hAnsi="ＭＳ 明朝" w:hint="eastAsia"/>
          <w:sz w:val="22"/>
          <w:szCs w:val="22"/>
        </w:rPr>
        <w:t>」</w:t>
      </w:r>
      <w:r w:rsidR="009364DD" w:rsidRPr="00AA7A26">
        <w:rPr>
          <w:rFonts w:ascii="ＭＳ 明朝" w:hAnsi="ＭＳ 明朝" w:hint="eastAsia"/>
          <w:sz w:val="22"/>
          <w:szCs w:val="22"/>
        </w:rPr>
        <w:t>（石川県</w:t>
      </w:r>
      <w:r w:rsidR="009364DD" w:rsidRPr="00AA7A26">
        <w:rPr>
          <w:rFonts w:ascii="ＭＳ 明朝" w:hAnsi="ＭＳ 明朝"/>
          <w:sz w:val="22"/>
          <w:szCs w:val="22"/>
        </w:rPr>
        <w:t xml:space="preserve"> </w:t>
      </w:r>
      <w:r w:rsidR="009364DD" w:rsidRPr="00AA7A26">
        <w:rPr>
          <w:rFonts w:ascii="ＭＳ 明朝" w:hAnsi="ＭＳ 明朝" w:hint="eastAsia"/>
          <w:sz w:val="22"/>
          <w:szCs w:val="22"/>
        </w:rPr>
        <w:t>平成</w:t>
      </w:r>
      <w:r w:rsidR="009364DD" w:rsidRPr="00AA7A26">
        <w:rPr>
          <w:rFonts w:ascii="ＭＳ 明朝" w:hAnsi="ＭＳ 明朝"/>
          <w:sz w:val="22"/>
          <w:szCs w:val="22"/>
        </w:rPr>
        <w:t>18</w:t>
      </w:r>
      <w:r w:rsidR="009364DD" w:rsidRPr="00AA7A26">
        <w:rPr>
          <w:rFonts w:ascii="ＭＳ 明朝" w:hAnsi="ＭＳ 明朝" w:hint="eastAsia"/>
          <w:sz w:val="22"/>
          <w:szCs w:val="22"/>
        </w:rPr>
        <w:t>年４月）</w:t>
      </w:r>
    </w:p>
    <w:p w:rsidR="002101D2" w:rsidRPr="00AA7A26" w:rsidRDefault="002101D2" w:rsidP="002101D2">
      <w:pPr>
        <w:snapToGrid w:val="0"/>
        <w:spacing w:line="360" w:lineRule="auto"/>
        <w:ind w:left="220" w:hangingChars="100" w:hanging="220"/>
        <w:rPr>
          <w:rFonts w:ascii="ＭＳ 明朝" w:hAnsi="ＭＳ 明朝"/>
          <w:sz w:val="22"/>
          <w:szCs w:val="22"/>
        </w:rPr>
      </w:pPr>
      <w:r w:rsidRPr="00AA7A26">
        <w:rPr>
          <w:rFonts w:ascii="ＭＳ 明朝" w:hAnsi="ＭＳ 明朝" w:hint="eastAsia"/>
          <w:sz w:val="22"/>
          <w:szCs w:val="22"/>
        </w:rPr>
        <w:t>・「高齢者施設における防災計画作成指針」（石川県　平成25年1月）よりチェックシート等を抜粋</w:t>
      </w:r>
    </w:p>
    <w:p w:rsidR="002101D2" w:rsidRPr="00AA7A26" w:rsidRDefault="002101D2" w:rsidP="002101D2">
      <w:pPr>
        <w:snapToGrid w:val="0"/>
        <w:spacing w:line="360" w:lineRule="auto"/>
        <w:ind w:left="220" w:hangingChars="100" w:hanging="220"/>
        <w:rPr>
          <w:rFonts w:ascii="ＭＳ 明朝" w:hAnsi="ＭＳ 明朝" w:hint="eastAsia"/>
          <w:sz w:val="22"/>
          <w:szCs w:val="22"/>
        </w:rPr>
      </w:pPr>
      <w:r w:rsidRPr="00AA7A26">
        <w:rPr>
          <w:rFonts w:ascii="ＭＳ 明朝" w:hAnsi="ＭＳ 明朝" w:hint="eastAsia"/>
          <w:sz w:val="22"/>
          <w:szCs w:val="22"/>
        </w:rPr>
        <w:t>・「土砂災害（河川の氾濫）対応マニュアル」（神戸市老人福祉施設連盟災害対策委員会　平成28年9月）</w:t>
      </w:r>
    </w:p>
    <w:p w:rsidR="00A61708" w:rsidRPr="00AA7A26" w:rsidRDefault="00A61708" w:rsidP="00EA31F9">
      <w:pPr>
        <w:snapToGrid w:val="0"/>
        <w:spacing w:line="360" w:lineRule="auto"/>
        <w:rPr>
          <w:rFonts w:ascii="ＭＳ 明朝" w:hAnsi="ＭＳ 明朝"/>
          <w:sz w:val="22"/>
          <w:szCs w:val="22"/>
        </w:rPr>
      </w:pPr>
      <w:r w:rsidRPr="00AA7A26">
        <w:rPr>
          <w:rFonts w:ascii="ＭＳ 明朝" w:hAnsi="ＭＳ 明朝" w:hint="eastAsia"/>
          <w:sz w:val="22"/>
          <w:szCs w:val="22"/>
        </w:rPr>
        <w:t>・「防災ガイドＢＯＯＫ（震災対応編）」（全国グループホーム連合会　平成</w:t>
      </w:r>
      <w:r w:rsidR="00E80670" w:rsidRPr="00AA7A26">
        <w:rPr>
          <w:rFonts w:ascii="ＭＳ 明朝" w:hAnsi="ＭＳ 明朝" w:hint="eastAsia"/>
          <w:sz w:val="22"/>
          <w:szCs w:val="22"/>
        </w:rPr>
        <w:t>25</w:t>
      </w:r>
      <w:r w:rsidRPr="00AA7A26">
        <w:rPr>
          <w:rFonts w:ascii="ＭＳ 明朝" w:hAnsi="ＭＳ 明朝" w:hint="eastAsia"/>
          <w:sz w:val="22"/>
          <w:szCs w:val="22"/>
        </w:rPr>
        <w:t>年</w:t>
      </w:r>
      <w:r w:rsidR="00E80670" w:rsidRPr="00AA7A26">
        <w:rPr>
          <w:rFonts w:ascii="ＭＳ 明朝" w:hAnsi="ＭＳ 明朝" w:hint="eastAsia"/>
          <w:sz w:val="22"/>
          <w:szCs w:val="22"/>
        </w:rPr>
        <w:t>11</w:t>
      </w:r>
      <w:r w:rsidRPr="00AA7A26">
        <w:rPr>
          <w:rFonts w:ascii="ＭＳ 明朝" w:hAnsi="ＭＳ 明朝" w:hint="eastAsia"/>
          <w:sz w:val="22"/>
          <w:szCs w:val="22"/>
        </w:rPr>
        <w:t>月）</w:t>
      </w:r>
    </w:p>
    <w:p w:rsidR="002101D2" w:rsidRPr="00AA7A26" w:rsidRDefault="002101D2" w:rsidP="00E80670">
      <w:pPr>
        <w:snapToGrid w:val="0"/>
        <w:spacing w:line="360" w:lineRule="auto"/>
        <w:ind w:left="220" w:hangingChars="100" w:hanging="220"/>
        <w:rPr>
          <w:rFonts w:ascii="ＭＳ 明朝" w:hAnsi="ＭＳ 明朝" w:hint="eastAsia"/>
          <w:sz w:val="22"/>
          <w:szCs w:val="22"/>
        </w:rPr>
      </w:pPr>
    </w:p>
    <w:sectPr w:rsidR="002101D2" w:rsidRPr="00AA7A26" w:rsidSect="00A031EB">
      <w:headerReference w:type="even" r:id="rId35"/>
      <w:headerReference w:type="default" r:id="rId36"/>
      <w:footerReference w:type="even" r:id="rId37"/>
      <w:footerReference w:type="default" r:id="rId38"/>
      <w:headerReference w:type="first" r:id="rId39"/>
      <w:footerReference w:type="first" r:id="rId40"/>
      <w:pgSz w:w="11907" w:h="16840" w:code="9"/>
      <w:pgMar w:top="1418" w:right="1134" w:bottom="851" w:left="1418" w:header="851" w:footer="992" w:gutter="0"/>
      <w:cols w:space="425"/>
      <w:docGrid w:linePitch="32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0B" w:rsidRDefault="00C4000B">
      <w:r>
        <w:separator/>
      </w:r>
    </w:p>
  </w:endnote>
  <w:endnote w:type="continuationSeparator" w:id="0">
    <w:p w:rsidR="00C4000B" w:rsidRDefault="00C4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88" w:rsidRDefault="00C254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488" w:rsidRDefault="00C25488">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A031EB" w:rsidP="00A031EB">
    <w:pPr>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91A00">
      <w:rPr>
        <w:rFonts w:ascii="Times New Roman" w:hAnsi="Times New Roman"/>
        <w:noProof/>
        <w:kern w:val="0"/>
        <w:szCs w:val="21"/>
      </w:rPr>
      <w:t>29</w:t>
    </w:r>
    <w:r>
      <w:rPr>
        <w:rFonts w:ascii="Times New Roman" w:hAnsi="Times New Roman"/>
        <w:kern w:val="0"/>
        <w:szCs w:val="21"/>
      </w:rPr>
      <w:fldChar w:fldCharType="end"/>
    </w:r>
    <w:r>
      <w:rPr>
        <w:rFonts w:ascii="Times New Roman" w:hAnsi="Times New Roman"/>
        <w:kern w:val="0"/>
        <w:szCs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A031EB" w:rsidP="00A031EB">
    <w:pPr>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91A00">
      <w:rPr>
        <w:rFonts w:ascii="Times New Roman" w:hAnsi="Times New Roman"/>
        <w:noProof/>
        <w:kern w:val="0"/>
        <w:szCs w:val="21"/>
      </w:rPr>
      <w:t>30</w:t>
    </w:r>
    <w:r>
      <w:rPr>
        <w:rFonts w:ascii="Times New Roman" w:hAnsi="Times New Roman"/>
        <w:kern w:val="0"/>
        <w:szCs w:val="21"/>
      </w:rPr>
      <w:fldChar w:fldCharType="end"/>
    </w:r>
    <w:r>
      <w:rPr>
        <w:rFonts w:ascii="Times New Roman" w:hAnsi="Times New Roman"/>
        <w:kern w:val="0"/>
        <w:szCs w:val="21"/>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88" w:rsidRDefault="00C25488">
    <w:r>
      <w:rPr>
        <w:rFonts w:ascii="Times New Roman" w:hAnsi="Times New Roman"/>
        <w:kern w:val="0"/>
        <w:szCs w:val="21"/>
      </w:rPr>
      <w:fldChar w:fldCharType="begin"/>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D91ADE" w:rsidP="00D91ADE">
    <w:pPr>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91A00">
      <w:rPr>
        <w:rFonts w:ascii="Times New Roman" w:hAnsi="Times New Roman"/>
        <w:noProof/>
        <w:kern w:val="0"/>
        <w:szCs w:val="21"/>
      </w:rPr>
      <w:t>18</w:t>
    </w:r>
    <w:r>
      <w:rPr>
        <w:rFonts w:ascii="Times New Roman" w:hAnsi="Times New Roman"/>
        <w:kern w:val="0"/>
        <w:szCs w:val="21"/>
      </w:rPr>
      <w:fldChar w:fldCharType="end"/>
    </w:r>
    <w:r>
      <w:rPr>
        <w:rFonts w:ascii="Times New Roman" w:hAnsi="Times New Roman"/>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16778E" w:rsidP="0016778E">
    <w:pPr>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91A00">
      <w:rPr>
        <w:rFonts w:ascii="Times New Roman" w:hAnsi="Times New Roman"/>
        <w:noProof/>
        <w:kern w:val="0"/>
        <w:szCs w:val="21"/>
      </w:rPr>
      <w:t>28</w:t>
    </w:r>
    <w:r>
      <w:rPr>
        <w:rFonts w:ascii="Times New Roman" w:hAnsi="Times New Roman"/>
        <w:kern w:val="0"/>
        <w:szCs w:val="21"/>
      </w:rPr>
      <w:fldChar w:fldCharType="end"/>
    </w:r>
    <w:r>
      <w:rPr>
        <w:rFonts w:ascii="Times New Roman" w:hAnsi="Times New Roman"/>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0B" w:rsidRDefault="00C4000B">
      <w:r>
        <w:separator/>
      </w:r>
    </w:p>
  </w:footnote>
  <w:footnote w:type="continuationSeparator" w:id="0">
    <w:p w:rsidR="00C4000B" w:rsidRDefault="00C4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88" w:rsidRDefault="00C25488">
    <w:r>
      <w:rPr>
        <w:rFonts w:ascii="Times New Roman" w:hAnsi="Times New Roman"/>
        <w:kern w:val="0"/>
        <w:szCs w:val="21"/>
      </w:rPr>
      <w:t>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r>
      <w:rPr>
        <w:rFonts w:ascii="Times New Roman" w:hAnsi="Times New Roman"/>
        <w:kern w:val="0"/>
        <w:szCs w:val="21"/>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2D" w:rsidRDefault="009B50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B3B"/>
    <w:multiLevelType w:val="hybridMultilevel"/>
    <w:tmpl w:val="8310730E"/>
    <w:lvl w:ilvl="0" w:tplc="F5C6406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B4862"/>
    <w:multiLevelType w:val="hybridMultilevel"/>
    <w:tmpl w:val="1068D588"/>
    <w:lvl w:ilvl="0" w:tplc="2DA0C5BA">
      <w:start w:val="3"/>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34B76"/>
    <w:multiLevelType w:val="hybridMultilevel"/>
    <w:tmpl w:val="3DA68A22"/>
    <w:lvl w:ilvl="0" w:tplc="B13834FA">
      <w:start w:val="1"/>
      <w:numFmt w:val="decimalFullWidth"/>
      <w:lvlText w:val="（%1）"/>
      <w:lvlJc w:val="left"/>
      <w:pPr>
        <w:tabs>
          <w:tab w:val="num" w:pos="1110"/>
        </w:tabs>
        <w:ind w:left="1110" w:hanging="720"/>
      </w:pPr>
      <w:rPr>
        <w:rFonts w:hint="default"/>
        <w:sz w:val="22"/>
        <w:szCs w:val="22"/>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163517CF"/>
    <w:multiLevelType w:val="hybridMultilevel"/>
    <w:tmpl w:val="5492E6B2"/>
    <w:lvl w:ilvl="0" w:tplc="89E24EB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A9B6159"/>
    <w:multiLevelType w:val="hybridMultilevel"/>
    <w:tmpl w:val="7D9E8DAC"/>
    <w:lvl w:ilvl="0" w:tplc="1E88B266">
      <w:start w:val="1"/>
      <w:numFmt w:val="decimalEnclosedCircle"/>
      <w:lvlText w:val="%1"/>
      <w:lvlJc w:val="left"/>
      <w:pPr>
        <w:ind w:left="1169" w:hanging="360"/>
      </w:pPr>
      <w:rPr>
        <w:rFonts w:hint="default"/>
      </w:rPr>
    </w:lvl>
    <w:lvl w:ilvl="1" w:tplc="04090017" w:tentative="1">
      <w:start w:val="1"/>
      <w:numFmt w:val="aiueoFullWidth"/>
      <w:lvlText w:val="(%2)"/>
      <w:lvlJc w:val="left"/>
      <w:pPr>
        <w:ind w:left="1649" w:hanging="420"/>
      </w:pPr>
    </w:lvl>
    <w:lvl w:ilvl="2" w:tplc="04090011" w:tentative="1">
      <w:start w:val="1"/>
      <w:numFmt w:val="decimalEnclosedCircle"/>
      <w:lvlText w:val="%3"/>
      <w:lvlJc w:val="left"/>
      <w:pPr>
        <w:ind w:left="2069" w:hanging="420"/>
      </w:pPr>
    </w:lvl>
    <w:lvl w:ilvl="3" w:tplc="0409000F" w:tentative="1">
      <w:start w:val="1"/>
      <w:numFmt w:val="decimal"/>
      <w:lvlText w:val="%4."/>
      <w:lvlJc w:val="left"/>
      <w:pPr>
        <w:ind w:left="2489" w:hanging="420"/>
      </w:pPr>
    </w:lvl>
    <w:lvl w:ilvl="4" w:tplc="04090017" w:tentative="1">
      <w:start w:val="1"/>
      <w:numFmt w:val="aiueoFullWidth"/>
      <w:lvlText w:val="(%5)"/>
      <w:lvlJc w:val="left"/>
      <w:pPr>
        <w:ind w:left="2909" w:hanging="420"/>
      </w:pPr>
    </w:lvl>
    <w:lvl w:ilvl="5" w:tplc="04090011" w:tentative="1">
      <w:start w:val="1"/>
      <w:numFmt w:val="decimalEnclosedCircle"/>
      <w:lvlText w:val="%6"/>
      <w:lvlJc w:val="left"/>
      <w:pPr>
        <w:ind w:left="3329" w:hanging="420"/>
      </w:pPr>
    </w:lvl>
    <w:lvl w:ilvl="6" w:tplc="0409000F" w:tentative="1">
      <w:start w:val="1"/>
      <w:numFmt w:val="decimal"/>
      <w:lvlText w:val="%7."/>
      <w:lvlJc w:val="left"/>
      <w:pPr>
        <w:ind w:left="3749" w:hanging="420"/>
      </w:pPr>
    </w:lvl>
    <w:lvl w:ilvl="7" w:tplc="04090017" w:tentative="1">
      <w:start w:val="1"/>
      <w:numFmt w:val="aiueoFullWidth"/>
      <w:lvlText w:val="(%8)"/>
      <w:lvlJc w:val="left"/>
      <w:pPr>
        <w:ind w:left="4169" w:hanging="420"/>
      </w:pPr>
    </w:lvl>
    <w:lvl w:ilvl="8" w:tplc="04090011" w:tentative="1">
      <w:start w:val="1"/>
      <w:numFmt w:val="decimalEnclosedCircle"/>
      <w:lvlText w:val="%9"/>
      <w:lvlJc w:val="left"/>
      <w:pPr>
        <w:ind w:left="4589" w:hanging="420"/>
      </w:pPr>
    </w:lvl>
  </w:abstractNum>
  <w:abstractNum w:abstractNumId="5" w15:restartNumberingAfterBreak="0">
    <w:nsid w:val="1C7445E9"/>
    <w:multiLevelType w:val="hybridMultilevel"/>
    <w:tmpl w:val="F6583378"/>
    <w:lvl w:ilvl="0" w:tplc="338840EC">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11B4F39"/>
    <w:multiLevelType w:val="hybridMultilevel"/>
    <w:tmpl w:val="023C179A"/>
    <w:lvl w:ilvl="0" w:tplc="34E476AE">
      <w:start w:val="1"/>
      <w:numFmt w:val="decimalFullWidth"/>
      <w:lvlText w:val="（%1）"/>
      <w:lvlJc w:val="left"/>
      <w:pPr>
        <w:tabs>
          <w:tab w:val="num" w:pos="1350"/>
        </w:tabs>
        <w:ind w:left="1350" w:hanging="720"/>
      </w:pPr>
      <w:rPr>
        <w:rFonts w:hint="default"/>
      </w:rPr>
    </w:lvl>
    <w:lvl w:ilvl="1" w:tplc="E2B4B20A">
      <w:start w:val="1"/>
      <w:numFmt w:val="decimalEnclosedCircle"/>
      <w:lvlText w:val="%2"/>
      <w:lvlJc w:val="left"/>
      <w:pPr>
        <w:tabs>
          <w:tab w:val="num" w:pos="1470"/>
        </w:tabs>
        <w:ind w:left="1470" w:hanging="420"/>
      </w:pPr>
      <w:rPr>
        <w:rFonts w:ascii="Times New Roman" w:eastAsia="Times New Roman" w:hAnsi="Times New Roman" w:cs="Times New Roman"/>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4D402F2"/>
    <w:multiLevelType w:val="hybridMultilevel"/>
    <w:tmpl w:val="BFE8ACF0"/>
    <w:lvl w:ilvl="0" w:tplc="C00E8D3C">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100821"/>
    <w:multiLevelType w:val="hybridMultilevel"/>
    <w:tmpl w:val="23B677BA"/>
    <w:lvl w:ilvl="0" w:tplc="89E24EB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DE0CAB"/>
    <w:multiLevelType w:val="hybridMultilevel"/>
    <w:tmpl w:val="61BA7212"/>
    <w:lvl w:ilvl="0" w:tplc="533821C2">
      <w:start w:val="1"/>
      <w:numFmt w:val="decimalEnclosedCircle"/>
      <w:lvlText w:val="%1"/>
      <w:lvlJc w:val="left"/>
      <w:pPr>
        <w:tabs>
          <w:tab w:val="num" w:pos="1138"/>
        </w:tabs>
        <w:ind w:left="1138" w:hanging="42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0" w15:restartNumberingAfterBreak="0">
    <w:nsid w:val="316A5EA8"/>
    <w:multiLevelType w:val="hybridMultilevel"/>
    <w:tmpl w:val="E98C3C4A"/>
    <w:lvl w:ilvl="0" w:tplc="C888C69C">
      <w:start w:val="2"/>
      <w:numFmt w:val="decimalEnclosedCircle"/>
      <w:lvlText w:val="%1"/>
      <w:lvlJc w:val="left"/>
      <w:pPr>
        <w:tabs>
          <w:tab w:val="num" w:pos="1319"/>
        </w:tabs>
        <w:ind w:left="1319" w:hanging="42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1" w15:restartNumberingAfterBreak="0">
    <w:nsid w:val="34294DE4"/>
    <w:multiLevelType w:val="hybridMultilevel"/>
    <w:tmpl w:val="0172BDFC"/>
    <w:lvl w:ilvl="0" w:tplc="BF68956E">
      <w:start w:val="3"/>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2" w15:restartNumberingAfterBreak="0">
    <w:nsid w:val="3C8160D2"/>
    <w:multiLevelType w:val="hybridMultilevel"/>
    <w:tmpl w:val="D6CA9006"/>
    <w:lvl w:ilvl="0" w:tplc="E402A9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D50AE5"/>
    <w:multiLevelType w:val="hybridMultilevel"/>
    <w:tmpl w:val="03485A3E"/>
    <w:lvl w:ilvl="0" w:tplc="A11C542E">
      <w:start w:val="1"/>
      <w:numFmt w:val="decimalFullWidth"/>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4" w15:restartNumberingAfterBreak="0">
    <w:nsid w:val="5566678C"/>
    <w:multiLevelType w:val="hybridMultilevel"/>
    <w:tmpl w:val="25C2DAC6"/>
    <w:lvl w:ilvl="0" w:tplc="8AA8B01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5FE94016"/>
    <w:multiLevelType w:val="hybridMultilevel"/>
    <w:tmpl w:val="945C131E"/>
    <w:lvl w:ilvl="0" w:tplc="D1C40314">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6" w15:restartNumberingAfterBreak="0">
    <w:nsid w:val="62274DE0"/>
    <w:multiLevelType w:val="hybridMultilevel"/>
    <w:tmpl w:val="63205B24"/>
    <w:lvl w:ilvl="0" w:tplc="E51288B8">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664118D7"/>
    <w:multiLevelType w:val="hybridMultilevel"/>
    <w:tmpl w:val="E4869410"/>
    <w:lvl w:ilvl="0" w:tplc="81C29566">
      <w:start w:val="1"/>
      <w:numFmt w:val="decimalEnclosedCircle"/>
      <w:lvlText w:val="%1"/>
      <w:lvlJc w:val="left"/>
      <w:pPr>
        <w:tabs>
          <w:tab w:val="num" w:pos="1316"/>
        </w:tabs>
        <w:ind w:left="1316" w:hanging="420"/>
      </w:pPr>
      <w:rPr>
        <w:rFonts w:hint="eastAsia"/>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18" w15:restartNumberingAfterBreak="0">
    <w:nsid w:val="6C1C3BB1"/>
    <w:multiLevelType w:val="hybridMultilevel"/>
    <w:tmpl w:val="603C3666"/>
    <w:lvl w:ilvl="0" w:tplc="C0421C9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D12BAE"/>
    <w:multiLevelType w:val="hybridMultilevel"/>
    <w:tmpl w:val="0CCAF60A"/>
    <w:lvl w:ilvl="0" w:tplc="89E24EB8">
      <w:start w:val="1"/>
      <w:numFmt w:val="decimalFullWidth"/>
      <w:lvlText w:val="（%1）"/>
      <w:lvlJc w:val="left"/>
      <w:pPr>
        <w:tabs>
          <w:tab w:val="num" w:pos="1140"/>
        </w:tabs>
        <w:ind w:left="1140" w:hanging="720"/>
      </w:pPr>
      <w:rPr>
        <w:rFonts w:hint="default"/>
      </w:rPr>
    </w:lvl>
    <w:lvl w:ilvl="1" w:tplc="7B56181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3"/>
  </w:num>
  <w:num w:numId="4">
    <w:abstractNumId w:val="8"/>
  </w:num>
  <w:num w:numId="5">
    <w:abstractNumId w:val="19"/>
  </w:num>
  <w:num w:numId="6">
    <w:abstractNumId w:val="1"/>
  </w:num>
  <w:num w:numId="7">
    <w:abstractNumId w:val="5"/>
  </w:num>
  <w:num w:numId="8">
    <w:abstractNumId w:val="14"/>
  </w:num>
  <w:num w:numId="9">
    <w:abstractNumId w:val="12"/>
  </w:num>
  <w:num w:numId="10">
    <w:abstractNumId w:val="17"/>
  </w:num>
  <w:num w:numId="11">
    <w:abstractNumId w:val="10"/>
  </w:num>
  <w:num w:numId="12">
    <w:abstractNumId w:val="15"/>
  </w:num>
  <w:num w:numId="13">
    <w:abstractNumId w:val="16"/>
  </w:num>
  <w:num w:numId="14">
    <w:abstractNumId w:val="9"/>
  </w:num>
  <w:num w:numId="15">
    <w:abstractNumId w:val="18"/>
  </w:num>
  <w:num w:numId="16">
    <w:abstractNumId w:val="13"/>
  </w:num>
  <w:num w:numId="17">
    <w:abstractNumId w:val="2"/>
  </w:num>
  <w:num w:numId="18">
    <w:abstractNumId w:val="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BBB"/>
    <w:rsid w:val="000207ED"/>
    <w:rsid w:val="00023EED"/>
    <w:rsid w:val="0002436D"/>
    <w:rsid w:val="0002548B"/>
    <w:rsid w:val="0002683F"/>
    <w:rsid w:val="0003625C"/>
    <w:rsid w:val="000412EE"/>
    <w:rsid w:val="00043FF4"/>
    <w:rsid w:val="000453B4"/>
    <w:rsid w:val="00051D42"/>
    <w:rsid w:val="000837E5"/>
    <w:rsid w:val="00090958"/>
    <w:rsid w:val="000A58FF"/>
    <w:rsid w:val="000A6021"/>
    <w:rsid w:val="000C6FAB"/>
    <w:rsid w:val="000D5601"/>
    <w:rsid w:val="000E1C44"/>
    <w:rsid w:val="000E201E"/>
    <w:rsid w:val="000E25F7"/>
    <w:rsid w:val="000E708F"/>
    <w:rsid w:val="00105C40"/>
    <w:rsid w:val="00112674"/>
    <w:rsid w:val="00121643"/>
    <w:rsid w:val="001236E2"/>
    <w:rsid w:val="001467EB"/>
    <w:rsid w:val="0016778E"/>
    <w:rsid w:val="001718FF"/>
    <w:rsid w:val="001916A4"/>
    <w:rsid w:val="00196B3C"/>
    <w:rsid w:val="001A0BF0"/>
    <w:rsid w:val="001A7AE4"/>
    <w:rsid w:val="001A7D6B"/>
    <w:rsid w:val="001B0C0A"/>
    <w:rsid w:val="001B4F99"/>
    <w:rsid w:val="001B5CF4"/>
    <w:rsid w:val="001D4A21"/>
    <w:rsid w:val="001E1B37"/>
    <w:rsid w:val="001F096D"/>
    <w:rsid w:val="001F33BF"/>
    <w:rsid w:val="00203031"/>
    <w:rsid w:val="00207D63"/>
    <w:rsid w:val="002101D2"/>
    <w:rsid w:val="00214AFA"/>
    <w:rsid w:val="002159F0"/>
    <w:rsid w:val="002167F3"/>
    <w:rsid w:val="00231346"/>
    <w:rsid w:val="002429DF"/>
    <w:rsid w:val="00253EBC"/>
    <w:rsid w:val="00263918"/>
    <w:rsid w:val="002869F3"/>
    <w:rsid w:val="00295992"/>
    <w:rsid w:val="00295F92"/>
    <w:rsid w:val="002A5016"/>
    <w:rsid w:val="002B475D"/>
    <w:rsid w:val="002C0149"/>
    <w:rsid w:val="002C404C"/>
    <w:rsid w:val="002C74E7"/>
    <w:rsid w:val="002D6F47"/>
    <w:rsid w:val="002D77EF"/>
    <w:rsid w:val="002E2A95"/>
    <w:rsid w:val="002E316E"/>
    <w:rsid w:val="002E5F2B"/>
    <w:rsid w:val="0030177D"/>
    <w:rsid w:val="00303A7F"/>
    <w:rsid w:val="00312ABE"/>
    <w:rsid w:val="0031746A"/>
    <w:rsid w:val="00326236"/>
    <w:rsid w:val="00331177"/>
    <w:rsid w:val="003350CB"/>
    <w:rsid w:val="00340837"/>
    <w:rsid w:val="00361040"/>
    <w:rsid w:val="00364E78"/>
    <w:rsid w:val="0036648C"/>
    <w:rsid w:val="0037324C"/>
    <w:rsid w:val="00392A6C"/>
    <w:rsid w:val="003A26F5"/>
    <w:rsid w:val="003A59E0"/>
    <w:rsid w:val="003A62B6"/>
    <w:rsid w:val="003B432B"/>
    <w:rsid w:val="003B5C55"/>
    <w:rsid w:val="003C3B87"/>
    <w:rsid w:val="003D775C"/>
    <w:rsid w:val="003F5276"/>
    <w:rsid w:val="00400FB1"/>
    <w:rsid w:val="00412D04"/>
    <w:rsid w:val="00426FBF"/>
    <w:rsid w:val="004339D1"/>
    <w:rsid w:val="00446EEB"/>
    <w:rsid w:val="00471FC3"/>
    <w:rsid w:val="00483747"/>
    <w:rsid w:val="00484760"/>
    <w:rsid w:val="004A4F68"/>
    <w:rsid w:val="004B6221"/>
    <w:rsid w:val="004B7693"/>
    <w:rsid w:val="004C43BA"/>
    <w:rsid w:val="004D1FFB"/>
    <w:rsid w:val="004E24AB"/>
    <w:rsid w:val="004E4885"/>
    <w:rsid w:val="004E7959"/>
    <w:rsid w:val="004F460D"/>
    <w:rsid w:val="004F6E8A"/>
    <w:rsid w:val="00504EC2"/>
    <w:rsid w:val="005051C9"/>
    <w:rsid w:val="005104C3"/>
    <w:rsid w:val="00516BCC"/>
    <w:rsid w:val="00523662"/>
    <w:rsid w:val="00531297"/>
    <w:rsid w:val="00536599"/>
    <w:rsid w:val="00543DD0"/>
    <w:rsid w:val="0054571A"/>
    <w:rsid w:val="005502E9"/>
    <w:rsid w:val="00551E3C"/>
    <w:rsid w:val="005651D9"/>
    <w:rsid w:val="005754D7"/>
    <w:rsid w:val="00597A81"/>
    <w:rsid w:val="005A3D08"/>
    <w:rsid w:val="005B2E19"/>
    <w:rsid w:val="005C0412"/>
    <w:rsid w:val="005C7732"/>
    <w:rsid w:val="005D4608"/>
    <w:rsid w:val="005D573B"/>
    <w:rsid w:val="005E312F"/>
    <w:rsid w:val="005F6478"/>
    <w:rsid w:val="0060259F"/>
    <w:rsid w:val="00603621"/>
    <w:rsid w:val="006050D5"/>
    <w:rsid w:val="00630544"/>
    <w:rsid w:val="00633D2A"/>
    <w:rsid w:val="00635CD6"/>
    <w:rsid w:val="006360E3"/>
    <w:rsid w:val="00644A61"/>
    <w:rsid w:val="00645DE1"/>
    <w:rsid w:val="006513BB"/>
    <w:rsid w:val="00660C35"/>
    <w:rsid w:val="006671E9"/>
    <w:rsid w:val="006848B5"/>
    <w:rsid w:val="00691A00"/>
    <w:rsid w:val="006929FE"/>
    <w:rsid w:val="006A1511"/>
    <w:rsid w:val="006A3FFD"/>
    <w:rsid w:val="006A4044"/>
    <w:rsid w:val="006A6C4E"/>
    <w:rsid w:val="006C34D6"/>
    <w:rsid w:val="006D7F79"/>
    <w:rsid w:val="006F3766"/>
    <w:rsid w:val="006F4EE8"/>
    <w:rsid w:val="00700C33"/>
    <w:rsid w:val="007016D2"/>
    <w:rsid w:val="00711A71"/>
    <w:rsid w:val="00716239"/>
    <w:rsid w:val="007315B5"/>
    <w:rsid w:val="0073315F"/>
    <w:rsid w:val="00741EEB"/>
    <w:rsid w:val="00744EDD"/>
    <w:rsid w:val="007525BE"/>
    <w:rsid w:val="00756D2E"/>
    <w:rsid w:val="007731EF"/>
    <w:rsid w:val="00780697"/>
    <w:rsid w:val="00783365"/>
    <w:rsid w:val="00790967"/>
    <w:rsid w:val="007C35F3"/>
    <w:rsid w:val="007D0C94"/>
    <w:rsid w:val="007D4E7D"/>
    <w:rsid w:val="00800643"/>
    <w:rsid w:val="00815B55"/>
    <w:rsid w:val="008217A6"/>
    <w:rsid w:val="00822F7A"/>
    <w:rsid w:val="00827770"/>
    <w:rsid w:val="00843371"/>
    <w:rsid w:val="00845F0A"/>
    <w:rsid w:val="008467B6"/>
    <w:rsid w:val="00863FE4"/>
    <w:rsid w:val="00870FBD"/>
    <w:rsid w:val="00872214"/>
    <w:rsid w:val="00882F7B"/>
    <w:rsid w:val="008B31BA"/>
    <w:rsid w:val="008B6E04"/>
    <w:rsid w:val="008C2683"/>
    <w:rsid w:val="008D5D9F"/>
    <w:rsid w:val="008E1A09"/>
    <w:rsid w:val="008E2E38"/>
    <w:rsid w:val="008E6489"/>
    <w:rsid w:val="008F69F6"/>
    <w:rsid w:val="00900EC6"/>
    <w:rsid w:val="009049BD"/>
    <w:rsid w:val="009052CE"/>
    <w:rsid w:val="009056A4"/>
    <w:rsid w:val="0090657C"/>
    <w:rsid w:val="0092182D"/>
    <w:rsid w:val="00921D18"/>
    <w:rsid w:val="009318C0"/>
    <w:rsid w:val="00932898"/>
    <w:rsid w:val="00935C6A"/>
    <w:rsid w:val="009364DD"/>
    <w:rsid w:val="009445FB"/>
    <w:rsid w:val="009527D6"/>
    <w:rsid w:val="00956CE1"/>
    <w:rsid w:val="009748F7"/>
    <w:rsid w:val="009777AA"/>
    <w:rsid w:val="009845FF"/>
    <w:rsid w:val="009B502D"/>
    <w:rsid w:val="009E55F7"/>
    <w:rsid w:val="009E650C"/>
    <w:rsid w:val="009F719E"/>
    <w:rsid w:val="00A031EB"/>
    <w:rsid w:val="00A1159E"/>
    <w:rsid w:val="00A1651D"/>
    <w:rsid w:val="00A20B63"/>
    <w:rsid w:val="00A22044"/>
    <w:rsid w:val="00A26413"/>
    <w:rsid w:val="00A35648"/>
    <w:rsid w:val="00A542D4"/>
    <w:rsid w:val="00A61708"/>
    <w:rsid w:val="00A6270B"/>
    <w:rsid w:val="00A73478"/>
    <w:rsid w:val="00A76F8F"/>
    <w:rsid w:val="00A81C16"/>
    <w:rsid w:val="00A86B48"/>
    <w:rsid w:val="00A906E2"/>
    <w:rsid w:val="00AA06EE"/>
    <w:rsid w:val="00AA7A26"/>
    <w:rsid w:val="00AB0F36"/>
    <w:rsid w:val="00AB1287"/>
    <w:rsid w:val="00AC0481"/>
    <w:rsid w:val="00AC4D03"/>
    <w:rsid w:val="00AD246E"/>
    <w:rsid w:val="00AD52E1"/>
    <w:rsid w:val="00AD67B0"/>
    <w:rsid w:val="00AF4040"/>
    <w:rsid w:val="00AF588A"/>
    <w:rsid w:val="00B00F75"/>
    <w:rsid w:val="00B118F0"/>
    <w:rsid w:val="00B12827"/>
    <w:rsid w:val="00B208F3"/>
    <w:rsid w:val="00B25A35"/>
    <w:rsid w:val="00B312F5"/>
    <w:rsid w:val="00B43F32"/>
    <w:rsid w:val="00B552EA"/>
    <w:rsid w:val="00B64419"/>
    <w:rsid w:val="00B67D4B"/>
    <w:rsid w:val="00B754C7"/>
    <w:rsid w:val="00B77C11"/>
    <w:rsid w:val="00B8607B"/>
    <w:rsid w:val="00B973A5"/>
    <w:rsid w:val="00BA7935"/>
    <w:rsid w:val="00BB0C2C"/>
    <w:rsid w:val="00BC3D3E"/>
    <w:rsid w:val="00BC43AF"/>
    <w:rsid w:val="00BD26D9"/>
    <w:rsid w:val="00BD4E9F"/>
    <w:rsid w:val="00BD6944"/>
    <w:rsid w:val="00BE079F"/>
    <w:rsid w:val="00BE3F5B"/>
    <w:rsid w:val="00BF21C6"/>
    <w:rsid w:val="00BF3771"/>
    <w:rsid w:val="00BF55B0"/>
    <w:rsid w:val="00C051C7"/>
    <w:rsid w:val="00C0528C"/>
    <w:rsid w:val="00C15190"/>
    <w:rsid w:val="00C157F9"/>
    <w:rsid w:val="00C24383"/>
    <w:rsid w:val="00C24A2F"/>
    <w:rsid w:val="00C25488"/>
    <w:rsid w:val="00C2575D"/>
    <w:rsid w:val="00C4000B"/>
    <w:rsid w:val="00C47C41"/>
    <w:rsid w:val="00C55FE1"/>
    <w:rsid w:val="00C72AC8"/>
    <w:rsid w:val="00C80EBA"/>
    <w:rsid w:val="00C90383"/>
    <w:rsid w:val="00CA13F4"/>
    <w:rsid w:val="00CA5EF1"/>
    <w:rsid w:val="00CD2E2A"/>
    <w:rsid w:val="00CE50EF"/>
    <w:rsid w:val="00CE5467"/>
    <w:rsid w:val="00CF6802"/>
    <w:rsid w:val="00CF6D57"/>
    <w:rsid w:val="00D02FFB"/>
    <w:rsid w:val="00D04262"/>
    <w:rsid w:val="00D053D4"/>
    <w:rsid w:val="00D11310"/>
    <w:rsid w:val="00D17B0B"/>
    <w:rsid w:val="00D22E71"/>
    <w:rsid w:val="00D45A07"/>
    <w:rsid w:val="00D516F7"/>
    <w:rsid w:val="00D91ADE"/>
    <w:rsid w:val="00D9464F"/>
    <w:rsid w:val="00DB7BBB"/>
    <w:rsid w:val="00DC7844"/>
    <w:rsid w:val="00DD07B2"/>
    <w:rsid w:val="00DD4C27"/>
    <w:rsid w:val="00DF0495"/>
    <w:rsid w:val="00DF3E59"/>
    <w:rsid w:val="00DF4D28"/>
    <w:rsid w:val="00E0598A"/>
    <w:rsid w:val="00E15941"/>
    <w:rsid w:val="00E26219"/>
    <w:rsid w:val="00E26C9D"/>
    <w:rsid w:val="00E4215B"/>
    <w:rsid w:val="00E71C11"/>
    <w:rsid w:val="00E76941"/>
    <w:rsid w:val="00E76E6C"/>
    <w:rsid w:val="00E80670"/>
    <w:rsid w:val="00E83CC5"/>
    <w:rsid w:val="00E8442D"/>
    <w:rsid w:val="00E93BF4"/>
    <w:rsid w:val="00E94583"/>
    <w:rsid w:val="00EA31F9"/>
    <w:rsid w:val="00EB1B8D"/>
    <w:rsid w:val="00EC1EB8"/>
    <w:rsid w:val="00EC2D72"/>
    <w:rsid w:val="00EC2D86"/>
    <w:rsid w:val="00EC3B56"/>
    <w:rsid w:val="00EC7EF3"/>
    <w:rsid w:val="00ED716E"/>
    <w:rsid w:val="00EE19F0"/>
    <w:rsid w:val="00EE4E9A"/>
    <w:rsid w:val="00EF3940"/>
    <w:rsid w:val="00F023DF"/>
    <w:rsid w:val="00F041AF"/>
    <w:rsid w:val="00F1106F"/>
    <w:rsid w:val="00F1299D"/>
    <w:rsid w:val="00F13C09"/>
    <w:rsid w:val="00F17F2B"/>
    <w:rsid w:val="00F44DDB"/>
    <w:rsid w:val="00F54676"/>
    <w:rsid w:val="00F67E36"/>
    <w:rsid w:val="00F808CD"/>
    <w:rsid w:val="00F818ED"/>
    <w:rsid w:val="00FC6F20"/>
    <w:rsid w:val="00FD2317"/>
    <w:rsid w:val="00FD6DD9"/>
    <w:rsid w:val="00FE357B"/>
    <w:rsid w:val="00FE6E70"/>
    <w:rsid w:val="00FF0CFF"/>
    <w:rsid w:val="00FF539C"/>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723044-DB3B-45AB-9781-D9A2031E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585" w:left="1438" w:hangingChars="100" w:hanging="210"/>
    </w:pPr>
  </w:style>
  <w:style w:type="paragraph" w:styleId="2">
    <w:name w:val="Body Text Indent 2"/>
    <w:basedOn w:val="a"/>
    <w:pPr>
      <w:ind w:leftChars="600" w:left="1260"/>
    </w:pPr>
  </w:style>
  <w:style w:type="paragraph" w:styleId="3">
    <w:name w:val="Body Text Indent 3"/>
    <w:basedOn w:val="a"/>
    <w:pPr>
      <w:ind w:left="1260" w:hangingChars="600" w:hanging="126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Strong"/>
    <w:qFormat/>
    <w:rPr>
      <w:b/>
      <w:bCs/>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cs="Arial Unicode MS" w:hint="eastAsia"/>
      <w:color w:val="FFFFFF"/>
      <w:kern w:val="0"/>
      <w:sz w:val="24"/>
    </w:rPr>
  </w:style>
  <w:style w:type="paragraph" w:customStyle="1" w:styleId="xl24">
    <w:name w:val="xl24"/>
    <w:basedOn w:val="a"/>
    <w:pPr>
      <w:widowControl/>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27">
    <w:name w:val="xl27"/>
    <w:basedOn w:val="a"/>
    <w:pPr>
      <w:widowControl/>
      <w:pBdr>
        <w:left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28">
    <w:name w:val="xl28"/>
    <w:basedOn w:val="a"/>
    <w:pPr>
      <w:widowControl/>
      <w:pBdr>
        <w:top w:val="dashed" w:sz="4" w:space="0" w:color="auto"/>
        <w:left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29">
    <w:name w:val="xl29"/>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Cs w:val="21"/>
    </w:rPr>
  </w:style>
  <w:style w:type="paragraph" w:customStyle="1" w:styleId="xl30">
    <w:name w:val="xl30"/>
    <w:basedOn w:val="a"/>
    <w:pPr>
      <w:widowControl/>
      <w:pBdr>
        <w:right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31">
    <w:name w:val="xl31"/>
    <w:basedOn w:val="a"/>
    <w:pPr>
      <w:widowControl/>
      <w:pBdr>
        <w:bottom w:val="dashed" w:sz="4" w:space="0" w:color="auto"/>
        <w:right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32">
    <w:name w:val="xl32"/>
    <w:basedOn w:val="a"/>
    <w:pPr>
      <w:widowControl/>
      <w:pBdr>
        <w:left w:val="single" w:sz="4" w:space="0" w:color="auto"/>
        <w:bottom w:val="dashed" w:sz="4" w:space="0" w:color="auto"/>
        <w:right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33">
    <w:name w:val="xl33"/>
    <w:basedOn w:val="a"/>
    <w:pPr>
      <w:widowControl/>
      <w:pBdr>
        <w:top w:val="dashed" w:sz="4" w:space="0" w:color="auto"/>
        <w:bottom w:val="dashed" w:sz="4" w:space="0" w:color="auto"/>
        <w:right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34">
    <w:name w:val="xl34"/>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35">
    <w:name w:val="xl35"/>
    <w:basedOn w:val="a"/>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Cs w:val="21"/>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color w:val="FFFFFF"/>
      <w:kern w:val="0"/>
      <w:sz w:val="24"/>
    </w:rPr>
  </w:style>
  <w:style w:type="paragraph" w:customStyle="1" w:styleId="xl37">
    <w:name w:val="xl37"/>
    <w:basedOn w:val="a"/>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8">
    <w:name w:val="xl38"/>
    <w:basedOn w:val="a"/>
    <w:pPr>
      <w:widowControl/>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9">
    <w:name w:val="xl39"/>
    <w:basedOn w:val="a"/>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0">
    <w:name w:val="xl40"/>
    <w:basedOn w:val="a"/>
    <w:pPr>
      <w:widowControl/>
      <w:pBdr>
        <w:top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1">
    <w:name w:val="xl41"/>
    <w:basedOn w:val="a"/>
    <w:pPr>
      <w:widowControl/>
      <w:pBdr>
        <w:top w:val="single" w:sz="8"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2">
    <w:name w:val="xl42"/>
    <w:basedOn w:val="a"/>
    <w:pPr>
      <w:widowControl/>
      <w:pBdr>
        <w:top w:val="single" w:sz="8"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43">
    <w:name w:val="xl43"/>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44">
    <w:name w:val="xl44"/>
    <w:basedOn w:val="a"/>
    <w:pPr>
      <w:widowControl/>
      <w:pBdr>
        <w:left w:val="single" w:sz="4" w:space="0" w:color="auto"/>
        <w:bottom w:val="dashed"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45">
    <w:name w:val="xl45"/>
    <w:basedOn w:val="a"/>
    <w:pPr>
      <w:widowControl/>
      <w:pBdr>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46">
    <w:name w:val="xl46"/>
    <w:basedOn w:val="a"/>
    <w:pPr>
      <w:widowControl/>
      <w:pBdr>
        <w:lef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47">
    <w:name w:val="xl4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48">
    <w:name w:val="xl4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49">
    <w:name w:val="xl49"/>
    <w:basedOn w:val="a"/>
    <w:pPr>
      <w:widowControl/>
      <w:pBdr>
        <w:top w:val="dashed" w:sz="4" w:space="0" w:color="auto"/>
        <w:left w:val="single" w:sz="4" w:space="0" w:color="auto"/>
        <w:bottom w:val="dashed"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50">
    <w:name w:val="xl50"/>
    <w:basedOn w:val="a"/>
    <w:pPr>
      <w:widowControl/>
      <w:pBdr>
        <w:top w:val="dashed"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51">
    <w:name w:val="xl51"/>
    <w:basedOn w:val="a"/>
    <w:pPr>
      <w:widowControl/>
      <w:pBdr>
        <w:left w:val="single" w:sz="4" w:space="0" w:color="auto"/>
        <w:bottom w:val="single" w:sz="8"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52">
    <w:name w:val="xl52"/>
    <w:basedOn w:val="a"/>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styleId="a7">
    <w:name w:val="Body Text"/>
    <w:basedOn w:val="a"/>
    <w:pPr>
      <w:widowControl/>
      <w:jc w:val="left"/>
    </w:pPr>
    <w:rPr>
      <w:rFonts w:ascii="ＭＳ 明朝" w:hAnsi="ＭＳ Ｐゴシック"/>
      <w:sz w:val="16"/>
      <w:szCs w:val="20"/>
    </w:rPr>
  </w:style>
  <w:style w:type="character" w:styleId="a8">
    <w:name w:val="Hyperlink"/>
    <w:rPr>
      <w:strike w:val="0"/>
      <w:dstrike w:val="0"/>
      <w:color w:val="0000FF"/>
      <w:u w:val="none"/>
      <w:effect w:val="non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Date"/>
    <w:basedOn w:val="a"/>
    <w:next w:val="a"/>
    <w:rPr>
      <w:b/>
      <w:sz w:val="44"/>
      <w:szCs w:val="28"/>
    </w:rPr>
  </w:style>
  <w:style w:type="paragraph" w:styleId="aa">
    <w:name w:val="header"/>
    <w:basedOn w:val="a"/>
    <w:pPr>
      <w:tabs>
        <w:tab w:val="center" w:pos="4252"/>
        <w:tab w:val="right" w:pos="8504"/>
      </w:tabs>
      <w:snapToGrid w:val="0"/>
    </w:pPr>
  </w:style>
  <w:style w:type="paragraph" w:styleId="ab">
    <w:name w:val="Balloon Text"/>
    <w:basedOn w:val="a"/>
    <w:semiHidden/>
    <w:rsid w:val="00C157F9"/>
    <w:rPr>
      <w:rFonts w:ascii="Arial" w:eastAsia="ＭＳ ゴシック" w:hAnsi="Arial"/>
      <w:sz w:val="18"/>
      <w:szCs w:val="18"/>
    </w:rPr>
  </w:style>
  <w:style w:type="table" w:styleId="ac">
    <w:name w:val="Table Grid"/>
    <w:basedOn w:val="a1"/>
    <w:uiPriority w:val="39"/>
    <w:rsid w:val="00A11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FF539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www.pref.kagawa.lg.jp/bosai/mail/mail.bmp" TargetMode="Externa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bousai.go.jp/oukyu/hinankankoku/h28_hinankankoku_guideline/index.html" TargetMode="Externa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kagawa.lg.jp/&#65289;&#12395;&#12450;&#12463;&#12475;&#12473;&#12375;&#12300;&#38450;&#28797;&#12539;&#23433;&#20840;&#23433;&#24515;&#12301;&#12398;&#12496;" TargetMode="Externa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B9F9-3FA6-45D2-9530-DCD4CD2D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4385</Words>
  <Characters>25000</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
  <LinksUpToDate>false</LinksUpToDate>
  <CharactersWithSpaces>29327</CharactersWithSpaces>
  <SharedDoc>false</SharedDoc>
  <HLinks>
    <vt:vector size="12" baseType="variant">
      <vt:variant>
        <vt:i4>6946854</vt:i4>
      </vt:variant>
      <vt:variant>
        <vt:i4>9</vt:i4>
      </vt:variant>
      <vt:variant>
        <vt:i4>0</vt:i4>
      </vt:variant>
      <vt:variant>
        <vt:i4>5</vt:i4>
      </vt:variant>
      <vt:variant>
        <vt:lpwstr>http://www.bousai.go.jp/oukyu/hinankankoku/h28_hinankankoku_guideline/index.html</vt:lpwstr>
      </vt:variant>
      <vt:variant>
        <vt:lpwstr/>
      </vt:variant>
      <vt:variant>
        <vt:i4>1460158514</vt:i4>
      </vt:variant>
      <vt:variant>
        <vt:i4>0</vt:i4>
      </vt:variant>
      <vt:variant>
        <vt:i4>0</vt:i4>
      </vt:variant>
      <vt:variant>
        <vt:i4>5</vt:i4>
      </vt:variant>
      <vt:variant>
        <vt:lpwstr>http://www.pref.kagawa.lg.jp/）にアクセスし「防災・安全安心」のバ</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subject/>
  <dc:creator>Kitamura Shigeharu</dc:creator>
  <cp:keywords/>
  <dc:description/>
  <cp:lastModifiedBy>谷理恵子</cp:lastModifiedBy>
  <cp:revision>2</cp:revision>
  <cp:lastPrinted>2016-12-22T00:40:00Z</cp:lastPrinted>
  <dcterms:created xsi:type="dcterms:W3CDTF">2017-04-06T22:23:00Z</dcterms:created>
  <dcterms:modified xsi:type="dcterms:W3CDTF">2017-04-06T22:23:00Z</dcterms:modified>
</cp:coreProperties>
</file>