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84E51" w14:textId="77777777"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4DAFC9CA" wp14:editId="6BDD26FE">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14:paraId="0757F2E0"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540D2110" w14:textId="77777777"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AFC9CA"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" fillcolor="white [3201]" stroked="f" strokeweight=".5pt">
                <v:textbox>
                  <w:txbxContent>
                    <w:p w14:paraId="0757F2E0"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540D2110" w14:textId="77777777" w:rsidR="008C7070" w:rsidRDefault="008C7070"/>
                  </w:txbxContent>
                </v:textbox>
              </v:shape>
            </w:pict>
          </mc:Fallback>
        </mc:AlternateContent>
      </w:r>
      <w:r w:rsidR="00D64D33" w:rsidRPr="00677458">
        <w:rPr>
          <w:rFonts w:ascii="ＭＳ 明朝" w:eastAsia="ＭＳ 明朝" w:hAnsi="ＭＳ 明朝" w:hint="eastAsia"/>
        </w:rPr>
        <w:t>年　　月　　日</w:t>
      </w:r>
    </w:p>
    <w:p w14:paraId="23E281CF" w14:textId="77777777" w:rsidR="00706AB8" w:rsidRDefault="00706AB8" w:rsidP="00706AB8">
      <w:pPr>
        <w:jc w:val="left"/>
        <w:rPr>
          <w:rFonts w:ascii="ＭＳ 明朝" w:eastAsia="ＭＳ 明朝" w:hAnsi="ＭＳ 明朝"/>
          <w:kern w:val="0"/>
        </w:rPr>
      </w:pPr>
    </w:p>
    <w:p w14:paraId="0846F638" w14:textId="212FA8B0" w:rsidR="00D613BF" w:rsidRPr="00C572DF" w:rsidRDefault="002C0130" w:rsidP="00706AB8">
      <w:pPr>
        <w:ind w:firstLineChars="200" w:firstLine="436"/>
        <w:jc w:val="left"/>
        <w:rPr>
          <w:rFonts w:ascii="ＭＳ 明朝" w:eastAsia="ＭＳ 明朝" w:hAnsi="ＭＳ 明朝"/>
        </w:rPr>
      </w:pPr>
      <w:r>
        <w:rPr>
          <w:rFonts w:ascii="ＭＳ 明朝" w:eastAsia="ＭＳ 明朝" w:hAnsi="ＭＳ 明朝" w:hint="eastAsia"/>
          <w:kern w:val="0"/>
        </w:rPr>
        <w:t>香川県立ミュージアム館長</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25608675"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0312EE41"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084AEC7D"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3D5F25B8"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0636D80F" w14:textId="77777777" w:rsidR="00865264" w:rsidRDefault="00865264" w:rsidP="00706AB8">
      <w:pPr>
        <w:jc w:val="left"/>
        <w:rPr>
          <w:rFonts w:ascii="ＭＳ 明朝" w:eastAsia="ＭＳ 明朝" w:hAnsi="ＭＳ 明朝"/>
        </w:rPr>
      </w:pPr>
    </w:p>
    <w:p w14:paraId="3DA328BE" w14:textId="77777777" w:rsidR="00706AB8" w:rsidRPr="00677458" w:rsidRDefault="00706AB8" w:rsidP="00706AB8">
      <w:pPr>
        <w:jc w:val="left"/>
        <w:rPr>
          <w:rFonts w:ascii="ＭＳ 明朝" w:eastAsia="ＭＳ 明朝" w:hAnsi="ＭＳ 明朝"/>
        </w:rPr>
      </w:pPr>
    </w:p>
    <w:p w14:paraId="010B61F0"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521C94C4" w14:textId="77777777" w:rsidR="00706AB8" w:rsidRPr="00706AB8" w:rsidRDefault="00706AB8" w:rsidP="00706AB8">
      <w:pPr>
        <w:jc w:val="left"/>
        <w:rPr>
          <w:rFonts w:ascii="ＭＳ 明朝" w:eastAsia="ＭＳ 明朝" w:hAnsi="ＭＳ 明朝"/>
        </w:rPr>
      </w:pPr>
    </w:p>
    <w:p w14:paraId="4C8DD714"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7880ED65"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05203D06" w14:textId="77777777" w:rsidR="002923BD" w:rsidRDefault="002923BD" w:rsidP="00EE396B">
      <w:pPr>
        <w:pStyle w:val="Default"/>
        <w:rPr>
          <w:rFonts w:ascii="ＭＳ 明朝" w:eastAsia="ＭＳ 明朝" w:hAnsi="ＭＳ 明朝"/>
          <w:sz w:val="21"/>
          <w:szCs w:val="21"/>
        </w:rPr>
      </w:pPr>
    </w:p>
    <w:p w14:paraId="40D1B013" w14:textId="3F3DB88D"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465DD5E5" w14:textId="77777777" w:rsidTr="00706AB8">
        <w:trPr>
          <w:trHeight w:val="419"/>
          <w:jc w:val="center"/>
        </w:trPr>
        <w:tc>
          <w:tcPr>
            <w:tcW w:w="8505" w:type="dxa"/>
            <w:tcBorders>
              <w:bottom w:val="single" w:sz="4" w:space="0" w:color="auto"/>
            </w:tcBorders>
            <w:vAlign w:val="center"/>
          </w:tcPr>
          <w:p w14:paraId="475C98C7" w14:textId="78D7009C" w:rsidR="00AC125B" w:rsidRPr="00AC125B" w:rsidRDefault="001C597D" w:rsidP="001C597D">
            <w:pPr>
              <w:pStyle w:val="Default"/>
              <w:jc w:val="center"/>
              <w:rPr>
                <w:rFonts w:ascii="ＭＳ 明朝" w:eastAsia="ＭＳ 明朝" w:hAnsi="ＭＳ 明朝"/>
                <w:sz w:val="21"/>
                <w:szCs w:val="21"/>
              </w:rPr>
            </w:pPr>
            <w:r w:rsidRPr="001C597D">
              <w:rPr>
                <w:rFonts w:ascii="ＭＳ 明朝" w:eastAsia="ＭＳ 明朝" w:hAnsi="ＭＳ 明朝" w:hint="eastAsia"/>
                <w:sz w:val="21"/>
                <w:szCs w:val="21"/>
              </w:rPr>
              <w:t>香川県立ミュージアム収蔵品のデジタル撮影に係る美術作品取扱作業等業務</w:t>
            </w:r>
          </w:p>
        </w:tc>
      </w:tr>
    </w:tbl>
    <w:p w14:paraId="18E39699" w14:textId="322E8002" w:rsidR="00C840F5" w:rsidRDefault="00C840F5" w:rsidP="00F80137">
      <w:pPr>
        <w:pStyle w:val="Default"/>
        <w:rPr>
          <w:rFonts w:ascii="ＭＳ 明朝" w:eastAsia="ＭＳ 明朝" w:hAnsi="ＭＳ 明朝"/>
          <w:sz w:val="21"/>
          <w:szCs w:val="21"/>
        </w:rPr>
      </w:pPr>
    </w:p>
    <w:p w14:paraId="6E152E57" w14:textId="7AB59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3D9FB9BD" w14:textId="77777777"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33A5647F" w14:textId="6C899E34"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6D00AB49" w14:textId="77777777" w:rsidTr="00706AB8">
        <w:trPr>
          <w:trHeight w:val="454"/>
          <w:jc w:val="center"/>
        </w:trPr>
        <w:tc>
          <w:tcPr>
            <w:tcW w:w="1813" w:type="dxa"/>
            <w:vAlign w:val="center"/>
          </w:tcPr>
          <w:p w14:paraId="6B0D37FF"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752A25FF" w14:textId="7F207EA3" w:rsidR="00C86FCC" w:rsidRPr="001C4234" w:rsidRDefault="00C86FCC" w:rsidP="00D21401">
            <w:pPr>
              <w:pStyle w:val="ab"/>
              <w:ind w:left="0" w:firstLine="0"/>
              <w:rPr>
                <w:rFonts w:hAnsi="ＭＳ 明朝"/>
                <w:color w:val="000000"/>
                <w:szCs w:val="21"/>
              </w:rPr>
            </w:pPr>
          </w:p>
        </w:tc>
      </w:tr>
      <w:tr w:rsidR="00C86FCC" w:rsidRPr="001C4234" w14:paraId="6A852DE3" w14:textId="77777777" w:rsidTr="00706AB8">
        <w:trPr>
          <w:trHeight w:val="454"/>
          <w:jc w:val="center"/>
        </w:trPr>
        <w:tc>
          <w:tcPr>
            <w:tcW w:w="1813" w:type="dxa"/>
            <w:vAlign w:val="center"/>
          </w:tcPr>
          <w:p w14:paraId="4DB7EEE7"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2454F69A" w14:textId="5BC8289E" w:rsidR="00C86FCC" w:rsidRPr="001C4234" w:rsidRDefault="00C86FCC" w:rsidP="00D21401">
            <w:pPr>
              <w:pStyle w:val="ab"/>
              <w:ind w:left="0" w:firstLine="0"/>
              <w:rPr>
                <w:rFonts w:hAnsi="ＭＳ 明朝"/>
                <w:color w:val="000000"/>
                <w:szCs w:val="21"/>
              </w:rPr>
            </w:pPr>
          </w:p>
        </w:tc>
      </w:tr>
    </w:tbl>
    <w:p w14:paraId="123E434C" w14:textId="3F62821C" w:rsidR="00C86FCC" w:rsidRPr="00C86FCC" w:rsidRDefault="00C86FCC" w:rsidP="00F80137">
      <w:pPr>
        <w:pStyle w:val="Default"/>
        <w:rPr>
          <w:rFonts w:ascii="ＭＳ 明朝" w:eastAsia="ＭＳ 明朝" w:hAnsi="ＭＳ 明朝"/>
          <w:sz w:val="21"/>
          <w:szCs w:val="21"/>
        </w:rPr>
      </w:pPr>
    </w:p>
    <w:p w14:paraId="79A86850" w14:textId="43E75A3B"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12A9524A" w14:textId="77777777" w:rsidTr="00706AB8">
        <w:trPr>
          <w:trHeight w:val="454"/>
          <w:jc w:val="center"/>
        </w:trPr>
        <w:tc>
          <w:tcPr>
            <w:tcW w:w="1813" w:type="dxa"/>
            <w:vAlign w:val="center"/>
          </w:tcPr>
          <w:p w14:paraId="4CB6BD9F"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199560A5" w14:textId="0C0EFDFA" w:rsidR="002923BD" w:rsidRPr="001C4234" w:rsidRDefault="002923BD" w:rsidP="00EE396B">
            <w:pPr>
              <w:pStyle w:val="ab"/>
              <w:ind w:left="0" w:firstLine="0"/>
              <w:rPr>
                <w:rFonts w:hAnsi="ＭＳ 明朝"/>
                <w:color w:val="000000"/>
                <w:szCs w:val="21"/>
              </w:rPr>
            </w:pPr>
          </w:p>
        </w:tc>
      </w:tr>
      <w:tr w:rsidR="00905CC7" w:rsidRPr="001C4234" w14:paraId="24A431FC" w14:textId="77777777" w:rsidTr="00706AB8">
        <w:trPr>
          <w:trHeight w:val="454"/>
          <w:jc w:val="center"/>
        </w:trPr>
        <w:tc>
          <w:tcPr>
            <w:tcW w:w="1813" w:type="dxa"/>
            <w:vAlign w:val="center"/>
          </w:tcPr>
          <w:p w14:paraId="04C6AB24"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54A037C7"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2188B3DF"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14693F0A" w14:textId="5E59D603" w:rsidR="00905CC7" w:rsidRPr="001C4234" w:rsidRDefault="00905CC7" w:rsidP="00EE396B">
            <w:pPr>
              <w:pStyle w:val="ab"/>
              <w:ind w:left="0" w:firstLine="0"/>
              <w:rPr>
                <w:rFonts w:hAnsi="ＭＳ 明朝"/>
                <w:color w:val="000000"/>
                <w:szCs w:val="21"/>
              </w:rPr>
            </w:pPr>
          </w:p>
        </w:tc>
      </w:tr>
    </w:tbl>
    <w:p w14:paraId="4A1E51BC" w14:textId="332D04B0"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08327430" w14:textId="11A4B00F"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12A01594" w14:textId="78780B99"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226894D3" w14:textId="7BF6C061"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入札書又は見積書を提出する際に、本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5A92D2DA" w14:textId="443F5534" w:rsidR="003F6B44" w:rsidRPr="00000B8C" w:rsidRDefault="00706AB8" w:rsidP="00706AB8">
      <w:pPr>
        <w:snapToGrid w:val="0"/>
        <w:spacing w:line="200" w:lineRule="atLeast"/>
        <w:ind w:leftChars="225" w:left="679" w:rightChars="194" w:right="423" w:hangingChars="100" w:hanging="188"/>
        <w:jc w:val="left"/>
        <w:rPr>
          <w:rFonts w:ascii="ＭＳ 明朝" w:eastAsia="ＭＳ 明朝" w:hAnsi="ＭＳ 明朝"/>
          <w:sz w:val="18"/>
          <w:szCs w:val="18"/>
        </w:rPr>
      </w:pPr>
      <w:r w:rsidRPr="00244745">
        <w:rPr>
          <w:rFonts w:ascii="ＭＳ 明朝" w:eastAsia="ＭＳ 明朝" w:hAnsi="ＭＳ 明朝"/>
          <w:noProof/>
          <w:sz w:val="18"/>
          <w:szCs w:val="18"/>
        </w:rPr>
        <mc:AlternateContent>
          <mc:Choice Requires="wps">
            <w:drawing>
              <wp:anchor distT="45720" distB="45720" distL="114300" distR="114300" simplePos="0" relativeHeight="251663360" behindDoc="0" locked="0" layoutInCell="1" allowOverlap="1" wp14:anchorId="6B793C6E" wp14:editId="2418447C">
                <wp:simplePos x="0" y="0"/>
                <wp:positionH relativeFrom="column">
                  <wp:align>center</wp:align>
                </wp:positionH>
                <wp:positionV relativeFrom="paragraph">
                  <wp:posOffset>568960</wp:posOffset>
                </wp:positionV>
                <wp:extent cx="5524560" cy="2095560"/>
                <wp:effectExtent l="0" t="0" r="1905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60" cy="2095560"/>
                        </a:xfrm>
                        <a:prstGeom prst="rect">
                          <a:avLst/>
                        </a:prstGeom>
                        <a:solidFill>
                          <a:srgbClr val="FFFFFF"/>
                        </a:solidFill>
                        <a:ln w="9525">
                          <a:solidFill>
                            <a:srgbClr val="000000"/>
                          </a:solidFill>
                          <a:miter lim="800000"/>
                          <a:headEnd/>
                          <a:tailEnd/>
                        </a:ln>
                      </wps:spPr>
                      <wps:txbx>
                        <w:txbxContent>
                          <w:p w14:paraId="44D52E31"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＜建設工事請負契約の場合＞</w:t>
                            </w:r>
                          </w:p>
                          <w:p w14:paraId="4159E7A4"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1185040"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14:paraId="0CCB80A5"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①電磁的措置の種類</w:t>
                            </w:r>
                          </w:p>
                          <w:p w14:paraId="7612E1CD"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コンピュータ・ネットワーク利用の措置</w:t>
                            </w:r>
                          </w:p>
                          <w:p w14:paraId="4D6D6797"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②電磁的措置の内容、ファイルへの記録の方式</w:t>
                            </w:r>
                          </w:p>
                          <w:p w14:paraId="5D7CAFF7" w14:textId="792BD7E8"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電子契約サービスを通じて、送信者が</w:t>
                            </w:r>
                            <w:r w:rsidRPr="00244745">
                              <w:rPr>
                                <w:rFonts w:ascii="ＭＳ 明朝" w:eastAsia="ＭＳ 明朝" w:hAnsi="ＭＳ 明朝"/>
                                <w:sz w:val="18"/>
                                <w:szCs w:val="18"/>
                              </w:rPr>
                              <w:t>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vert="horz" wrap="square" lIns="180000" tIns="36000" rIns="180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793C6E" id="テキスト ボックス 2" o:spid="_x0000_s1027" type="#_x0000_t202" style="position:absolute;left:0;text-align:left;margin-left:0;margin-top:44.8pt;width:435pt;height:165pt;z-index:251663360;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">
                <v:textbox inset="5mm,1mm,5mm,1mm">
                  <w:txbxContent>
                    <w:p w14:paraId="44D52E31"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＜建設工事請負契約の場合＞</w:t>
                      </w:r>
                    </w:p>
                    <w:p w14:paraId="4159E7A4"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1185040"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14:paraId="0CCB80A5"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①電磁的措置の種類</w:t>
                      </w:r>
                    </w:p>
                    <w:p w14:paraId="7612E1CD"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コンピュータ・ネットワーク利用の措置</w:t>
                      </w:r>
                    </w:p>
                    <w:p w14:paraId="4D6D6797"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②電磁的措置の内容、ファイルへの記録の方式</w:t>
                      </w:r>
                    </w:p>
                    <w:p w14:paraId="5D7CAFF7" w14:textId="792BD7E8"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電子契約サービスを通じて、送信者が</w:t>
                      </w:r>
                      <w:r w:rsidRPr="00244745">
                        <w:rPr>
                          <w:rFonts w:ascii="ＭＳ 明朝" w:eastAsia="ＭＳ 明朝" w:hAnsi="ＭＳ 明朝"/>
                          <w:sz w:val="18"/>
                          <w:szCs w:val="18"/>
                        </w:rPr>
                        <w:t>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v:shape>
            </w:pict>
          </mc:Fallback>
        </mc:AlternateContent>
      </w:r>
      <w:r w:rsidR="002C69BA" w:rsidRPr="00000B8C">
        <w:rPr>
          <w:rFonts w:ascii="ＭＳ 明朝" w:eastAsia="ＭＳ 明朝" w:hAnsi="ＭＳ 明朝" w:hint="eastAsia"/>
          <w:sz w:val="18"/>
          <w:szCs w:val="18"/>
        </w:rPr>
        <w:t>・</w:t>
      </w:r>
      <w:r w:rsidR="002C69BA" w:rsidRPr="00000B8C">
        <w:rPr>
          <w:rFonts w:ascii="ＭＳ 明朝" w:eastAsia="ＭＳ 明朝" w:hAnsi="ＭＳ 明朝"/>
          <w:sz w:val="18"/>
          <w:szCs w:val="18"/>
        </w:rPr>
        <w:t>契約締結を円滑に進めら</w:t>
      </w:r>
      <w:r w:rsidR="002F4D88" w:rsidRPr="00000B8C">
        <w:rPr>
          <w:rFonts w:ascii="ＭＳ 明朝" w:eastAsia="ＭＳ 明朝" w:hAnsi="ＭＳ 明朝"/>
          <w:sz w:val="18"/>
          <w:szCs w:val="18"/>
        </w:rPr>
        <w:t>れるよう、</w:t>
      </w:r>
      <w:r w:rsidR="0021064C">
        <w:rPr>
          <w:rFonts w:ascii="ＭＳ 明朝" w:eastAsia="ＭＳ 明朝" w:hAnsi="ＭＳ 明朝" w:hint="eastAsia"/>
          <w:sz w:val="18"/>
          <w:szCs w:val="18"/>
        </w:rPr>
        <w:t>本</w:t>
      </w:r>
      <w:r w:rsidR="00F13D47" w:rsidRPr="00000B8C">
        <w:rPr>
          <w:rFonts w:ascii="ＭＳ 明朝" w:eastAsia="ＭＳ 明朝" w:hAnsi="ＭＳ 明朝" w:hint="eastAsia"/>
          <w:sz w:val="18"/>
          <w:szCs w:val="18"/>
        </w:rPr>
        <w:t>書</w:t>
      </w:r>
      <w:r w:rsidR="002C69BA" w:rsidRPr="00000B8C">
        <w:rPr>
          <w:rFonts w:ascii="ＭＳ 明朝" w:eastAsia="ＭＳ 明朝" w:hAnsi="ＭＳ 明朝"/>
          <w:sz w:val="18"/>
          <w:szCs w:val="18"/>
        </w:rPr>
        <w:t>は入札</w:t>
      </w:r>
      <w:r w:rsidR="00F13D47" w:rsidRPr="00000B8C">
        <w:rPr>
          <w:rFonts w:ascii="ＭＳ 明朝" w:eastAsia="ＭＳ 明朝" w:hAnsi="ＭＳ 明朝" w:hint="eastAsia"/>
          <w:sz w:val="18"/>
          <w:szCs w:val="18"/>
        </w:rPr>
        <w:t>書又は見積書提出時</w:t>
      </w:r>
      <w:r w:rsidR="002C69BA" w:rsidRPr="00000B8C">
        <w:rPr>
          <w:rFonts w:ascii="ＭＳ 明朝" w:eastAsia="ＭＳ 明朝" w:hAnsi="ＭＳ 明朝"/>
          <w:sz w:val="18"/>
          <w:szCs w:val="18"/>
        </w:rPr>
        <w:t>のご提出をお願いしておりますが、</w:t>
      </w:r>
      <w:r w:rsidR="002C69BA" w:rsidRPr="00000B8C">
        <w:rPr>
          <w:rFonts w:ascii="ＭＳ 明朝" w:eastAsia="ＭＳ 明朝" w:hAnsi="ＭＳ 明朝"/>
          <w:b/>
          <w:sz w:val="18"/>
          <w:szCs w:val="18"/>
          <w:u w:val="single"/>
        </w:rPr>
        <w:t>落札者のもののみ有効として取り扱います</w:t>
      </w:r>
      <w:r w:rsidR="002C69BA" w:rsidRPr="00000B8C">
        <w:rPr>
          <w:rFonts w:ascii="ＭＳ 明朝" w:eastAsia="ＭＳ 明朝" w:hAnsi="ＭＳ 明朝"/>
          <w:sz w:val="18"/>
          <w:szCs w:val="18"/>
        </w:rPr>
        <w:t>のでご了承ください。</w:t>
      </w:r>
    </w:p>
    <w:sectPr w:rsidR="003F6B44" w:rsidRPr="00000B8C" w:rsidSect="00706AB8">
      <w:pgSz w:w="11906" w:h="16838" w:code="9"/>
      <w:pgMar w:top="1247" w:right="1021" w:bottom="1247" w:left="1021"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67D3A" w14:textId="77777777" w:rsidR="008E1C8A" w:rsidRDefault="008E1C8A" w:rsidP="00AD7FDC">
      <w:r>
        <w:separator/>
      </w:r>
    </w:p>
  </w:endnote>
  <w:endnote w:type="continuationSeparator" w:id="0">
    <w:p w14:paraId="495483D5" w14:textId="77777777" w:rsidR="008E1C8A" w:rsidRDefault="008E1C8A"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3C963" w14:textId="77777777" w:rsidR="008E1C8A" w:rsidRDefault="008E1C8A" w:rsidP="00AD7FDC">
      <w:r>
        <w:separator/>
      </w:r>
    </w:p>
  </w:footnote>
  <w:footnote w:type="continuationSeparator" w:id="0">
    <w:p w14:paraId="2F2675D2" w14:textId="77777777" w:rsidR="008E1C8A" w:rsidRDefault="008E1C8A"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F26DD"/>
    <w:rsid w:val="000F30F1"/>
    <w:rsid w:val="00105955"/>
    <w:rsid w:val="001307FF"/>
    <w:rsid w:val="00134B89"/>
    <w:rsid w:val="00144E0B"/>
    <w:rsid w:val="00166637"/>
    <w:rsid w:val="001722BC"/>
    <w:rsid w:val="00186353"/>
    <w:rsid w:val="001935DD"/>
    <w:rsid w:val="001A0FF5"/>
    <w:rsid w:val="001B0F59"/>
    <w:rsid w:val="001B5957"/>
    <w:rsid w:val="001C1FE7"/>
    <w:rsid w:val="001C29F7"/>
    <w:rsid w:val="001C4234"/>
    <w:rsid w:val="001C597D"/>
    <w:rsid w:val="001F3F2D"/>
    <w:rsid w:val="0021064C"/>
    <w:rsid w:val="00224059"/>
    <w:rsid w:val="0023228D"/>
    <w:rsid w:val="00240401"/>
    <w:rsid w:val="00244745"/>
    <w:rsid w:val="002556FA"/>
    <w:rsid w:val="002631AE"/>
    <w:rsid w:val="00273DF5"/>
    <w:rsid w:val="00287B3B"/>
    <w:rsid w:val="002923BD"/>
    <w:rsid w:val="002C0130"/>
    <w:rsid w:val="002C158E"/>
    <w:rsid w:val="002C69BA"/>
    <w:rsid w:val="002E4D34"/>
    <w:rsid w:val="002F4D88"/>
    <w:rsid w:val="00345541"/>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C50AF"/>
    <w:rsid w:val="004F3F49"/>
    <w:rsid w:val="004F54A9"/>
    <w:rsid w:val="005024ED"/>
    <w:rsid w:val="00541FCA"/>
    <w:rsid w:val="0055354C"/>
    <w:rsid w:val="00571532"/>
    <w:rsid w:val="0057192E"/>
    <w:rsid w:val="005A6003"/>
    <w:rsid w:val="005C24DD"/>
    <w:rsid w:val="005D4BD9"/>
    <w:rsid w:val="005E006B"/>
    <w:rsid w:val="005E154C"/>
    <w:rsid w:val="005E1CF8"/>
    <w:rsid w:val="005F661F"/>
    <w:rsid w:val="005F7967"/>
    <w:rsid w:val="006246B5"/>
    <w:rsid w:val="006359C0"/>
    <w:rsid w:val="00651509"/>
    <w:rsid w:val="006632FF"/>
    <w:rsid w:val="00677458"/>
    <w:rsid w:val="006B1CB4"/>
    <w:rsid w:val="006C57FA"/>
    <w:rsid w:val="006C697F"/>
    <w:rsid w:val="006F3E8C"/>
    <w:rsid w:val="006F44BF"/>
    <w:rsid w:val="00701DE7"/>
    <w:rsid w:val="00706AB8"/>
    <w:rsid w:val="00710FC1"/>
    <w:rsid w:val="007248F1"/>
    <w:rsid w:val="00733D59"/>
    <w:rsid w:val="007424C6"/>
    <w:rsid w:val="007471E0"/>
    <w:rsid w:val="00753150"/>
    <w:rsid w:val="00756599"/>
    <w:rsid w:val="00783C30"/>
    <w:rsid w:val="00791011"/>
    <w:rsid w:val="00791C7F"/>
    <w:rsid w:val="007C5A00"/>
    <w:rsid w:val="007D1C75"/>
    <w:rsid w:val="007D4CD0"/>
    <w:rsid w:val="007E7328"/>
    <w:rsid w:val="007F34C3"/>
    <w:rsid w:val="00800CA8"/>
    <w:rsid w:val="00810523"/>
    <w:rsid w:val="00824A5E"/>
    <w:rsid w:val="008268D9"/>
    <w:rsid w:val="00832540"/>
    <w:rsid w:val="0085673C"/>
    <w:rsid w:val="008645A8"/>
    <w:rsid w:val="00865264"/>
    <w:rsid w:val="00867CDC"/>
    <w:rsid w:val="00870342"/>
    <w:rsid w:val="00872879"/>
    <w:rsid w:val="00885695"/>
    <w:rsid w:val="008C7070"/>
    <w:rsid w:val="008E1C8A"/>
    <w:rsid w:val="008F49F2"/>
    <w:rsid w:val="009041EF"/>
    <w:rsid w:val="00905CC7"/>
    <w:rsid w:val="00907E78"/>
    <w:rsid w:val="00921C16"/>
    <w:rsid w:val="00923BA1"/>
    <w:rsid w:val="0092587B"/>
    <w:rsid w:val="00934412"/>
    <w:rsid w:val="009807B7"/>
    <w:rsid w:val="00994C24"/>
    <w:rsid w:val="009B311A"/>
    <w:rsid w:val="009B49DA"/>
    <w:rsid w:val="009D01FB"/>
    <w:rsid w:val="009D2C20"/>
    <w:rsid w:val="009D5979"/>
    <w:rsid w:val="009E70E5"/>
    <w:rsid w:val="00A11A26"/>
    <w:rsid w:val="00A16879"/>
    <w:rsid w:val="00A41764"/>
    <w:rsid w:val="00AC125B"/>
    <w:rsid w:val="00AD34AF"/>
    <w:rsid w:val="00AD7FDC"/>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A3BEF"/>
    <w:rsid w:val="00EA7C0C"/>
    <w:rsid w:val="00ED134C"/>
    <w:rsid w:val="00ED27E2"/>
    <w:rsid w:val="00EE396B"/>
    <w:rsid w:val="00EE54D7"/>
    <w:rsid w:val="00EE5E1B"/>
    <w:rsid w:val="00EE6A5E"/>
    <w:rsid w:val="00F13D47"/>
    <w:rsid w:val="00F2042E"/>
    <w:rsid w:val="00F30333"/>
    <w:rsid w:val="00F44082"/>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F859F1E"/>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44042-1755-4AA6-83FA-A3728BA4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中西　恵子</cp:lastModifiedBy>
  <cp:revision>3</cp:revision>
  <cp:lastPrinted>2024-02-16T03:57:00Z</cp:lastPrinted>
  <dcterms:created xsi:type="dcterms:W3CDTF">2026-08-22T04:53:00Z</dcterms:created>
  <dcterms:modified xsi:type="dcterms:W3CDTF">2026-08-26T05:20:00Z</dcterms:modified>
</cp:coreProperties>
</file>