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A" w:rsidRPr="00D87E68" w:rsidRDefault="002A40FA" w:rsidP="00FB56AA">
      <w:pPr>
        <w:tabs>
          <w:tab w:val="left" w:pos="5775"/>
        </w:tabs>
        <w:jc w:val="center"/>
        <w:rPr>
          <w:rFonts w:ascii="ＭＳ ゴシック" w:eastAsia="ＭＳ ゴシック" w:hAnsi="ＭＳ ゴシック" w:cs="Times New Roman"/>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4566285</wp:posOffset>
                </wp:positionH>
                <wp:positionV relativeFrom="paragraph">
                  <wp:posOffset>-101600</wp:posOffset>
                </wp:positionV>
                <wp:extent cx="1771650" cy="400050"/>
                <wp:effectExtent l="0" t="0" r="19050" b="228600"/>
                <wp:wrapNone/>
                <wp:docPr id="1"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400050"/>
                        </a:xfrm>
                        <a:prstGeom prst="wedgeRoundRectCallout">
                          <a:avLst>
                            <a:gd name="adj1" fmla="val -8819"/>
                            <a:gd name="adj2" fmla="val 98412"/>
                            <a:gd name="adj3" fmla="val 16667"/>
                          </a:avLst>
                        </a:prstGeom>
                        <a:solidFill>
                          <a:schemeClr val="bg1"/>
                        </a:solidFill>
                        <a:ln w="12700" algn="ctr">
                          <a:solidFill>
                            <a:srgbClr val="000000"/>
                          </a:solidFill>
                          <a:miter lim="800000"/>
                          <a:headEnd/>
                          <a:tailEnd/>
                        </a:ln>
                      </wps:spPr>
                      <wps:txbx>
                        <w:txbxContent>
                          <w:p w:rsidR="00B42F90" w:rsidRPr="00B42F90" w:rsidRDefault="00B42F90" w:rsidP="001221BB">
                            <w:pPr>
                              <w:spacing w:line="300" w:lineRule="exact"/>
                              <w:ind w:firstLineChars="50" w:firstLine="105"/>
                              <w:rPr>
                                <w:rFonts w:ascii="ＭＳ ゴシック" w:eastAsia="ＭＳ ゴシック" w:hAnsi="ＭＳ ゴシック"/>
                                <w:color w:val="FF0000"/>
                              </w:rPr>
                            </w:pPr>
                            <w:r w:rsidRPr="00B42F90">
                              <w:rPr>
                                <w:rFonts w:ascii="ＭＳ ゴシック" w:eastAsia="ＭＳ ゴシック" w:hAnsi="ＭＳ ゴシック" w:hint="eastAsia"/>
                                <w:color w:val="FF0000"/>
                              </w:rPr>
                              <w:t>作成日を</w:t>
                            </w:r>
                            <w:r w:rsidRPr="00B42F90">
                              <w:rPr>
                                <w:rFonts w:ascii="ＭＳ ゴシック" w:eastAsia="ＭＳ ゴシック" w:hAnsi="ＭＳ ゴシック"/>
                                <w:color w:val="FF0000"/>
                              </w:rPr>
                              <w:t>記入すること。</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6" type="#_x0000_t62" style="position:absolute;left:0;text-align:left;margin-left:359.55pt;margin-top:-8pt;width:139.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" adj="8895,32057" fillcolor="white [3212]" strokeweight="1pt">
                <v:textbox inset="1mm,1mm,1mm,1mm">
                  <w:txbxContent>
                    <w:p w:rsidR="00B42F90" w:rsidRPr="00B42F90" w:rsidRDefault="00B42F90" w:rsidP="001221BB">
                      <w:pPr>
                        <w:spacing w:line="300" w:lineRule="exact"/>
                        <w:ind w:firstLineChars="50" w:firstLine="105"/>
                        <w:rPr>
                          <w:rFonts w:ascii="ＭＳ ゴシック" w:eastAsia="ＭＳ ゴシック" w:hAnsi="ＭＳ ゴシック"/>
                          <w:color w:val="FF0000"/>
                        </w:rPr>
                      </w:pPr>
                      <w:r w:rsidRPr="00B42F90">
                        <w:rPr>
                          <w:rFonts w:ascii="ＭＳ ゴシック" w:eastAsia="ＭＳ ゴシック" w:hAnsi="ＭＳ ゴシック" w:hint="eastAsia"/>
                          <w:color w:val="FF0000"/>
                        </w:rPr>
                        <w:t>作成日を</w:t>
                      </w:r>
                      <w:r w:rsidRPr="00B42F90">
                        <w:rPr>
                          <w:rFonts w:ascii="ＭＳ ゴシック" w:eastAsia="ＭＳ ゴシック" w:hAnsi="ＭＳ ゴシック"/>
                          <w:color w:val="FF0000"/>
                        </w:rPr>
                        <w:t>記入すること。</w:t>
                      </w:r>
                    </w:p>
                  </w:txbxContent>
                </v:textbox>
              </v:shape>
            </w:pict>
          </mc:Fallback>
        </mc:AlternateContent>
      </w:r>
      <w:r w:rsidR="00FB56AA" w:rsidRPr="00D87E68">
        <w:rPr>
          <w:rFonts w:ascii="ＭＳ ゴシック" w:eastAsia="ＭＳ ゴシック" w:hAnsi="ＭＳ ゴシック" w:cs="ＭＳ Ｐゴシック" w:hint="eastAsia"/>
          <w:sz w:val="28"/>
          <w:szCs w:val="28"/>
        </w:rPr>
        <w:t>入札</w:t>
      </w:r>
      <w:r w:rsidR="001221BB">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00FB56AA" w:rsidRPr="00D87E68">
        <w:rPr>
          <w:rFonts w:ascii="ＭＳ ゴシック" w:eastAsia="ＭＳ ゴシック" w:hAnsi="ＭＳ ゴシック" w:cs="ＭＳ Ｐゴシック" w:hint="eastAsia"/>
          <w:sz w:val="28"/>
          <w:szCs w:val="28"/>
        </w:rPr>
        <w:t>申請書</w:t>
      </w:r>
    </w:p>
    <w:p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rsidR="00FB56AA" w:rsidRPr="00D87E68" w:rsidRDefault="00FB56AA" w:rsidP="00FB56AA">
      <w:pPr>
        <w:ind w:leftChars="-1" w:left="-2" w:firstLineChars="100" w:firstLine="2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契約担当者　殿</w:t>
      </w:r>
    </w:p>
    <w:p w:rsidR="00FB56AA" w:rsidRPr="00D87E68" w:rsidRDefault="002A40FA" w:rsidP="00FB56AA">
      <w:pPr>
        <w:rPr>
          <w:rFonts w:ascii="ＭＳ ゴシック" w:eastAsia="ＭＳ ゴシック" w:hAnsi="ＭＳ ゴシック" w:cs="Times New Roman"/>
        </w:rPr>
      </w:pPr>
      <w:r>
        <w:rPr>
          <w:noProof/>
        </w:rPr>
        <mc:AlternateContent>
          <mc:Choice Requires="wps">
            <w:drawing>
              <wp:anchor distT="0" distB="0" distL="114300" distR="114300" simplePos="0" relativeHeight="251656192" behindDoc="0" locked="0" layoutInCell="1" allowOverlap="1">
                <wp:simplePos x="0" y="0"/>
                <wp:positionH relativeFrom="column">
                  <wp:posOffset>-40640</wp:posOffset>
                </wp:positionH>
                <wp:positionV relativeFrom="paragraph">
                  <wp:posOffset>231775</wp:posOffset>
                </wp:positionV>
                <wp:extent cx="2762250" cy="539750"/>
                <wp:effectExtent l="0" t="0" r="419100" b="1270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0" cy="539750"/>
                        </a:xfrm>
                        <a:prstGeom prst="wedgeRoundRectCallout">
                          <a:avLst>
                            <a:gd name="adj1" fmla="val 62565"/>
                            <a:gd name="adj2" fmla="val 4045"/>
                            <a:gd name="adj3" fmla="val 16667"/>
                          </a:avLst>
                        </a:prstGeom>
                        <a:solidFill>
                          <a:schemeClr val="bg1"/>
                        </a:solidFill>
                        <a:ln w="12700" cap="flat" cmpd="sng" algn="ctr">
                          <a:solidFill>
                            <a:sysClr val="windowText" lastClr="000000"/>
                          </a:solidFill>
                          <a:prstDash val="solid"/>
                          <a:miter lim="800000"/>
                        </a:ln>
                        <a:effectLst/>
                      </wps:spPr>
                      <wps:txbx>
                        <w:txbxContent>
                          <w:p w:rsidR="00DA720E" w:rsidRPr="00B42F90" w:rsidRDefault="001A6478" w:rsidP="001221BB">
                            <w:pPr>
                              <w:spacing w:line="280" w:lineRule="exact"/>
                              <w:ind w:leftChars="50" w:left="105"/>
                              <w:rPr>
                                <w:rFonts w:ascii="ＭＳ ゴシック" w:eastAsia="ＭＳ ゴシック" w:hAnsi="ＭＳ ゴシック"/>
                                <w:color w:val="FF0000"/>
                              </w:rPr>
                            </w:pPr>
                            <w:r w:rsidRPr="00B42F90">
                              <w:rPr>
                                <w:rFonts w:ascii="ＭＳ ゴシック" w:eastAsia="ＭＳ ゴシック" w:hAnsi="ＭＳ ゴシック" w:hint="eastAsia"/>
                                <w:color w:val="FF0000"/>
                              </w:rPr>
                              <w:t>競争入札参加資格者</w:t>
                            </w:r>
                            <w:r w:rsidRPr="00B42F90">
                              <w:rPr>
                                <w:rFonts w:ascii="ＭＳ ゴシック" w:eastAsia="ＭＳ ゴシック" w:hAnsi="ＭＳ ゴシック"/>
                                <w:color w:val="FF0000"/>
                              </w:rPr>
                              <w:t>名簿</w:t>
                            </w:r>
                            <w:r w:rsidRPr="00B42F90">
                              <w:rPr>
                                <w:rFonts w:ascii="ＭＳ ゴシック" w:eastAsia="ＭＳ ゴシック" w:hAnsi="ＭＳ ゴシック" w:hint="eastAsia"/>
                                <w:color w:val="FF0000"/>
                              </w:rPr>
                              <w:t>に</w:t>
                            </w:r>
                            <w:r w:rsidRPr="00B42F90">
                              <w:rPr>
                                <w:rFonts w:ascii="ＭＳ ゴシック" w:eastAsia="ＭＳ ゴシック" w:hAnsi="ＭＳ ゴシック"/>
                                <w:color w:val="FF0000"/>
                              </w:rPr>
                              <w:t>登載されている</w:t>
                            </w:r>
                            <w:r w:rsidRPr="00B42F90">
                              <w:rPr>
                                <w:rFonts w:ascii="ＭＳ ゴシック" w:eastAsia="ＭＳ ゴシック" w:hAnsi="ＭＳ ゴシック" w:hint="eastAsia"/>
                                <w:color w:val="FF0000"/>
                              </w:rPr>
                              <w:t>契約先</w:t>
                            </w:r>
                            <w:r w:rsidRPr="00B42F90">
                              <w:rPr>
                                <w:rFonts w:ascii="ＭＳ ゴシック" w:eastAsia="ＭＳ ゴシック" w:hAnsi="ＭＳ ゴシック"/>
                                <w:color w:val="FF0000"/>
                              </w:rPr>
                              <w:t>（受任者）情報と同一であること。</w:t>
                            </w:r>
                          </w:p>
                          <w:p w:rsidR="001A6478" w:rsidRPr="006966EC" w:rsidRDefault="001A6478" w:rsidP="00CE6546">
                            <w:pPr>
                              <w:spacing w:line="280" w:lineRule="exact"/>
                              <w:rPr>
                                <w:rFonts w:ascii="ＭＳ ゴシック" w:eastAsia="ＭＳ ゴシック" w:hAnsi="ＭＳ ゴシック"/>
                                <w:dstrike/>
                                <w:color w:val="FF000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2pt;margin-top:18.25pt;width:217.5pt;height: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" adj="24314,11674" fillcolor="white [3212]" strokecolor="windowText" strokeweight="1pt">
                <v:path arrowok="t"/>
                <v:textbox inset="1mm,1mm,1mm,1mm">
                  <w:txbxContent>
                    <w:p w:rsidR="00DA720E" w:rsidRPr="00B42F90" w:rsidRDefault="001A6478" w:rsidP="001221BB">
                      <w:pPr>
                        <w:spacing w:line="280" w:lineRule="exact"/>
                        <w:ind w:leftChars="50" w:left="105"/>
                        <w:rPr>
                          <w:rFonts w:ascii="ＭＳ ゴシック" w:eastAsia="ＭＳ ゴシック" w:hAnsi="ＭＳ ゴシック"/>
                          <w:color w:val="FF0000"/>
                        </w:rPr>
                      </w:pPr>
                      <w:r w:rsidRPr="00B42F90">
                        <w:rPr>
                          <w:rFonts w:ascii="ＭＳ ゴシック" w:eastAsia="ＭＳ ゴシック" w:hAnsi="ＭＳ ゴシック" w:hint="eastAsia"/>
                          <w:color w:val="FF0000"/>
                        </w:rPr>
                        <w:t>競争入札参加資格者</w:t>
                      </w:r>
                      <w:r w:rsidRPr="00B42F90">
                        <w:rPr>
                          <w:rFonts w:ascii="ＭＳ ゴシック" w:eastAsia="ＭＳ ゴシック" w:hAnsi="ＭＳ ゴシック"/>
                          <w:color w:val="FF0000"/>
                        </w:rPr>
                        <w:t>名簿</w:t>
                      </w:r>
                      <w:r w:rsidRPr="00B42F90">
                        <w:rPr>
                          <w:rFonts w:ascii="ＭＳ ゴシック" w:eastAsia="ＭＳ ゴシック" w:hAnsi="ＭＳ ゴシック" w:hint="eastAsia"/>
                          <w:color w:val="FF0000"/>
                        </w:rPr>
                        <w:t>に</w:t>
                      </w:r>
                      <w:r w:rsidRPr="00B42F90">
                        <w:rPr>
                          <w:rFonts w:ascii="ＭＳ ゴシック" w:eastAsia="ＭＳ ゴシック" w:hAnsi="ＭＳ ゴシック"/>
                          <w:color w:val="FF0000"/>
                        </w:rPr>
                        <w:t>登載されている</w:t>
                      </w:r>
                      <w:r w:rsidRPr="00B42F90">
                        <w:rPr>
                          <w:rFonts w:ascii="ＭＳ ゴシック" w:eastAsia="ＭＳ ゴシック" w:hAnsi="ＭＳ ゴシック" w:hint="eastAsia"/>
                          <w:color w:val="FF0000"/>
                        </w:rPr>
                        <w:t>契約先</w:t>
                      </w:r>
                      <w:r w:rsidRPr="00B42F90">
                        <w:rPr>
                          <w:rFonts w:ascii="ＭＳ ゴシック" w:eastAsia="ＭＳ ゴシック" w:hAnsi="ＭＳ ゴシック"/>
                          <w:color w:val="FF0000"/>
                        </w:rPr>
                        <w:t>（受任者）情報と同一であること。</w:t>
                      </w:r>
                    </w:p>
                    <w:p w:rsidR="001A6478" w:rsidRPr="006966EC" w:rsidRDefault="001A6478" w:rsidP="00CE6546">
                      <w:pPr>
                        <w:spacing w:line="280" w:lineRule="exact"/>
                        <w:rPr>
                          <w:rFonts w:ascii="ＭＳ ゴシック" w:eastAsia="ＭＳ ゴシック" w:hAnsi="ＭＳ ゴシック" w:hint="eastAsia"/>
                          <w:dstrike/>
                          <w:color w:val="FF0000"/>
                        </w:rPr>
                      </w:pPr>
                    </w:p>
                  </w:txbxContent>
                </v:textbox>
              </v:shape>
            </w:pict>
          </mc:Fallback>
        </mc:AlternateContent>
      </w:r>
    </w:p>
    <w:p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rsidR="00FB56AA" w:rsidRPr="00D87E68" w:rsidRDefault="00FB56AA" w:rsidP="00FB56AA">
      <w:pPr>
        <w:rPr>
          <w:rFonts w:ascii="ＭＳ ゴシック" w:eastAsia="ＭＳ ゴシック" w:hAnsi="ＭＳ ゴシック" w:cs="Times New Roman"/>
        </w:rPr>
      </w:pPr>
    </w:p>
    <w:p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1221BB">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rsidR="00FB56AA" w:rsidRPr="00D87E68" w:rsidRDefault="00FB56AA" w:rsidP="00FB56AA">
      <w:pPr>
        <w:ind w:right="-81"/>
        <w:rPr>
          <w:rFonts w:ascii="ＭＳ ゴシック" w:eastAsia="ＭＳ ゴシック" w:hAnsi="ＭＳ ゴシック" w:cs="Times New Roman"/>
          <w:sz w:val="22"/>
          <w:szCs w:val="22"/>
        </w:rPr>
      </w:pPr>
    </w:p>
    <w:p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rsidR="001221BB" w:rsidRPr="00D87E68" w:rsidRDefault="001221BB" w:rsidP="001221BB">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rsidTr="00D46F3B">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D70252" w:rsidRPr="00D87E68" w:rsidRDefault="00D70252" w:rsidP="002A2A2A">
            <w:pPr>
              <w:rPr>
                <w:rFonts w:ascii="ＭＳ ゴシック" w:eastAsia="ＭＳ ゴシック" w:hAnsi="ＭＳ ゴシック" w:cs="ＭＳ Ｐゴシック"/>
                <w:sz w:val="20"/>
                <w:szCs w:val="20"/>
              </w:rPr>
            </w:pPr>
          </w:p>
        </w:tc>
      </w:tr>
    </w:tbl>
    <w:p w:rsidR="00117A2F" w:rsidRPr="00D87E68" w:rsidRDefault="005D1BBB" w:rsidP="00117A2F">
      <w:pPr>
        <w:spacing w:before="240"/>
        <w:rPr>
          <w:rFonts w:ascii="ＭＳ ゴシック" w:eastAsia="ＭＳ ゴシック" w:hAnsi="ＭＳ ゴシック" w:cs="Times New Roman"/>
          <w:sz w:val="22"/>
          <w:szCs w:val="22"/>
        </w:rPr>
      </w:pPr>
      <w:r>
        <w:rPr>
          <w:noProof/>
        </w:rPr>
        <mc:AlternateContent>
          <mc:Choice Requires="wps">
            <w:drawing>
              <wp:anchor distT="0" distB="0" distL="114300" distR="114300" simplePos="0" relativeHeight="251659264" behindDoc="1" locked="0" layoutInCell="1" allowOverlap="1">
                <wp:simplePos x="0" y="0"/>
                <wp:positionH relativeFrom="column">
                  <wp:posOffset>5078730</wp:posOffset>
                </wp:positionH>
                <wp:positionV relativeFrom="paragraph">
                  <wp:posOffset>18415</wp:posOffset>
                </wp:positionV>
                <wp:extent cx="1592580" cy="973455"/>
                <wp:effectExtent l="285750" t="0" r="26670" b="70294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2580" cy="973455"/>
                        </a:xfrm>
                        <a:prstGeom prst="wedgeRoundRectCallout">
                          <a:avLst>
                            <a:gd name="adj1" fmla="val -64878"/>
                            <a:gd name="adj2" fmla="val 116525"/>
                            <a:gd name="adj3" fmla="val 16667"/>
                          </a:avLst>
                        </a:prstGeom>
                        <a:solidFill>
                          <a:schemeClr val="bg1"/>
                        </a:solidFill>
                        <a:ln w="12700" cap="flat" cmpd="sng" algn="ctr">
                          <a:solidFill>
                            <a:sysClr val="windowText" lastClr="000000"/>
                          </a:solidFill>
                          <a:prstDash val="solid"/>
                          <a:miter lim="800000"/>
                        </a:ln>
                        <a:effectLst/>
                      </wps:spPr>
                      <wps:txbx>
                        <w:txbxContent>
                          <w:p w:rsidR="00B42F90" w:rsidRDefault="00B42F90" w:rsidP="001221BB">
                            <w:pPr>
                              <w:spacing w:line="280" w:lineRule="exact"/>
                              <w:ind w:firstLineChars="50" w:firstLine="105"/>
                              <w:jc w:val="left"/>
                              <w:rPr>
                                <w:rFonts w:ascii="ＭＳ ゴシック" w:eastAsia="ＭＳ ゴシック" w:hAnsi="ＭＳ ゴシック"/>
                                <w:color w:val="FF0000"/>
                              </w:rPr>
                            </w:pPr>
                            <w:r w:rsidRPr="00EF1C80">
                              <w:rPr>
                                <w:rFonts w:ascii="ＭＳ ゴシック" w:eastAsia="ＭＳ ゴシック" w:hAnsi="ＭＳ ゴシック" w:hint="eastAsia"/>
                                <w:color w:val="FF0000"/>
                              </w:rPr>
                              <w:t>履行完了</w:t>
                            </w:r>
                            <w:r w:rsidRPr="00EF1C80">
                              <w:rPr>
                                <w:rFonts w:ascii="ＭＳ ゴシック" w:eastAsia="ＭＳ ゴシック" w:hAnsi="ＭＳ ゴシック"/>
                                <w:color w:val="FF0000"/>
                              </w:rPr>
                              <w:t>年月日を</w:t>
                            </w:r>
                            <w:r w:rsidRPr="00EF1C80">
                              <w:rPr>
                                <w:rFonts w:ascii="ＭＳ ゴシック" w:eastAsia="ＭＳ ゴシック" w:hAnsi="ＭＳ ゴシック" w:hint="eastAsia"/>
                                <w:color w:val="FF0000"/>
                              </w:rPr>
                              <w:t>記入すること</w:t>
                            </w:r>
                            <w:r w:rsidRPr="00EF1C80">
                              <w:rPr>
                                <w:rFonts w:ascii="ＭＳ ゴシック" w:eastAsia="ＭＳ ゴシック" w:hAnsi="ＭＳ ゴシック"/>
                                <w:color w:val="FF0000"/>
                              </w:rPr>
                              <w:t>。</w:t>
                            </w:r>
                          </w:p>
                          <w:p w:rsidR="00B42F90" w:rsidRPr="00780531" w:rsidRDefault="00B42F90" w:rsidP="001221BB">
                            <w:pPr>
                              <w:spacing w:line="280" w:lineRule="exact"/>
                              <w:ind w:firstLineChars="50" w:firstLine="105"/>
                              <w:jc w:val="left"/>
                              <w:rPr>
                                <w:rFonts w:ascii="ＭＳ ゴシック" w:eastAsia="ＭＳ ゴシック" w:hAnsi="ＭＳ ゴシック"/>
                                <w:color w:val="FF0000"/>
                              </w:rPr>
                            </w:pPr>
                            <w:r w:rsidRPr="00EF1C80">
                              <w:rPr>
                                <w:rFonts w:ascii="ＭＳ ゴシック" w:eastAsia="ＭＳ ゴシック" w:hAnsi="ＭＳ ゴシック"/>
                                <w:color w:val="FF0000"/>
                              </w:rPr>
                              <w:t>申請</w:t>
                            </w:r>
                            <w:r w:rsidRPr="00EF1C80">
                              <w:rPr>
                                <w:rFonts w:ascii="ＭＳ ゴシック" w:eastAsia="ＭＳ ゴシック" w:hAnsi="ＭＳ ゴシック" w:hint="eastAsia"/>
                                <w:color w:val="FF0000"/>
                              </w:rPr>
                              <w:t>日</w:t>
                            </w:r>
                            <w:r w:rsidRPr="00EF1C80">
                              <w:rPr>
                                <w:rFonts w:ascii="ＭＳ ゴシック" w:eastAsia="ＭＳ ゴシック" w:hAnsi="ＭＳ ゴシック"/>
                                <w:color w:val="FF0000"/>
                              </w:rPr>
                              <w:t>以前</w:t>
                            </w:r>
                            <w:r w:rsidRPr="00EF1C80">
                              <w:rPr>
                                <w:rFonts w:ascii="ＭＳ ゴシック" w:eastAsia="ＭＳ ゴシック" w:hAnsi="ＭＳ ゴシック" w:hint="eastAsia"/>
                                <w:color w:val="FF0000"/>
                              </w:rPr>
                              <w:t>の</w:t>
                            </w:r>
                            <w:r w:rsidRPr="00EF1C80">
                              <w:rPr>
                                <w:rFonts w:ascii="ＭＳ ゴシック" w:eastAsia="ＭＳ ゴシック" w:hAnsi="ＭＳ ゴシック"/>
                                <w:color w:val="FF0000"/>
                              </w:rPr>
                              <w:t>日付</w:t>
                            </w:r>
                            <w:r w:rsidRPr="00EF1C80">
                              <w:rPr>
                                <w:rFonts w:ascii="ＭＳ ゴシック" w:eastAsia="ＭＳ ゴシック" w:hAnsi="ＭＳ ゴシック" w:hint="eastAsia"/>
                                <w:color w:val="FF0000"/>
                              </w:rPr>
                              <w:t>のものに</w:t>
                            </w:r>
                            <w:r w:rsidRPr="00EF1C80">
                              <w:rPr>
                                <w:rFonts w:ascii="ＭＳ ゴシック" w:eastAsia="ＭＳ ゴシック" w:hAnsi="ＭＳ ゴシック"/>
                                <w:color w:val="FF0000"/>
                              </w:rPr>
                              <w:t>限</w:t>
                            </w:r>
                            <w:r w:rsidRPr="00EF1C80">
                              <w:rPr>
                                <w:rFonts w:ascii="ＭＳ ゴシック" w:eastAsia="ＭＳ ゴシック" w:hAnsi="ＭＳ ゴシック" w:hint="eastAsia"/>
                                <w:color w:val="FF0000"/>
                              </w:rPr>
                              <w:t>る</w:t>
                            </w:r>
                            <w:r w:rsidRPr="00EF1C80">
                              <w:rPr>
                                <w:rFonts w:ascii="ＭＳ ゴシック" w:eastAsia="ＭＳ ゴシック" w:hAnsi="ＭＳ ゴシック"/>
                                <w:color w:val="FF000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28" type="#_x0000_t62" style="position:absolute;left:0;text-align:left;margin-left:399.9pt;margin-top:1.45pt;width:125.4pt;height:7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" adj="-3214,35969" fillcolor="white [3212]" strokecolor="windowText" strokeweight="1pt">
                <v:path arrowok="t"/>
                <v:textbox inset="1mm,1mm,1mm,1mm">
                  <w:txbxContent>
                    <w:p w:rsidR="00B42F90" w:rsidRDefault="00B42F90" w:rsidP="001221BB">
                      <w:pPr>
                        <w:spacing w:line="280" w:lineRule="exact"/>
                        <w:ind w:firstLineChars="50" w:firstLine="105"/>
                        <w:jc w:val="left"/>
                        <w:rPr>
                          <w:rFonts w:ascii="ＭＳ ゴシック" w:eastAsia="ＭＳ ゴシック" w:hAnsi="ＭＳ ゴシック"/>
                          <w:color w:val="FF0000"/>
                        </w:rPr>
                      </w:pPr>
                      <w:r w:rsidRPr="00EF1C80">
                        <w:rPr>
                          <w:rFonts w:ascii="ＭＳ ゴシック" w:eastAsia="ＭＳ ゴシック" w:hAnsi="ＭＳ ゴシック" w:hint="eastAsia"/>
                          <w:color w:val="FF0000"/>
                        </w:rPr>
                        <w:t>履行完了</w:t>
                      </w:r>
                      <w:r w:rsidRPr="00EF1C80">
                        <w:rPr>
                          <w:rFonts w:ascii="ＭＳ ゴシック" w:eastAsia="ＭＳ ゴシック" w:hAnsi="ＭＳ ゴシック"/>
                          <w:color w:val="FF0000"/>
                        </w:rPr>
                        <w:t>年月日を</w:t>
                      </w:r>
                      <w:r w:rsidRPr="00EF1C80">
                        <w:rPr>
                          <w:rFonts w:ascii="ＭＳ ゴシック" w:eastAsia="ＭＳ ゴシック" w:hAnsi="ＭＳ ゴシック" w:hint="eastAsia"/>
                          <w:color w:val="FF0000"/>
                        </w:rPr>
                        <w:t>記入すること</w:t>
                      </w:r>
                      <w:r w:rsidRPr="00EF1C80">
                        <w:rPr>
                          <w:rFonts w:ascii="ＭＳ ゴシック" w:eastAsia="ＭＳ ゴシック" w:hAnsi="ＭＳ ゴシック"/>
                          <w:color w:val="FF0000"/>
                        </w:rPr>
                        <w:t>。</w:t>
                      </w:r>
                    </w:p>
                    <w:p w:rsidR="00B42F90" w:rsidRPr="00780531" w:rsidRDefault="00B42F90" w:rsidP="001221BB">
                      <w:pPr>
                        <w:spacing w:line="280" w:lineRule="exact"/>
                        <w:ind w:firstLineChars="50" w:firstLine="105"/>
                        <w:jc w:val="left"/>
                        <w:rPr>
                          <w:rFonts w:ascii="ＭＳ ゴシック" w:eastAsia="ＭＳ ゴシック" w:hAnsi="ＭＳ ゴシック"/>
                          <w:color w:val="FF0000"/>
                        </w:rPr>
                      </w:pPr>
                      <w:r w:rsidRPr="00EF1C80">
                        <w:rPr>
                          <w:rFonts w:ascii="ＭＳ ゴシック" w:eastAsia="ＭＳ ゴシック" w:hAnsi="ＭＳ ゴシック"/>
                          <w:color w:val="FF0000"/>
                        </w:rPr>
                        <w:t>申請</w:t>
                      </w:r>
                      <w:r w:rsidRPr="00EF1C80">
                        <w:rPr>
                          <w:rFonts w:ascii="ＭＳ ゴシック" w:eastAsia="ＭＳ ゴシック" w:hAnsi="ＭＳ ゴシック" w:hint="eastAsia"/>
                          <w:color w:val="FF0000"/>
                        </w:rPr>
                        <w:t>日</w:t>
                      </w:r>
                      <w:r w:rsidRPr="00EF1C80">
                        <w:rPr>
                          <w:rFonts w:ascii="ＭＳ ゴシック" w:eastAsia="ＭＳ ゴシック" w:hAnsi="ＭＳ ゴシック"/>
                          <w:color w:val="FF0000"/>
                        </w:rPr>
                        <w:t>以前</w:t>
                      </w:r>
                      <w:r w:rsidRPr="00EF1C80">
                        <w:rPr>
                          <w:rFonts w:ascii="ＭＳ ゴシック" w:eastAsia="ＭＳ ゴシック" w:hAnsi="ＭＳ ゴシック" w:hint="eastAsia"/>
                          <w:color w:val="FF0000"/>
                        </w:rPr>
                        <w:t>の</w:t>
                      </w:r>
                      <w:r w:rsidRPr="00EF1C80">
                        <w:rPr>
                          <w:rFonts w:ascii="ＭＳ ゴシック" w:eastAsia="ＭＳ ゴシック" w:hAnsi="ＭＳ ゴシック"/>
                          <w:color w:val="FF0000"/>
                        </w:rPr>
                        <w:t>日付</w:t>
                      </w:r>
                      <w:r w:rsidRPr="00EF1C80">
                        <w:rPr>
                          <w:rFonts w:ascii="ＭＳ ゴシック" w:eastAsia="ＭＳ ゴシック" w:hAnsi="ＭＳ ゴシック" w:hint="eastAsia"/>
                          <w:color w:val="FF0000"/>
                        </w:rPr>
                        <w:t>のものに</w:t>
                      </w:r>
                      <w:r w:rsidRPr="00EF1C80">
                        <w:rPr>
                          <w:rFonts w:ascii="ＭＳ ゴシック" w:eastAsia="ＭＳ ゴシック" w:hAnsi="ＭＳ ゴシック"/>
                          <w:color w:val="FF0000"/>
                        </w:rPr>
                        <w:t>限</w:t>
                      </w:r>
                      <w:r w:rsidRPr="00EF1C80">
                        <w:rPr>
                          <w:rFonts w:ascii="ＭＳ ゴシック" w:eastAsia="ＭＳ ゴシック" w:hAnsi="ＭＳ ゴシック" w:hint="eastAsia"/>
                          <w:color w:val="FF0000"/>
                        </w:rPr>
                        <w:t>る</w:t>
                      </w:r>
                      <w:r w:rsidRPr="00EF1C80">
                        <w:rPr>
                          <w:rFonts w:ascii="ＭＳ ゴシック" w:eastAsia="ＭＳ ゴシック" w:hAnsi="ＭＳ ゴシック"/>
                          <w:color w:val="FF0000"/>
                        </w:rPr>
                        <w:t>。</w:t>
                      </w:r>
                    </w:p>
                  </w:txbxContent>
                </v:textbox>
              </v:shape>
            </w:pict>
          </mc:Fallback>
        </mc:AlternateContent>
      </w:r>
      <w:r w:rsidR="009E1CAB">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rsidR="00411728" w:rsidRPr="00395A18" w:rsidRDefault="00411728" w:rsidP="009C625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rsidR="00FB56AA" w:rsidRPr="00395A18" w:rsidRDefault="0036519E" w:rsidP="003E7BA0">
      <w:pPr>
        <w:ind w:leftChars="300" w:left="630"/>
        <w:rPr>
          <w:rFonts w:ascii="ＭＳ ゴシック" w:eastAsia="ＭＳ ゴシック" w:hAnsi="ＭＳ ゴシック" w:cs="ＭＳ Ｐゴシック"/>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-613410</wp:posOffset>
                </wp:positionH>
                <wp:positionV relativeFrom="paragraph">
                  <wp:posOffset>475615</wp:posOffset>
                </wp:positionV>
                <wp:extent cx="1104900" cy="1409700"/>
                <wp:effectExtent l="0" t="0" r="1485900" b="1905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409700"/>
                        </a:xfrm>
                        <a:prstGeom prst="wedgeRoundRectCallout">
                          <a:avLst>
                            <a:gd name="adj1" fmla="val 179125"/>
                            <a:gd name="adj2" fmla="val -45717"/>
                            <a:gd name="adj3" fmla="val 16667"/>
                          </a:avLst>
                        </a:prstGeom>
                        <a:solidFill>
                          <a:schemeClr val="bg1"/>
                        </a:solidFill>
                        <a:ln w="12700" cap="flat" cmpd="sng" algn="ctr">
                          <a:solidFill>
                            <a:sysClr val="windowText" lastClr="000000"/>
                          </a:solidFill>
                          <a:prstDash val="solid"/>
                          <a:miter lim="800000"/>
                        </a:ln>
                        <a:effectLst/>
                      </wps:spPr>
                      <wps:txbx>
                        <w:txbxContent>
                          <w:p w:rsidR="006E15BA" w:rsidRPr="00780531" w:rsidRDefault="006E15BA" w:rsidP="001221BB">
                            <w:pPr>
                              <w:spacing w:line="280" w:lineRule="exact"/>
                              <w:ind w:leftChars="50" w:left="105"/>
                              <w:jc w:val="left"/>
                              <w:rPr>
                                <w:rFonts w:ascii="ＭＳ ゴシック" w:eastAsia="ＭＳ ゴシック" w:hAnsi="ＭＳ ゴシック"/>
                                <w:color w:val="FF0000"/>
                              </w:rPr>
                            </w:pPr>
                            <w:r w:rsidRPr="006E15BA">
                              <w:rPr>
                                <w:rFonts w:ascii="ＭＳ ゴシック" w:eastAsia="ＭＳ ゴシック" w:hAnsi="ＭＳ ゴシック" w:hint="eastAsia"/>
                                <w:color w:val="FF0000"/>
                              </w:rPr>
                              <w:t>本入札案件と同規模</w:t>
                            </w:r>
                            <w:r w:rsidRPr="006E15BA">
                              <w:rPr>
                                <w:rFonts w:ascii="ＭＳ ゴシック" w:eastAsia="ＭＳ ゴシック" w:hAnsi="ＭＳ ゴシック"/>
                                <w:color w:val="FF0000"/>
                              </w:rPr>
                              <w:t>・同程度の契約を</w:t>
                            </w:r>
                            <w:r w:rsidRPr="006E15BA">
                              <w:rPr>
                                <w:rFonts w:ascii="ＭＳ ゴシック" w:eastAsia="ＭＳ ゴシック" w:hAnsi="ＭＳ ゴシック" w:hint="eastAsia"/>
                                <w:color w:val="FF0000"/>
                              </w:rPr>
                              <w:t>記入すること。</w:t>
                            </w:r>
                            <w:r>
                              <w:rPr>
                                <w:rFonts w:ascii="ＭＳ ゴシック" w:eastAsia="ＭＳ ゴシック" w:hAnsi="ＭＳ ゴシック" w:hint="eastAsia"/>
                                <w:color w:val="FF0000"/>
                              </w:rPr>
                              <w:t>１</w:t>
                            </w:r>
                            <w:r w:rsidRPr="006E15BA">
                              <w:rPr>
                                <w:rFonts w:ascii="ＭＳ ゴシック" w:eastAsia="ＭＳ ゴシック" w:hAnsi="ＭＳ ゴシック" w:hint="eastAsia"/>
                                <w:color w:val="FF0000"/>
                              </w:rPr>
                              <w:t>件</w:t>
                            </w:r>
                            <w:r w:rsidRPr="006E15BA">
                              <w:rPr>
                                <w:rFonts w:ascii="ＭＳ ゴシック" w:eastAsia="ＭＳ ゴシック" w:hAnsi="ＭＳ ゴシック"/>
                                <w:color w:val="FF0000"/>
                              </w:rPr>
                              <w:t>のみでも可。</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29" type="#_x0000_t62" style="position:absolute;left:0;text-align:left;margin-left:-48.3pt;margin-top:37.45pt;width:87pt;height:1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" adj="49491,925" fillcolor="white [3212]" strokecolor="windowText" strokeweight="1pt">
                <v:path arrowok="t"/>
                <v:textbox inset="1mm,1mm,1mm,1mm">
                  <w:txbxContent>
                    <w:p w:rsidR="006E15BA" w:rsidRPr="00780531" w:rsidRDefault="006E15BA" w:rsidP="001221BB">
                      <w:pPr>
                        <w:spacing w:line="280" w:lineRule="exact"/>
                        <w:ind w:leftChars="50" w:left="105"/>
                        <w:jc w:val="left"/>
                        <w:rPr>
                          <w:rFonts w:ascii="ＭＳ ゴシック" w:eastAsia="ＭＳ ゴシック" w:hAnsi="ＭＳ ゴシック"/>
                          <w:color w:val="FF0000"/>
                        </w:rPr>
                      </w:pPr>
                      <w:r w:rsidRPr="006E15BA">
                        <w:rPr>
                          <w:rFonts w:ascii="ＭＳ ゴシック" w:eastAsia="ＭＳ ゴシック" w:hAnsi="ＭＳ ゴシック" w:hint="eastAsia"/>
                          <w:color w:val="FF0000"/>
                        </w:rPr>
                        <w:t>本入札案件と同規模</w:t>
                      </w:r>
                      <w:r w:rsidRPr="006E15BA">
                        <w:rPr>
                          <w:rFonts w:ascii="ＭＳ ゴシック" w:eastAsia="ＭＳ ゴシック" w:hAnsi="ＭＳ ゴシック"/>
                          <w:color w:val="FF0000"/>
                        </w:rPr>
                        <w:t>・同程度の契約を</w:t>
                      </w:r>
                      <w:r w:rsidRPr="006E15BA">
                        <w:rPr>
                          <w:rFonts w:ascii="ＭＳ ゴシック" w:eastAsia="ＭＳ ゴシック" w:hAnsi="ＭＳ ゴシック" w:hint="eastAsia"/>
                          <w:color w:val="FF0000"/>
                        </w:rPr>
                        <w:t>記入すること。</w:t>
                      </w:r>
                      <w:r>
                        <w:rPr>
                          <w:rFonts w:ascii="ＭＳ ゴシック" w:eastAsia="ＭＳ ゴシック" w:hAnsi="ＭＳ ゴシック" w:hint="eastAsia"/>
                          <w:color w:val="FF0000"/>
                        </w:rPr>
                        <w:t>１</w:t>
                      </w:r>
                      <w:r w:rsidRPr="006E15BA">
                        <w:rPr>
                          <w:rFonts w:ascii="ＭＳ ゴシック" w:eastAsia="ＭＳ ゴシック" w:hAnsi="ＭＳ ゴシック" w:hint="eastAsia"/>
                          <w:color w:val="FF0000"/>
                        </w:rPr>
                        <w:t>件</w:t>
                      </w:r>
                      <w:r w:rsidRPr="006E15BA">
                        <w:rPr>
                          <w:rFonts w:ascii="ＭＳ ゴシック" w:eastAsia="ＭＳ ゴシック" w:hAnsi="ＭＳ ゴシック"/>
                          <w:color w:val="FF0000"/>
                        </w:rPr>
                        <w:t>のみでも可。</w:t>
                      </w:r>
                    </w:p>
                  </w:txbxContent>
                </v:textbox>
              </v:shape>
            </w:pict>
          </mc:Fallback>
        </mc:AlternateContent>
      </w:r>
      <w:r w:rsidR="00395A18">
        <w:rPr>
          <w:rFonts w:ascii="ＭＳ ゴシック" w:eastAsia="ＭＳ ゴシック" w:hAnsi="ＭＳ ゴシック" w:cs="ＭＳ Ｐゴシック" w:hint="eastAsia"/>
          <w:sz w:val="22"/>
          <w:szCs w:val="22"/>
        </w:rPr>
        <w:t>する契約を次のとおり締結し、かつ、これらを全て誠実に履行している。</w:t>
      </w:r>
      <w:bookmarkStart w:id="0" w:name="_GoBack"/>
      <w:bookmarkEnd w:id="0"/>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D46F3B">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D46F3B">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D46F3B">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FB56AA" w:rsidRPr="00D87E68" w:rsidRDefault="00FB56AA" w:rsidP="00D46F3B">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rsidTr="00395A18">
        <w:trPr>
          <w:cantSplit/>
          <w:trHeight w:val="696"/>
        </w:trPr>
        <w:tc>
          <w:tcPr>
            <w:tcW w:w="1559" w:type="dxa"/>
            <w:tcBorders>
              <w:top w:val="single" w:sz="4" w:space="0" w:color="auto"/>
              <w:left w:val="single" w:sz="12" w:space="0" w:color="auto"/>
              <w:bottom w:val="single" w:sz="4" w:space="0" w:color="auto"/>
              <w:right w:val="single" w:sz="4" w:space="0" w:color="auto"/>
            </w:tcBorders>
            <w:vAlign w:val="center"/>
          </w:tcPr>
          <w:p w:rsidR="00FB56AA" w:rsidRPr="00D87E68" w:rsidRDefault="00FB56AA" w:rsidP="00D46F3B">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FB56AA" w:rsidRPr="00D87E68" w:rsidRDefault="00FB56AA" w:rsidP="00D46F3B">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FB56AA" w:rsidRPr="00D87E68" w:rsidRDefault="000555F8" w:rsidP="008554BA">
            <w:pPr>
              <w:ind w:leftChars="-48" w:left="-100" w:hanging="1"/>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hint="eastAsia"/>
                <w:sz w:val="18"/>
                <w:szCs w:val="18"/>
              </w:rPr>
              <w:t xml:space="preserve">　</w:t>
            </w:r>
            <w:r w:rsidRPr="00D87E68">
              <w:rPr>
                <w:rFonts w:ascii="ＭＳ ゴシック" w:eastAsia="ＭＳ ゴシック" w:hAnsi="ＭＳ ゴシック" w:cs="ＭＳ Ｐゴシック" w:hint="eastAsia"/>
                <w:sz w:val="18"/>
                <w:szCs w:val="18"/>
              </w:rPr>
              <w:t>年</w:t>
            </w:r>
            <w:r w:rsidR="00A20048"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月 </w:t>
            </w:r>
            <w:r w:rsidR="00A20048"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日</w:t>
            </w:r>
          </w:p>
        </w:tc>
        <w:tc>
          <w:tcPr>
            <w:tcW w:w="1275" w:type="dxa"/>
            <w:tcBorders>
              <w:top w:val="single" w:sz="4" w:space="0" w:color="auto"/>
              <w:left w:val="single" w:sz="4" w:space="0" w:color="auto"/>
              <w:bottom w:val="single" w:sz="4" w:space="0" w:color="auto"/>
              <w:right w:val="single" w:sz="4" w:space="0" w:color="auto"/>
            </w:tcBorders>
            <w:vAlign w:val="center"/>
          </w:tcPr>
          <w:p w:rsidR="00FB56AA" w:rsidRPr="00D87E68" w:rsidRDefault="000555F8" w:rsidP="000555F8">
            <w:pPr>
              <w:wordWrap w:val="0"/>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w:t>
            </w:r>
            <w:r w:rsidRPr="00D87E68">
              <w:rPr>
                <w:rFonts w:ascii="ＭＳ ゴシック" w:eastAsia="ＭＳ ゴシック" w:hAnsi="ＭＳ ゴシック" w:cs="Times New Roman"/>
                <w:sz w:val="18"/>
                <w:szCs w:val="18"/>
              </w:rPr>
              <w:t xml:space="preserve"> </w:t>
            </w:r>
            <w:r w:rsidRPr="00D87E68">
              <w:rPr>
                <w:rFonts w:ascii="ＭＳ ゴシック" w:eastAsia="ＭＳ ゴシック" w:hAnsi="ＭＳ ゴシック" w:cs="Times New Roman" w:hint="eastAsia"/>
                <w:sz w:val="18"/>
                <w:szCs w:val="18"/>
              </w:rPr>
              <w:t xml:space="preserve">月  </w:t>
            </w:r>
            <w:r w:rsidR="00FB56AA" w:rsidRPr="00D87E68">
              <w:rPr>
                <w:rFonts w:ascii="ＭＳ ゴシック" w:eastAsia="ＭＳ ゴシック" w:hAnsi="ＭＳ ゴシック" w:cs="Times New Roman" w:hint="eastAsia"/>
                <w:sz w:val="18"/>
                <w:szCs w:val="18"/>
              </w:rPr>
              <w:t>日</w:t>
            </w:r>
          </w:p>
        </w:tc>
        <w:tc>
          <w:tcPr>
            <w:tcW w:w="1560" w:type="dxa"/>
            <w:tcBorders>
              <w:top w:val="single" w:sz="4" w:space="0" w:color="auto"/>
              <w:left w:val="single" w:sz="4" w:space="0" w:color="auto"/>
              <w:bottom w:val="single" w:sz="4" w:space="0" w:color="auto"/>
              <w:right w:val="single" w:sz="12" w:space="0" w:color="auto"/>
            </w:tcBorders>
            <w:vAlign w:val="center"/>
          </w:tcPr>
          <w:p w:rsidR="00FB56AA" w:rsidRPr="00D87E68" w:rsidRDefault="00FB56AA" w:rsidP="00D46F3B">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8554BA" w:rsidRPr="00D87E68"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FB56AA" w:rsidRPr="00D87E68" w:rsidRDefault="00FB56AA" w:rsidP="00D46F3B">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FB56AA" w:rsidRPr="00D87E68" w:rsidRDefault="00FB56AA" w:rsidP="00D46F3B">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12" w:space="0" w:color="auto"/>
              <w:right w:val="single" w:sz="4" w:space="0" w:color="auto"/>
            </w:tcBorders>
            <w:vAlign w:val="center"/>
          </w:tcPr>
          <w:p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12" w:space="0" w:color="auto"/>
              <w:right w:val="single" w:sz="12" w:space="0" w:color="auto"/>
            </w:tcBorders>
            <w:vAlign w:val="center"/>
          </w:tcPr>
          <w:p w:rsidR="00FB56AA" w:rsidRPr="00D87E68" w:rsidRDefault="00FB56AA" w:rsidP="00D46F3B">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rsidR="006E15BA" w:rsidRPr="00780531" w:rsidRDefault="00411728" w:rsidP="006E15BA">
      <w:pPr>
        <w:jc w:val="left"/>
        <w:rPr>
          <w:color w:val="FF0000"/>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rsidR="00411728" w:rsidRPr="005D1BBB" w:rsidRDefault="005D1BBB" w:rsidP="005D1BBB">
      <w:pPr>
        <w:ind w:left="1210" w:hangingChars="550" w:hanging="1210"/>
        <w:rPr>
          <w:rFonts w:ascii="ＭＳ ゴシック" w:eastAsia="ＭＳ ゴシック" w:hAnsi="ＭＳ ゴシック" w:cs="ＭＳ Ｐゴシック" w:hint="eastAsia"/>
          <w:sz w:val="22"/>
          <w:szCs w:val="22"/>
        </w:rPr>
      </w:pPr>
      <w:r>
        <w:rPr>
          <w:rFonts w:ascii="ＭＳ ゴシック" w:eastAsia="ＭＳ ゴシック" w:hAnsi="ＭＳ ゴシック" w:cs="ＭＳ Ｐゴシック" w:hint="eastAsia"/>
          <w:sz w:val="22"/>
          <w:szCs w:val="22"/>
        </w:rPr>
        <w:t xml:space="preserve">　　　　 </w:t>
      </w:r>
      <w:r w:rsidRPr="005D1BBB">
        <w:rPr>
          <w:rFonts w:ascii="ＭＳ ゴシック" w:eastAsia="ＭＳ ゴシック" w:hAnsi="ＭＳ ゴシック" w:cs="ＭＳ Ｐゴシック" w:hint="eastAsia"/>
          <w:sz w:val="22"/>
          <w:szCs w:val="22"/>
        </w:rPr>
        <w:t>※電子契約サービスを利用して締結した契約書の写し等を添付する場合は、電子契約が　　取り交わされた事実を確認できるもの（合意締結証明書等）を併せて提出すること。</w:t>
      </w:r>
    </w:p>
    <w:p w:rsidR="00FB56AA" w:rsidRDefault="0036516F" w:rsidP="001221BB">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rsidR="001221BB" w:rsidRPr="0036516F" w:rsidRDefault="001221BB" w:rsidP="001221BB">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D46F3B">
            <w:pPr>
              <w:pStyle w:val="a5"/>
              <w:jc w:val="center"/>
              <w:rPr>
                <w:rFonts w:ascii="ＭＳ ゴシック" w:eastAsia="ＭＳ ゴシック" w:hAnsi="ＭＳ ゴシック" w:cs="Times New Roman"/>
                <w:sz w:val="20"/>
                <w:szCs w:val="20"/>
              </w:rPr>
            </w:pPr>
            <w:r w:rsidRPr="006966EC">
              <w:rPr>
                <w:rFonts w:ascii="ＭＳ ゴシック" w:eastAsia="ＭＳ ゴシック" w:hAnsi="ＭＳ ゴシック" w:cs="ＭＳ Ｐゴシック" w:hint="eastAsia"/>
                <w:spacing w:val="30"/>
                <w:kern w:val="0"/>
                <w:sz w:val="20"/>
                <w:szCs w:val="20"/>
                <w:fitText w:val="720" w:id="1927474689"/>
              </w:rPr>
              <w:t>担当</w:t>
            </w:r>
            <w:r w:rsidRPr="006966EC">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D46F3B">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D46F3B">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FB56AA" w:rsidRPr="00D87E68" w:rsidRDefault="00A20048" w:rsidP="00D46F3B">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FB56AA" w:rsidRPr="00D87E68" w:rsidRDefault="00FB56AA" w:rsidP="00D46F3B">
            <w:pPr>
              <w:pStyle w:val="a5"/>
              <w:jc w:val="both"/>
              <w:rPr>
                <w:rFonts w:ascii="ＭＳ ゴシック" w:eastAsia="ＭＳ ゴシック" w:hAnsi="ＭＳ ゴシック" w:cs="Times New Roman"/>
              </w:rPr>
            </w:pPr>
          </w:p>
        </w:tc>
      </w:tr>
      <w:tr w:rsidR="00FB56AA" w:rsidRPr="00D87E68" w:rsidTr="0036516F">
        <w:trPr>
          <w:trHeight w:val="514"/>
        </w:trPr>
        <w:tc>
          <w:tcPr>
            <w:tcW w:w="1276" w:type="dxa"/>
            <w:vMerge/>
            <w:tcBorders>
              <w:left w:val="single" w:sz="12" w:space="0" w:color="auto"/>
              <w:bottom w:val="single" w:sz="12" w:space="0" w:color="auto"/>
              <w:right w:val="single" w:sz="4" w:space="0" w:color="auto"/>
            </w:tcBorders>
            <w:vAlign w:val="center"/>
          </w:tcPr>
          <w:p w:rsidR="00FB56AA" w:rsidRPr="00D87E68" w:rsidRDefault="00FB56AA" w:rsidP="00D46F3B">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FB56AA" w:rsidRPr="00D87E68" w:rsidRDefault="00FB56AA" w:rsidP="00D46F3B">
            <w:pPr>
              <w:pStyle w:val="a5"/>
              <w:jc w:val="center"/>
              <w:rPr>
                <w:rFonts w:ascii="ＭＳ ゴシック" w:eastAsia="ＭＳ ゴシック" w:hAnsi="ＭＳ ゴシック" w:cs="ＭＳ Ｐゴシック"/>
                <w:sz w:val="20"/>
                <w:szCs w:val="20"/>
              </w:rPr>
            </w:pPr>
            <w:r w:rsidRPr="006966EC">
              <w:rPr>
                <w:rFonts w:ascii="ＭＳ ゴシック" w:eastAsia="ＭＳ ゴシック" w:hAnsi="ＭＳ ゴシック" w:cs="ＭＳ Ｐゴシック" w:hint="eastAsia"/>
                <w:spacing w:val="70"/>
                <w:kern w:val="0"/>
                <w:sz w:val="20"/>
                <w:szCs w:val="20"/>
                <w:fitText w:val="540" w:id="1927474688"/>
              </w:rPr>
              <w:t>氏</w:t>
            </w:r>
            <w:r w:rsidRPr="006966EC">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rsidR="00FB56AA" w:rsidRPr="00D87E68" w:rsidRDefault="00FB56AA" w:rsidP="00D46F3B">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FB56AA" w:rsidRPr="00D87E68" w:rsidRDefault="00FB56AA" w:rsidP="00D46F3B">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FB56AA" w:rsidRPr="00D87E68" w:rsidRDefault="00FB56AA" w:rsidP="00D46F3B">
            <w:pPr>
              <w:rPr>
                <w:rFonts w:ascii="ＭＳ ゴシック" w:eastAsia="ＭＳ ゴシック" w:hAnsi="ＭＳ ゴシック" w:cs="ＭＳ Ｐゴシック"/>
                <w:sz w:val="22"/>
                <w:szCs w:val="22"/>
              </w:rPr>
            </w:pPr>
          </w:p>
        </w:tc>
      </w:tr>
    </w:tbl>
    <w:p w:rsidR="00411728" w:rsidRDefault="0036516F"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p>
    <w:p w:rsidR="002A2A2A" w:rsidRPr="00D87E68" w:rsidRDefault="002A2A2A" w:rsidP="0014165D">
      <w:pPr>
        <w:spacing w:before="240"/>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1221BB">
      <w:pgSz w:w="11906" w:h="16838"/>
      <w:pgMar w:top="1135" w:right="1133"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E2E" w:rsidRDefault="00385E2E" w:rsidP="008427C7">
      <w:r>
        <w:separator/>
      </w:r>
    </w:p>
  </w:endnote>
  <w:endnote w:type="continuationSeparator" w:id="0">
    <w:p w:rsidR="00385E2E" w:rsidRDefault="00385E2E"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E2E" w:rsidRDefault="00385E2E" w:rsidP="008427C7">
      <w:r>
        <w:separator/>
      </w:r>
    </w:p>
  </w:footnote>
  <w:footnote w:type="continuationSeparator" w:id="0">
    <w:p w:rsidR="00385E2E" w:rsidRDefault="00385E2E"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D09"/>
    <w:rsid w:val="000A0F27"/>
    <w:rsid w:val="000A723A"/>
    <w:rsid w:val="000B44EA"/>
    <w:rsid w:val="000D1866"/>
    <w:rsid w:val="000D482C"/>
    <w:rsid w:val="000E2588"/>
    <w:rsid w:val="000F2501"/>
    <w:rsid w:val="000F4687"/>
    <w:rsid w:val="00103596"/>
    <w:rsid w:val="00106BC1"/>
    <w:rsid w:val="00115A44"/>
    <w:rsid w:val="00117A2F"/>
    <w:rsid w:val="001221BB"/>
    <w:rsid w:val="00134468"/>
    <w:rsid w:val="0014165D"/>
    <w:rsid w:val="00145DA2"/>
    <w:rsid w:val="001558CF"/>
    <w:rsid w:val="00161C7B"/>
    <w:rsid w:val="00171E8C"/>
    <w:rsid w:val="00177231"/>
    <w:rsid w:val="00190E9B"/>
    <w:rsid w:val="001A6478"/>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40FA"/>
    <w:rsid w:val="002A75FD"/>
    <w:rsid w:val="002C3144"/>
    <w:rsid w:val="002C52E0"/>
    <w:rsid w:val="002D0E4A"/>
    <w:rsid w:val="002D51CF"/>
    <w:rsid w:val="002F1733"/>
    <w:rsid w:val="002F3E27"/>
    <w:rsid w:val="00302266"/>
    <w:rsid w:val="00302ECF"/>
    <w:rsid w:val="00322193"/>
    <w:rsid w:val="00332376"/>
    <w:rsid w:val="003560DA"/>
    <w:rsid w:val="0036516F"/>
    <w:rsid w:val="0036519E"/>
    <w:rsid w:val="00372640"/>
    <w:rsid w:val="0037569D"/>
    <w:rsid w:val="00383116"/>
    <w:rsid w:val="00385E2E"/>
    <w:rsid w:val="00395A18"/>
    <w:rsid w:val="003B1A4B"/>
    <w:rsid w:val="003B1E13"/>
    <w:rsid w:val="003B6BF7"/>
    <w:rsid w:val="003D5C7D"/>
    <w:rsid w:val="003E3D8E"/>
    <w:rsid w:val="003E7BA0"/>
    <w:rsid w:val="003E7CD2"/>
    <w:rsid w:val="003F0425"/>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B7DB2"/>
    <w:rsid w:val="004C568C"/>
    <w:rsid w:val="004D39AC"/>
    <w:rsid w:val="004D4C43"/>
    <w:rsid w:val="004D6411"/>
    <w:rsid w:val="004E1DA6"/>
    <w:rsid w:val="00503608"/>
    <w:rsid w:val="00515C07"/>
    <w:rsid w:val="00523B15"/>
    <w:rsid w:val="00523C55"/>
    <w:rsid w:val="005511DF"/>
    <w:rsid w:val="005757E2"/>
    <w:rsid w:val="00587CBC"/>
    <w:rsid w:val="00595ABC"/>
    <w:rsid w:val="005A7AAD"/>
    <w:rsid w:val="005B5979"/>
    <w:rsid w:val="005C4C4C"/>
    <w:rsid w:val="005D1BBB"/>
    <w:rsid w:val="00615918"/>
    <w:rsid w:val="00621135"/>
    <w:rsid w:val="00630273"/>
    <w:rsid w:val="00633DB4"/>
    <w:rsid w:val="00651358"/>
    <w:rsid w:val="006526FF"/>
    <w:rsid w:val="00654E8D"/>
    <w:rsid w:val="00661C05"/>
    <w:rsid w:val="00670D9C"/>
    <w:rsid w:val="00692334"/>
    <w:rsid w:val="006966EC"/>
    <w:rsid w:val="00696D64"/>
    <w:rsid w:val="006972F4"/>
    <w:rsid w:val="006A117D"/>
    <w:rsid w:val="006A4E34"/>
    <w:rsid w:val="006A6026"/>
    <w:rsid w:val="006B33FC"/>
    <w:rsid w:val="006B76F0"/>
    <w:rsid w:val="006C514B"/>
    <w:rsid w:val="006D6F86"/>
    <w:rsid w:val="006E15BA"/>
    <w:rsid w:val="006E6DA5"/>
    <w:rsid w:val="006F380D"/>
    <w:rsid w:val="0072208C"/>
    <w:rsid w:val="00724E7D"/>
    <w:rsid w:val="00726772"/>
    <w:rsid w:val="00752980"/>
    <w:rsid w:val="007558FA"/>
    <w:rsid w:val="007706C6"/>
    <w:rsid w:val="00780531"/>
    <w:rsid w:val="00786FCE"/>
    <w:rsid w:val="007A5268"/>
    <w:rsid w:val="007A6785"/>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B3F44"/>
    <w:rsid w:val="008C530E"/>
    <w:rsid w:val="008E0D85"/>
    <w:rsid w:val="008E10E7"/>
    <w:rsid w:val="008F3143"/>
    <w:rsid w:val="009006EC"/>
    <w:rsid w:val="00915639"/>
    <w:rsid w:val="009317F4"/>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42F90"/>
    <w:rsid w:val="00B53D2D"/>
    <w:rsid w:val="00B5412F"/>
    <w:rsid w:val="00B60AAE"/>
    <w:rsid w:val="00B73469"/>
    <w:rsid w:val="00B91599"/>
    <w:rsid w:val="00BA4108"/>
    <w:rsid w:val="00BB77B9"/>
    <w:rsid w:val="00BC547E"/>
    <w:rsid w:val="00BD7A46"/>
    <w:rsid w:val="00BE50C7"/>
    <w:rsid w:val="00C02896"/>
    <w:rsid w:val="00C04206"/>
    <w:rsid w:val="00C043B8"/>
    <w:rsid w:val="00C10021"/>
    <w:rsid w:val="00C11A07"/>
    <w:rsid w:val="00C12B86"/>
    <w:rsid w:val="00C33B7F"/>
    <w:rsid w:val="00C33F22"/>
    <w:rsid w:val="00C45DD6"/>
    <w:rsid w:val="00C92BCC"/>
    <w:rsid w:val="00C93D8C"/>
    <w:rsid w:val="00CB223D"/>
    <w:rsid w:val="00CC6965"/>
    <w:rsid w:val="00CE2650"/>
    <w:rsid w:val="00CE6258"/>
    <w:rsid w:val="00CE6546"/>
    <w:rsid w:val="00CF371B"/>
    <w:rsid w:val="00D05E29"/>
    <w:rsid w:val="00D10437"/>
    <w:rsid w:val="00D137A5"/>
    <w:rsid w:val="00D22360"/>
    <w:rsid w:val="00D33314"/>
    <w:rsid w:val="00D37A98"/>
    <w:rsid w:val="00D4087E"/>
    <w:rsid w:val="00D422C4"/>
    <w:rsid w:val="00D45664"/>
    <w:rsid w:val="00D45CC0"/>
    <w:rsid w:val="00D46F3B"/>
    <w:rsid w:val="00D62130"/>
    <w:rsid w:val="00D70252"/>
    <w:rsid w:val="00D845E6"/>
    <w:rsid w:val="00D87E68"/>
    <w:rsid w:val="00D94AB6"/>
    <w:rsid w:val="00DA720E"/>
    <w:rsid w:val="00DB5D9C"/>
    <w:rsid w:val="00DC137E"/>
    <w:rsid w:val="00DC362C"/>
    <w:rsid w:val="00DD2996"/>
    <w:rsid w:val="00DF5692"/>
    <w:rsid w:val="00E02299"/>
    <w:rsid w:val="00E21F2E"/>
    <w:rsid w:val="00E50596"/>
    <w:rsid w:val="00E53C21"/>
    <w:rsid w:val="00E636CB"/>
    <w:rsid w:val="00E84FC7"/>
    <w:rsid w:val="00EA49C1"/>
    <w:rsid w:val="00EB3EA4"/>
    <w:rsid w:val="00ED4120"/>
    <w:rsid w:val="00ED60CB"/>
    <w:rsid w:val="00ED77B9"/>
    <w:rsid w:val="00EE4CF2"/>
    <w:rsid w:val="00EF1C80"/>
    <w:rsid w:val="00F00018"/>
    <w:rsid w:val="00F028A4"/>
    <w:rsid w:val="00F1751E"/>
    <w:rsid w:val="00F24E0A"/>
    <w:rsid w:val="00F42DAC"/>
    <w:rsid w:val="00F65862"/>
    <w:rsid w:val="00F73678"/>
    <w:rsid w:val="00F736CC"/>
    <w:rsid w:val="00F75948"/>
    <w:rsid w:val="00F84D65"/>
    <w:rsid w:val="00FB02F3"/>
    <w:rsid w:val="00FB3EFB"/>
    <w:rsid w:val="00FB56AA"/>
    <w:rsid w:val="00FC64B6"/>
    <w:rsid w:val="00FD4569"/>
    <w:rsid w:val="00FE4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F539AFD"/>
  <w15:chartTrackingRefBased/>
  <w15:docId w15:val="{9EBEC74B-A07A-44B6-9194-1236B76C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 w:type="character" w:styleId="ad">
    <w:name w:val="annotation reference"/>
    <w:uiPriority w:val="99"/>
    <w:semiHidden/>
    <w:unhideWhenUsed/>
    <w:rsid w:val="001A6478"/>
    <w:rPr>
      <w:sz w:val="18"/>
      <w:szCs w:val="18"/>
    </w:rPr>
  </w:style>
  <w:style w:type="paragraph" w:styleId="ae">
    <w:name w:val="annotation text"/>
    <w:basedOn w:val="a"/>
    <w:link w:val="af"/>
    <w:uiPriority w:val="99"/>
    <w:semiHidden/>
    <w:unhideWhenUsed/>
    <w:rsid w:val="001A6478"/>
    <w:pPr>
      <w:jc w:val="left"/>
    </w:pPr>
  </w:style>
  <w:style w:type="character" w:customStyle="1" w:styleId="af">
    <w:name w:val="コメント文字列 (文字)"/>
    <w:link w:val="ae"/>
    <w:uiPriority w:val="99"/>
    <w:semiHidden/>
    <w:rsid w:val="001A6478"/>
    <w:rPr>
      <w:rFonts w:ascii="Century" w:eastAsia="ＭＳ 明朝" w:hAnsi="Century" w:cs="Century"/>
      <w:szCs w:val="21"/>
    </w:rPr>
  </w:style>
  <w:style w:type="paragraph" w:styleId="af0">
    <w:name w:val="annotation subject"/>
    <w:basedOn w:val="ae"/>
    <w:next w:val="ae"/>
    <w:link w:val="af1"/>
    <w:uiPriority w:val="99"/>
    <w:semiHidden/>
    <w:unhideWhenUsed/>
    <w:rsid w:val="001A6478"/>
    <w:rPr>
      <w:b/>
      <w:bCs/>
    </w:rPr>
  </w:style>
  <w:style w:type="character" w:customStyle="1" w:styleId="af1">
    <w:name w:val="コメント内容 (文字)"/>
    <w:link w:val="af0"/>
    <w:uiPriority w:val="99"/>
    <w:semiHidden/>
    <w:rsid w:val="001A6478"/>
    <w:rPr>
      <w:rFonts w:ascii="Century" w:eastAsia="ＭＳ 明朝" w:hAnsi="Century" w:cs="Century"/>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594DA-5732-468F-A5E4-3904B347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SG11600のC20-1338</cp:lastModifiedBy>
  <cp:revision>4</cp:revision>
  <cp:lastPrinted>2019-03-20T02:29:00Z</cp:lastPrinted>
  <dcterms:created xsi:type="dcterms:W3CDTF">2024-03-15T09:47:00Z</dcterms:created>
  <dcterms:modified xsi:type="dcterms:W3CDTF">2024-03-15T10:04:00Z</dcterms:modified>
</cp:coreProperties>
</file>