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D573" w14:textId="77777777" w:rsidR="00B70A86" w:rsidRDefault="00B70A86" w:rsidP="00A352ED">
      <w:pPr>
        <w:spacing w:before="60" w:line="360" w:lineRule="auto"/>
        <w:ind w:left="210" w:right="23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公述申出書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255D77F8" w14:textId="2EB1DD36" w:rsidR="00B70A86" w:rsidRDefault="000866FE" w:rsidP="00A352ED">
      <w:pPr>
        <w:spacing w:line="360" w:lineRule="auto"/>
        <w:ind w:left="210" w:right="23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令和</w:t>
      </w:r>
      <w:r w:rsidR="004D195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B70A86">
        <w:rPr>
          <w:rFonts w:hint="eastAsia"/>
          <w:snapToGrid w:val="0"/>
        </w:rPr>
        <w:t>年</w:t>
      </w:r>
      <w:r w:rsidR="00D06C40">
        <w:rPr>
          <w:rFonts w:hint="eastAsia"/>
          <w:snapToGrid w:val="0"/>
        </w:rPr>
        <w:t xml:space="preserve">　　</w:t>
      </w:r>
      <w:r w:rsidR="00B70A86">
        <w:rPr>
          <w:rFonts w:hint="eastAsia"/>
          <w:snapToGrid w:val="0"/>
        </w:rPr>
        <w:t>月</w:t>
      </w:r>
      <w:r w:rsidR="001A2F45">
        <w:rPr>
          <w:rFonts w:hint="eastAsia"/>
          <w:snapToGrid w:val="0"/>
        </w:rPr>
        <w:t xml:space="preserve">　　</w:t>
      </w:r>
      <w:r w:rsidR="00B70A86">
        <w:rPr>
          <w:rFonts w:hint="eastAsia"/>
          <w:snapToGrid w:val="0"/>
        </w:rPr>
        <w:t xml:space="preserve">日　　</w:t>
      </w:r>
    </w:p>
    <w:p w14:paraId="0DD01ABF" w14:textId="77777777" w:rsidR="001A2F45" w:rsidRPr="00C51192" w:rsidRDefault="001A2F45">
      <w:pPr>
        <w:ind w:left="210" w:right="23"/>
        <w:rPr>
          <w:snapToGrid w:val="0"/>
        </w:rPr>
      </w:pPr>
    </w:p>
    <w:p w14:paraId="039EC6F7" w14:textId="77777777" w:rsidR="00B70A86" w:rsidRDefault="00B70A86">
      <w:pPr>
        <w:ind w:left="210" w:right="23"/>
        <w:rPr>
          <w:snapToGrid w:val="0"/>
        </w:rPr>
      </w:pPr>
      <w:r>
        <w:rPr>
          <w:rFonts w:hint="eastAsia"/>
          <w:snapToGrid w:val="0"/>
        </w:rPr>
        <w:t xml:space="preserve">　　香川県知事　</w:t>
      </w:r>
      <w:r w:rsidR="00C53564">
        <w:rPr>
          <w:rFonts w:hint="eastAsia"/>
          <w:snapToGrid w:val="0"/>
        </w:rPr>
        <w:t>池田　豊人</w:t>
      </w:r>
      <w:r>
        <w:rPr>
          <w:rFonts w:hint="eastAsia"/>
          <w:snapToGrid w:val="0"/>
        </w:rPr>
        <w:t xml:space="preserve">　殿</w:t>
      </w:r>
    </w:p>
    <w:p w14:paraId="7D43A055" w14:textId="77777777" w:rsidR="001A2F45" w:rsidRPr="006F25EF" w:rsidRDefault="001A2F45">
      <w:pPr>
        <w:ind w:left="210" w:right="23"/>
        <w:rPr>
          <w:rFonts w:ascii="?l?r ??fc"/>
          <w:snapToGrid w:val="0"/>
        </w:rPr>
      </w:pPr>
    </w:p>
    <w:p w14:paraId="266ADC55" w14:textId="77777777" w:rsidR="001A2F45" w:rsidRPr="001A2F45" w:rsidRDefault="001A2F45">
      <w:pPr>
        <w:ind w:left="210" w:right="23"/>
        <w:rPr>
          <w:rFonts w:ascii="?l?r ??fc"/>
          <w:snapToGrid w:val="0"/>
        </w:rPr>
      </w:pPr>
    </w:p>
    <w:p w14:paraId="6C9381AB" w14:textId="77777777" w:rsidR="00B70A86" w:rsidRDefault="00B70A86">
      <w:pPr>
        <w:ind w:left="210" w:right="23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</w:t>
      </w:r>
      <w:r w:rsidR="001A2F45">
        <w:rPr>
          <w:rFonts w:hint="eastAsia"/>
          <w:snapToGrid w:val="0"/>
        </w:rPr>
        <w:t xml:space="preserve">　　</w:t>
      </w:r>
      <w:r w:rsidR="00A352ED">
        <w:rPr>
          <w:rFonts w:hint="eastAsia"/>
          <w:snapToGrid w:val="0"/>
        </w:rPr>
        <w:t xml:space="preserve">　　</w:t>
      </w:r>
      <w:r w:rsidR="001A2F4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 w:rsidR="001A2F4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</w:t>
      </w:r>
    </w:p>
    <w:p w14:paraId="71E26053" w14:textId="77777777" w:rsidR="00B70A86" w:rsidRDefault="00B70A86">
      <w:pPr>
        <w:ind w:left="210" w:right="23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</w:t>
      </w:r>
      <w:r w:rsidR="001A2F45">
        <w:rPr>
          <w:rFonts w:hint="eastAsia"/>
          <w:snapToGrid w:val="0"/>
        </w:rPr>
        <w:t xml:space="preserve">　　</w:t>
      </w:r>
      <w:r w:rsidR="00A352ED">
        <w:rPr>
          <w:rFonts w:hint="eastAsia"/>
          <w:snapToGrid w:val="0"/>
        </w:rPr>
        <w:t xml:space="preserve">　　</w:t>
      </w:r>
      <w:r w:rsidR="001A2F4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</w:t>
      </w:r>
      <w:r w:rsidR="001A2F45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</w:t>
      </w:r>
      <w:r w:rsidR="00BE670A">
        <w:rPr>
          <w:rFonts w:hint="eastAsia"/>
          <w:snapToGrid w:val="0"/>
        </w:rPr>
        <w:t xml:space="preserve">　</w:t>
      </w:r>
    </w:p>
    <w:p w14:paraId="14963CE0" w14:textId="77777777" w:rsidR="00B70A86" w:rsidRDefault="00B70A86">
      <w:pPr>
        <w:ind w:left="210" w:right="23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令　</w:t>
      </w:r>
      <w:r w:rsidR="001A2F45">
        <w:rPr>
          <w:rFonts w:hint="eastAsia"/>
          <w:snapToGrid w:val="0"/>
        </w:rPr>
        <w:t xml:space="preserve">　　</w:t>
      </w:r>
      <w:r w:rsidR="00A352ED">
        <w:rPr>
          <w:rFonts w:hint="eastAsia"/>
          <w:snapToGrid w:val="0"/>
        </w:rPr>
        <w:t xml:space="preserve">　　</w:t>
      </w:r>
      <w:r w:rsidR="001A2F4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 w:rsidR="001A2F4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</w:t>
      </w:r>
    </w:p>
    <w:p w14:paraId="62AA266E" w14:textId="77777777" w:rsidR="00B70A86" w:rsidRDefault="00B70A86">
      <w:pPr>
        <w:ind w:left="210" w:right="23"/>
        <w:jc w:val="right"/>
        <w:rPr>
          <w:snapToGrid w:val="0"/>
        </w:rPr>
      </w:pPr>
      <w:r>
        <w:rPr>
          <w:rFonts w:hint="eastAsia"/>
          <w:snapToGrid w:val="0"/>
        </w:rPr>
        <w:t xml:space="preserve">職　業　</w:t>
      </w:r>
      <w:r w:rsidR="001A2F45">
        <w:rPr>
          <w:rFonts w:hint="eastAsia"/>
          <w:snapToGrid w:val="0"/>
        </w:rPr>
        <w:t xml:space="preserve">　　</w:t>
      </w:r>
      <w:r w:rsidR="00A352ED">
        <w:rPr>
          <w:rFonts w:hint="eastAsia"/>
          <w:snapToGrid w:val="0"/>
        </w:rPr>
        <w:t xml:space="preserve">　　</w:t>
      </w:r>
      <w:r w:rsidR="001A2F4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 w:rsidR="001A2F4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</w:t>
      </w:r>
    </w:p>
    <w:p w14:paraId="3491279F" w14:textId="77777777" w:rsidR="001A2F45" w:rsidRDefault="001A2F45">
      <w:pPr>
        <w:ind w:left="210" w:right="23"/>
        <w:jc w:val="right"/>
        <w:rPr>
          <w:snapToGrid w:val="0"/>
        </w:rPr>
      </w:pPr>
    </w:p>
    <w:p w14:paraId="3FA9DA8D" w14:textId="77777777" w:rsidR="001A2F45" w:rsidRDefault="001A2F45">
      <w:pPr>
        <w:ind w:left="210" w:right="23"/>
        <w:jc w:val="right"/>
        <w:rPr>
          <w:rFonts w:ascii="?l?r ??fc"/>
          <w:snapToGrid w:val="0"/>
        </w:rPr>
      </w:pPr>
    </w:p>
    <w:p w14:paraId="72321A40" w14:textId="211C019F" w:rsidR="00B70A86" w:rsidRDefault="00D32EF7" w:rsidP="00E6583C">
      <w:pPr>
        <w:ind w:leftChars="100" w:left="211" w:right="23" w:firstLineChars="100" w:firstLine="211"/>
        <w:rPr>
          <w:snapToGrid w:val="0"/>
        </w:rPr>
      </w:pPr>
      <w:r>
        <w:rPr>
          <w:rFonts w:hint="eastAsia"/>
          <w:snapToGrid w:val="0"/>
        </w:rPr>
        <w:t>令和</w:t>
      </w:r>
      <w:r w:rsidR="004D1953">
        <w:rPr>
          <w:rFonts w:hint="eastAsia"/>
          <w:snapToGrid w:val="0"/>
        </w:rPr>
        <w:t>８</w:t>
      </w:r>
      <w:r w:rsidR="00B70A86">
        <w:rPr>
          <w:rFonts w:hint="eastAsia"/>
          <w:snapToGrid w:val="0"/>
        </w:rPr>
        <w:t>年</w:t>
      </w:r>
      <w:r w:rsidR="004D1953">
        <w:rPr>
          <w:rFonts w:hint="eastAsia"/>
          <w:snapToGrid w:val="0"/>
        </w:rPr>
        <w:t>６</w:t>
      </w:r>
      <w:r w:rsidR="00B70A86">
        <w:rPr>
          <w:rFonts w:hint="eastAsia"/>
          <w:snapToGrid w:val="0"/>
        </w:rPr>
        <w:t>月</w:t>
      </w:r>
      <w:r w:rsidR="004D1953">
        <w:rPr>
          <w:rFonts w:hint="eastAsia"/>
          <w:snapToGrid w:val="0"/>
        </w:rPr>
        <w:t>29</w:t>
      </w:r>
      <w:r w:rsidR="00B70A86">
        <w:rPr>
          <w:rFonts w:hint="eastAsia"/>
          <w:snapToGrid w:val="0"/>
        </w:rPr>
        <w:t>日に開催される香川県都市計画公聴会で意見を述べたいので，香川県都市計画公聴会規則第４条の規定により，次のとおり申し出ます。</w:t>
      </w:r>
    </w:p>
    <w:p w14:paraId="072610F3" w14:textId="77777777" w:rsidR="001A2F45" w:rsidRPr="00C51192" w:rsidRDefault="001A2F45" w:rsidP="001A2F45">
      <w:pPr>
        <w:ind w:leftChars="100" w:left="211" w:right="23" w:firstLineChars="100" w:firstLine="211"/>
        <w:rPr>
          <w:rFonts w:ascii="?l?r ??fc"/>
          <w:snapToGrid w:val="0"/>
        </w:rPr>
      </w:pPr>
    </w:p>
    <w:p w14:paraId="5A64EBF4" w14:textId="77777777" w:rsidR="00B70A86" w:rsidRDefault="00B70A86">
      <w:pPr>
        <w:ind w:left="210" w:right="23"/>
        <w:rPr>
          <w:rFonts w:ascii="?l?r ??fc"/>
          <w:snapToGrid w:val="0"/>
        </w:rPr>
      </w:pPr>
      <w:r>
        <w:rPr>
          <w:rFonts w:hint="eastAsia"/>
          <w:snapToGrid w:val="0"/>
        </w:rPr>
        <w:t>１　都市計画案の名称</w:t>
      </w:r>
    </w:p>
    <w:p w14:paraId="6CBCD9E3" w14:textId="77777777" w:rsidR="001A2F45" w:rsidRDefault="001A2F45">
      <w:pPr>
        <w:ind w:left="210" w:right="23"/>
        <w:rPr>
          <w:snapToGrid w:val="0"/>
        </w:rPr>
      </w:pPr>
    </w:p>
    <w:p w14:paraId="23FFC909" w14:textId="77777777" w:rsidR="001A2F45" w:rsidRDefault="001A2F45">
      <w:pPr>
        <w:ind w:left="210" w:right="23"/>
        <w:rPr>
          <w:snapToGrid w:val="0"/>
        </w:rPr>
      </w:pPr>
    </w:p>
    <w:p w14:paraId="26D02394" w14:textId="77777777" w:rsidR="00B70A86" w:rsidRDefault="00B70A86">
      <w:pPr>
        <w:ind w:left="210" w:right="23"/>
        <w:rPr>
          <w:rFonts w:ascii="?l?r ??fc"/>
          <w:snapToGrid w:val="0"/>
        </w:rPr>
      </w:pPr>
      <w:r>
        <w:rPr>
          <w:rFonts w:hint="eastAsia"/>
          <w:snapToGrid w:val="0"/>
        </w:rPr>
        <w:t>２　利害関係を有する事由</w:t>
      </w:r>
    </w:p>
    <w:p w14:paraId="19F1BF48" w14:textId="77777777" w:rsidR="001A2F45" w:rsidRDefault="001A2F45">
      <w:pPr>
        <w:ind w:left="210" w:right="23"/>
        <w:rPr>
          <w:snapToGrid w:val="0"/>
        </w:rPr>
      </w:pPr>
    </w:p>
    <w:p w14:paraId="6A43F0D0" w14:textId="77777777" w:rsidR="001A2F45" w:rsidRDefault="001A2F45">
      <w:pPr>
        <w:ind w:left="210" w:right="23"/>
        <w:rPr>
          <w:snapToGrid w:val="0"/>
        </w:rPr>
      </w:pPr>
    </w:p>
    <w:p w14:paraId="4B7A5C97" w14:textId="77777777" w:rsidR="00B70A86" w:rsidRDefault="00B70A86">
      <w:pPr>
        <w:ind w:left="210" w:right="23"/>
        <w:rPr>
          <w:rFonts w:ascii="?l?r ??fc"/>
          <w:snapToGrid w:val="0"/>
        </w:rPr>
      </w:pPr>
      <w:r>
        <w:rPr>
          <w:rFonts w:hint="eastAsia"/>
          <w:snapToGrid w:val="0"/>
        </w:rPr>
        <w:t>３　公述に要する時間</w:t>
      </w:r>
    </w:p>
    <w:p w14:paraId="303EDE74" w14:textId="77777777" w:rsidR="001A2F45" w:rsidRDefault="001A2F45">
      <w:pPr>
        <w:ind w:left="210" w:right="23"/>
        <w:rPr>
          <w:snapToGrid w:val="0"/>
        </w:rPr>
      </w:pPr>
    </w:p>
    <w:p w14:paraId="76E8DA8F" w14:textId="77777777" w:rsidR="001A2F45" w:rsidRDefault="001A2F45">
      <w:pPr>
        <w:ind w:left="210" w:right="23"/>
        <w:rPr>
          <w:snapToGrid w:val="0"/>
        </w:rPr>
      </w:pPr>
    </w:p>
    <w:p w14:paraId="5E1598A8" w14:textId="77777777" w:rsidR="001A2F45" w:rsidRDefault="00B70A86">
      <w:pPr>
        <w:ind w:left="210" w:right="23"/>
        <w:rPr>
          <w:snapToGrid w:val="0"/>
        </w:rPr>
      </w:pPr>
      <w:r>
        <w:rPr>
          <w:rFonts w:hint="eastAsia"/>
          <w:snapToGrid w:val="0"/>
        </w:rPr>
        <w:t xml:space="preserve">４　意見の要旨　　　　　　　</w:t>
      </w:r>
    </w:p>
    <w:p w14:paraId="7D8E56D8" w14:textId="77777777" w:rsidR="00B70A86" w:rsidRDefault="00B70A86">
      <w:pPr>
        <w:ind w:left="210" w:right="23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別紙のとおり</w:t>
      </w:r>
    </w:p>
    <w:p w14:paraId="58A6994C" w14:textId="77777777" w:rsidR="001A2F45" w:rsidRDefault="001A2F45" w:rsidP="001A2F45">
      <w:pPr>
        <w:ind w:right="23"/>
        <w:rPr>
          <w:snapToGrid w:val="0"/>
        </w:rPr>
      </w:pPr>
    </w:p>
    <w:p w14:paraId="0A53EA21" w14:textId="77777777" w:rsidR="001A2F45" w:rsidRDefault="001A2F45" w:rsidP="001A2F45">
      <w:pPr>
        <w:ind w:right="23"/>
        <w:rPr>
          <w:snapToGrid w:val="0"/>
        </w:rPr>
      </w:pPr>
    </w:p>
    <w:p w14:paraId="5049AE95" w14:textId="77777777" w:rsidR="00B70A86" w:rsidRDefault="006F25EF" w:rsidP="001A2F45">
      <w:pPr>
        <w:ind w:right="23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備考　　</w:t>
      </w:r>
      <w:r w:rsidR="00B70A86">
        <w:rPr>
          <w:rFonts w:hint="eastAsia"/>
          <w:snapToGrid w:val="0"/>
        </w:rPr>
        <w:t>意見の要旨は，</w:t>
      </w:r>
      <w:r w:rsidR="00B70A86">
        <w:rPr>
          <w:snapToGrid w:val="0"/>
        </w:rPr>
        <w:t>400</w:t>
      </w:r>
      <w:r w:rsidR="00B70A86">
        <w:rPr>
          <w:rFonts w:hint="eastAsia"/>
          <w:snapToGrid w:val="0"/>
        </w:rPr>
        <w:t>字詰原稿用紙２枚以内に記載すること。</w:t>
      </w:r>
    </w:p>
    <w:p w14:paraId="35BB659E" w14:textId="77777777" w:rsidR="00B70A86" w:rsidRDefault="00B70A86" w:rsidP="001A2F45">
      <w:pPr>
        <w:ind w:right="23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</w:t>
      </w:r>
    </w:p>
    <w:sectPr w:rsidR="00B70A86" w:rsidSect="001A2F4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EBFB1" w14:textId="77777777" w:rsidR="0071790B" w:rsidRDefault="0071790B" w:rsidP="00251309">
      <w:pPr>
        <w:spacing w:line="240" w:lineRule="auto"/>
      </w:pPr>
      <w:r>
        <w:separator/>
      </w:r>
    </w:p>
  </w:endnote>
  <w:endnote w:type="continuationSeparator" w:id="0">
    <w:p w14:paraId="2DC915F9" w14:textId="77777777" w:rsidR="0071790B" w:rsidRDefault="0071790B" w:rsidP="00251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3CB3" w14:textId="77777777" w:rsidR="0071790B" w:rsidRDefault="0071790B" w:rsidP="00251309">
      <w:pPr>
        <w:spacing w:line="240" w:lineRule="auto"/>
      </w:pPr>
      <w:r>
        <w:separator/>
      </w:r>
    </w:p>
  </w:footnote>
  <w:footnote w:type="continuationSeparator" w:id="0">
    <w:p w14:paraId="13FA7CBD" w14:textId="77777777" w:rsidR="0071790B" w:rsidRDefault="0071790B" w:rsidP="002513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70A86"/>
    <w:rsid w:val="00021C1B"/>
    <w:rsid w:val="000866FE"/>
    <w:rsid w:val="001A2F45"/>
    <w:rsid w:val="002232D1"/>
    <w:rsid w:val="00251309"/>
    <w:rsid w:val="0029228B"/>
    <w:rsid w:val="002939AD"/>
    <w:rsid w:val="002C307A"/>
    <w:rsid w:val="002D5A2E"/>
    <w:rsid w:val="002F3F8A"/>
    <w:rsid w:val="00373C8F"/>
    <w:rsid w:val="003864F3"/>
    <w:rsid w:val="003D6085"/>
    <w:rsid w:val="004D1953"/>
    <w:rsid w:val="00684287"/>
    <w:rsid w:val="006F25EF"/>
    <w:rsid w:val="0071790B"/>
    <w:rsid w:val="0084217F"/>
    <w:rsid w:val="00860626"/>
    <w:rsid w:val="00991BDB"/>
    <w:rsid w:val="00A352ED"/>
    <w:rsid w:val="00B70A86"/>
    <w:rsid w:val="00BE670A"/>
    <w:rsid w:val="00C51192"/>
    <w:rsid w:val="00C53564"/>
    <w:rsid w:val="00D06C40"/>
    <w:rsid w:val="00D32EF7"/>
    <w:rsid w:val="00D40D63"/>
    <w:rsid w:val="00E6583C"/>
    <w:rsid w:val="00F0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73DF51"/>
  <w15:chartTrackingRefBased/>
  <w15:docId w15:val="{2C3346FA-991A-44AE-9BE6-DC6F452D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A2F45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rsid w:val="00E65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香川県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ＣＴＳ課</dc:creator>
  <cp:keywords/>
  <dc:description/>
  <cp:lastModifiedBy>樫林　哲也</cp:lastModifiedBy>
  <cp:revision>6</cp:revision>
  <cp:lastPrinted>2021-07-02T05:10:00Z</cp:lastPrinted>
  <dcterms:created xsi:type="dcterms:W3CDTF">2021-08-12T04:42:00Z</dcterms:created>
  <dcterms:modified xsi:type="dcterms:W3CDTF">2026-04-21T11:32:00Z</dcterms:modified>
</cp:coreProperties>
</file>