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EA63" w14:textId="5E70C0C1" w:rsidR="00602361" w:rsidRDefault="004E36D6" w:rsidP="006C19AF">
      <w:pPr>
        <w:spacing w:beforeLines="30" w:before="108" w:line="260" w:lineRule="exact"/>
        <w:ind w:rightChars="-136" w:right="-286"/>
        <w:jc w:val="center"/>
        <w:rPr>
          <w:rFonts w:ascii="ＭＳ ゴシック" w:eastAsia="ＭＳ ゴシック" w:hAnsi="ＭＳ ゴシック"/>
          <w:sz w:val="28"/>
          <w:szCs w:val="28"/>
        </w:rPr>
      </w:pPr>
      <w:r w:rsidRPr="004E36D6">
        <w:rPr>
          <w:rFonts w:ascii="ＭＳ ゴシック" w:eastAsia="ＭＳ ゴシック" w:hAnsi="ＭＳ ゴシック"/>
          <w:sz w:val="28"/>
          <w:szCs w:val="28"/>
        </w:rPr>
        <w:t>畜産経営に関する確認表</w:t>
      </w:r>
    </w:p>
    <w:p w14:paraId="3C9CCC95" w14:textId="77777777" w:rsidR="006C19AF" w:rsidRPr="006C19AF" w:rsidRDefault="006C19AF" w:rsidP="006C19AF">
      <w:pPr>
        <w:spacing w:beforeLines="30" w:before="108" w:line="260" w:lineRule="exact"/>
        <w:ind w:rightChars="-136" w:right="-286"/>
        <w:jc w:val="center"/>
        <w:rPr>
          <w:rFonts w:ascii="ＭＳ ゴシック" w:eastAsia="ＭＳ ゴシック" w:hAnsi="ＭＳ ゴシック"/>
          <w:sz w:val="28"/>
          <w:szCs w:val="28"/>
        </w:rPr>
      </w:pPr>
    </w:p>
    <w:p w14:paraId="13C58F0E" w14:textId="3E8A7351" w:rsidR="00F01E70" w:rsidRPr="00602361" w:rsidRDefault="00602361" w:rsidP="00602361">
      <w:pPr>
        <w:spacing w:beforeLines="30" w:before="108" w:line="260" w:lineRule="exact"/>
        <w:ind w:rightChars="-136" w:right="-286"/>
        <w:rPr>
          <w:rFonts w:ascii="ＭＳ 明朝" w:eastAsia="ＭＳ 明朝" w:hAnsi="ＭＳ 明朝"/>
          <w:szCs w:val="21"/>
        </w:rPr>
      </w:pPr>
      <w:r>
        <w:rPr>
          <w:rFonts w:ascii="ＭＳ 明朝" w:eastAsia="ＭＳ 明朝" w:hAnsi="ＭＳ 明朝" w:hint="eastAsia"/>
          <w:szCs w:val="21"/>
        </w:rPr>
        <w:t>※</w:t>
      </w:r>
      <w:r w:rsidR="004D3EF3" w:rsidRPr="00602361">
        <w:rPr>
          <w:rFonts w:ascii="ＭＳ 明朝" w:eastAsia="ＭＳ 明朝" w:hAnsi="ＭＳ 明朝" w:hint="eastAsia"/>
          <w:szCs w:val="21"/>
        </w:rPr>
        <w:t>令和</w:t>
      </w:r>
      <w:r w:rsidRPr="00602361">
        <w:rPr>
          <w:rFonts w:ascii="ＭＳ 明朝" w:eastAsia="ＭＳ 明朝" w:hAnsi="ＭＳ 明朝" w:hint="eastAsia"/>
          <w:szCs w:val="21"/>
        </w:rPr>
        <w:t>７</w:t>
      </w:r>
      <w:r w:rsidR="004D3EF3" w:rsidRPr="00602361">
        <w:rPr>
          <w:rFonts w:ascii="ＭＳ 明朝" w:eastAsia="ＭＳ 明朝" w:hAnsi="ＭＳ 明朝" w:hint="eastAsia"/>
          <w:szCs w:val="21"/>
        </w:rPr>
        <w:t>年</w:t>
      </w:r>
      <w:r w:rsidRPr="00602361">
        <w:rPr>
          <w:rFonts w:ascii="ＭＳ 明朝" w:eastAsia="ＭＳ 明朝" w:hAnsi="ＭＳ 明朝" w:hint="eastAsia"/>
          <w:szCs w:val="21"/>
        </w:rPr>
        <w:t>10月１日時点</w:t>
      </w:r>
      <w:r w:rsidR="004D3EF3" w:rsidRPr="00602361">
        <w:rPr>
          <w:rFonts w:ascii="ＭＳ 明朝" w:eastAsia="ＭＳ 明朝" w:hAnsi="ＭＳ 明朝" w:hint="eastAsia"/>
          <w:szCs w:val="21"/>
        </w:rPr>
        <w:t>において配合飼料価格安定制度に加入している</w:t>
      </w:r>
      <w:r w:rsidR="00F01E70" w:rsidRPr="00602361">
        <w:rPr>
          <w:rFonts w:ascii="ＭＳ 明朝" w:eastAsia="ＭＳ 明朝" w:hAnsi="ＭＳ 明朝" w:hint="eastAsia"/>
          <w:szCs w:val="21"/>
        </w:rPr>
        <w:t>場合は、</w:t>
      </w:r>
      <w:r w:rsidR="004D3EF3" w:rsidRPr="00602361">
        <w:rPr>
          <w:rFonts w:ascii="ＭＳ 明朝" w:eastAsia="ＭＳ 明朝" w:hAnsi="ＭＳ 明朝" w:hint="eastAsia"/>
          <w:szCs w:val="21"/>
        </w:rPr>
        <w:t>加入時に畜産経営者であることが確認されていることから、</w:t>
      </w:r>
      <w:r w:rsidR="00DE47E8" w:rsidRPr="00602361">
        <w:rPr>
          <w:rFonts w:ascii="ＭＳ 明朝" w:eastAsia="ＭＳ 明朝" w:hAnsi="ＭＳ 明朝" w:hint="eastAsia"/>
          <w:szCs w:val="21"/>
        </w:rPr>
        <w:t>（１）～（５）の</w:t>
      </w:r>
      <w:r w:rsidR="00F01E70" w:rsidRPr="00602361">
        <w:rPr>
          <w:rFonts w:ascii="ＭＳ 明朝" w:eastAsia="ＭＳ 明朝" w:hAnsi="ＭＳ 明朝" w:hint="eastAsia"/>
          <w:szCs w:val="21"/>
        </w:rPr>
        <w:t>提出</w:t>
      </w:r>
      <w:r w:rsidR="00DE47E8" w:rsidRPr="00602361">
        <w:rPr>
          <w:rFonts w:ascii="ＭＳ 明朝" w:eastAsia="ＭＳ 明朝" w:hAnsi="ＭＳ 明朝" w:hint="eastAsia"/>
          <w:szCs w:val="21"/>
        </w:rPr>
        <w:t>は</w:t>
      </w:r>
      <w:r w:rsidR="00F01E70" w:rsidRPr="00602361">
        <w:rPr>
          <w:rFonts w:ascii="ＭＳ 明朝" w:eastAsia="ＭＳ 明朝" w:hAnsi="ＭＳ 明朝" w:hint="eastAsia"/>
          <w:szCs w:val="21"/>
        </w:rPr>
        <w:t>不要です。</w:t>
      </w:r>
    </w:p>
    <w:p w14:paraId="1D0DD059" w14:textId="3AFB7051" w:rsidR="00F01E70" w:rsidRPr="00C12FAF" w:rsidRDefault="00F01E70" w:rsidP="005B0ED7">
      <w:pPr>
        <w:spacing w:beforeLines="30" w:before="108" w:line="260" w:lineRule="exact"/>
        <w:ind w:firstLineChars="200" w:firstLine="420"/>
        <w:rPr>
          <w:rFonts w:ascii="ＭＳ 明朝" w:eastAsia="ＭＳ 明朝" w:hAnsi="ＭＳ 明朝"/>
          <w:szCs w:val="21"/>
        </w:rPr>
      </w:pPr>
      <w:r w:rsidRPr="00C12FAF">
        <w:rPr>
          <w:rFonts w:ascii="ＭＳ 明朝" w:eastAsia="ＭＳ 明朝" w:hAnsi="ＭＳ 明朝" w:hint="eastAsia"/>
          <w:szCs w:val="21"/>
        </w:rPr>
        <w:t xml:space="preserve">　　　　　　　　　　　　　　　　　　　　　　　　　　　　　　　　　　　　チェック欄</w:t>
      </w:r>
    </w:p>
    <w:tbl>
      <w:tblPr>
        <w:tblStyle w:val="a7"/>
        <w:tblW w:w="0" w:type="auto"/>
        <w:tblLook w:val="04A0" w:firstRow="1" w:lastRow="0" w:firstColumn="1" w:lastColumn="0" w:noHBand="0" w:noVBand="1"/>
      </w:tblPr>
      <w:tblGrid>
        <w:gridCol w:w="7508"/>
        <w:gridCol w:w="1552"/>
      </w:tblGrid>
      <w:tr w:rsidR="00865B0D" w:rsidRPr="00C12FAF" w14:paraId="74C493E3" w14:textId="77777777" w:rsidTr="00602361">
        <w:trPr>
          <w:trHeight w:val="1524"/>
        </w:trPr>
        <w:tc>
          <w:tcPr>
            <w:tcW w:w="7508" w:type="dxa"/>
            <w:vMerge w:val="restart"/>
            <w:vAlign w:val="center"/>
          </w:tcPr>
          <w:p w14:paraId="7D712D9B" w14:textId="4E059137" w:rsidR="00865B0D" w:rsidRPr="00C12FAF" w:rsidRDefault="00865B0D" w:rsidP="00602361">
            <w:pPr>
              <w:spacing w:beforeLines="30" w:before="108" w:line="260" w:lineRule="exact"/>
              <w:ind w:firstLineChars="100" w:firstLine="240"/>
              <w:rPr>
                <w:rFonts w:ascii="ＭＳ 明朝" w:eastAsia="ＭＳ 明朝" w:hAnsi="ＭＳ 明朝"/>
                <w:sz w:val="24"/>
                <w:szCs w:val="24"/>
              </w:rPr>
            </w:pPr>
            <w:r w:rsidRPr="00891DAC">
              <w:rPr>
                <w:rFonts w:ascii="ＭＳ 明朝" w:eastAsia="ＭＳ 明朝" w:hAnsi="ＭＳ 明朝" w:hint="eastAsia"/>
                <w:color w:val="000000" w:themeColor="text1"/>
                <w:sz w:val="24"/>
                <w:szCs w:val="24"/>
              </w:rPr>
              <w:t>令和</w:t>
            </w:r>
            <w:r w:rsidR="00602361">
              <w:rPr>
                <w:rFonts w:ascii="ＭＳ 明朝" w:eastAsia="ＭＳ 明朝" w:hAnsi="ＭＳ 明朝" w:hint="eastAsia"/>
                <w:color w:val="000000" w:themeColor="text1"/>
                <w:sz w:val="24"/>
                <w:szCs w:val="24"/>
              </w:rPr>
              <w:t>７</w:t>
            </w:r>
            <w:r w:rsidRPr="00891DAC">
              <w:rPr>
                <w:rFonts w:ascii="ＭＳ 明朝" w:eastAsia="ＭＳ 明朝" w:hAnsi="ＭＳ 明朝" w:hint="eastAsia"/>
                <w:color w:val="000000" w:themeColor="text1"/>
                <w:sz w:val="24"/>
                <w:szCs w:val="24"/>
              </w:rPr>
              <w:t>年度配合飼料価格安定制度加入状況</w:t>
            </w:r>
          </w:p>
        </w:tc>
        <w:tc>
          <w:tcPr>
            <w:tcW w:w="1552" w:type="dxa"/>
            <w:tcBorders>
              <w:bottom w:val="single" w:sz="4" w:space="0" w:color="auto"/>
            </w:tcBorders>
            <w:vAlign w:val="center"/>
          </w:tcPr>
          <w:p w14:paraId="79EF84BF" w14:textId="28CC99E4" w:rsidR="00865B0D" w:rsidRPr="00AE4059" w:rsidRDefault="00865B0D" w:rsidP="00865B0D">
            <w:pPr>
              <w:spacing w:beforeLines="30" w:before="108" w:line="260" w:lineRule="exact"/>
              <w:jc w:val="center"/>
              <w:rPr>
                <w:rFonts w:ascii="ＭＳ 明朝" w:eastAsia="ＭＳ 明朝" w:hAnsi="ＭＳ 明朝"/>
                <w:b/>
                <w:sz w:val="24"/>
                <w:szCs w:val="21"/>
              </w:rPr>
            </w:pPr>
            <w:r w:rsidRPr="00AE4059">
              <w:rPr>
                <w:rFonts w:ascii="ＭＳ 明朝" w:eastAsia="ＭＳ 明朝" w:hAnsi="ＭＳ 明朝" w:hint="eastAsia"/>
                <w:b/>
                <w:sz w:val="24"/>
                <w:szCs w:val="21"/>
              </w:rPr>
              <w:t>加入</w:t>
            </w:r>
          </w:p>
        </w:tc>
      </w:tr>
      <w:tr w:rsidR="00865B0D" w:rsidRPr="00C12FAF" w14:paraId="451CC536" w14:textId="77777777" w:rsidTr="00602361">
        <w:trPr>
          <w:trHeight w:val="1504"/>
        </w:trPr>
        <w:tc>
          <w:tcPr>
            <w:tcW w:w="7508" w:type="dxa"/>
            <w:vMerge/>
            <w:vAlign w:val="center"/>
          </w:tcPr>
          <w:p w14:paraId="7E8762F5" w14:textId="77777777" w:rsidR="00865B0D" w:rsidRPr="00891DAC" w:rsidRDefault="00865B0D" w:rsidP="004D3EF3">
            <w:pPr>
              <w:spacing w:beforeLines="30" w:before="108" w:line="260" w:lineRule="exact"/>
              <w:rPr>
                <w:rFonts w:ascii="ＭＳ 明朝" w:eastAsia="ＭＳ 明朝" w:hAnsi="ＭＳ 明朝"/>
                <w:color w:val="000000" w:themeColor="text1"/>
                <w:sz w:val="24"/>
                <w:szCs w:val="24"/>
              </w:rPr>
            </w:pPr>
          </w:p>
        </w:tc>
        <w:tc>
          <w:tcPr>
            <w:tcW w:w="1552" w:type="dxa"/>
            <w:tcBorders>
              <w:bottom w:val="single" w:sz="4" w:space="0" w:color="auto"/>
            </w:tcBorders>
            <w:vAlign w:val="center"/>
          </w:tcPr>
          <w:p w14:paraId="2AEC44EB" w14:textId="71ECE9A7" w:rsidR="00865B0D" w:rsidRPr="00AE4059" w:rsidRDefault="00865B0D" w:rsidP="00865B0D">
            <w:pPr>
              <w:spacing w:beforeLines="30" w:before="108" w:line="260" w:lineRule="exact"/>
              <w:jc w:val="center"/>
              <w:rPr>
                <w:rFonts w:ascii="ＭＳ 明朝" w:eastAsia="ＭＳ 明朝" w:hAnsi="ＭＳ 明朝"/>
                <w:b/>
                <w:sz w:val="24"/>
                <w:szCs w:val="21"/>
              </w:rPr>
            </w:pPr>
            <w:r w:rsidRPr="00AE4059">
              <w:rPr>
                <w:rFonts w:ascii="ＭＳ 明朝" w:eastAsia="ＭＳ 明朝" w:hAnsi="ＭＳ 明朝" w:hint="eastAsia"/>
                <w:b/>
                <w:sz w:val="24"/>
                <w:szCs w:val="21"/>
              </w:rPr>
              <w:t>非加入</w:t>
            </w:r>
          </w:p>
        </w:tc>
      </w:tr>
      <w:tr w:rsidR="00254D9F" w:rsidRPr="00C12FAF" w14:paraId="79F39C0A" w14:textId="77777777" w:rsidTr="00602361">
        <w:trPr>
          <w:trHeight w:val="8541"/>
        </w:trPr>
        <w:tc>
          <w:tcPr>
            <w:tcW w:w="7508" w:type="dxa"/>
            <w:tcBorders>
              <w:top w:val="dashed" w:sz="4" w:space="0" w:color="auto"/>
            </w:tcBorders>
            <w:vAlign w:val="center"/>
          </w:tcPr>
          <w:p w14:paraId="2D9D6C62" w14:textId="18E42381" w:rsidR="00254D9F" w:rsidRPr="00C12FAF" w:rsidRDefault="00254D9F" w:rsidP="00602361">
            <w:pPr>
              <w:spacing w:beforeLines="30" w:before="108" w:line="260" w:lineRule="exact"/>
              <w:ind w:firstLineChars="100" w:firstLine="220"/>
              <w:rPr>
                <w:rFonts w:ascii="ＭＳ ゴシック" w:eastAsia="ＭＳ ゴシック" w:hAnsi="ＭＳ ゴシック"/>
                <w:sz w:val="22"/>
                <w:szCs w:val="24"/>
              </w:rPr>
            </w:pPr>
            <w:r w:rsidRPr="00C12FAF">
              <w:rPr>
                <w:rFonts w:ascii="ＭＳ ゴシック" w:eastAsia="ＭＳ ゴシック" w:hAnsi="ＭＳ ゴシック" w:hint="eastAsia"/>
                <w:sz w:val="22"/>
                <w:szCs w:val="24"/>
              </w:rPr>
              <w:t>令和</w:t>
            </w:r>
            <w:r w:rsidR="00602361">
              <w:rPr>
                <w:rFonts w:ascii="ＭＳ ゴシック" w:eastAsia="ＭＳ ゴシック" w:hAnsi="ＭＳ ゴシック" w:hint="eastAsia"/>
                <w:sz w:val="22"/>
                <w:szCs w:val="24"/>
              </w:rPr>
              <w:t>７</w:t>
            </w:r>
            <w:r w:rsidRPr="00C12FAF">
              <w:rPr>
                <w:rFonts w:ascii="ＭＳ ゴシック" w:eastAsia="ＭＳ ゴシック" w:hAnsi="ＭＳ ゴシック" w:hint="eastAsia"/>
                <w:sz w:val="22"/>
                <w:szCs w:val="24"/>
              </w:rPr>
              <w:t>年度配合飼料価格安定制度に</w:t>
            </w:r>
            <w:r w:rsidRPr="00C12FAF">
              <w:rPr>
                <w:rFonts w:ascii="ＭＳ ゴシック" w:eastAsia="ＭＳ ゴシック" w:hAnsi="ＭＳ ゴシック" w:hint="eastAsia"/>
                <w:sz w:val="22"/>
                <w:szCs w:val="24"/>
                <w:u w:val="single"/>
              </w:rPr>
              <w:t>非加入の方が申請する場合は、</w:t>
            </w:r>
            <w:r w:rsidRPr="00C12FAF">
              <w:rPr>
                <w:rFonts w:ascii="ＭＳ ゴシック" w:eastAsia="ＭＳ ゴシック" w:hAnsi="ＭＳ ゴシック" w:hint="eastAsia"/>
                <w:sz w:val="22"/>
                <w:szCs w:val="24"/>
              </w:rPr>
              <w:t>申請者が家畜の飼養を業として行っている畜産経営者であることを確認するための、次に掲げる書類のうち、いずれかの書類</w:t>
            </w:r>
          </w:p>
          <w:p w14:paraId="38537286" w14:textId="057D0BDC"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(１)申請者が法人の場合</w:t>
            </w:r>
          </w:p>
          <w:p w14:paraId="745D5FB5" w14:textId="1C5B711D"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hint="eastAsia"/>
                <w:szCs w:val="24"/>
              </w:rPr>
              <w:t xml:space="preserve">　　法人税法（昭和</w:t>
            </w:r>
            <w:r w:rsidRPr="00C12FAF">
              <w:rPr>
                <w:rFonts w:ascii="ＭＳ 明朝" w:eastAsia="ＭＳ 明朝" w:hAnsi="ＭＳ 明朝"/>
                <w:szCs w:val="24"/>
              </w:rPr>
              <w:t>40年法律第34号）の規定に基づき提出した前事業年度等の法人税確定申告書のうち次に掲げる全ての書類</w:t>
            </w:r>
          </w:p>
          <w:p w14:paraId="3D2DAB93" w14:textId="124219B8"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①</w:t>
            </w:r>
            <w:r w:rsidRPr="00C12FAF">
              <w:rPr>
                <w:rFonts w:ascii="ＭＳ 明朝" w:eastAsia="ＭＳ 明朝" w:hAnsi="ＭＳ 明朝"/>
                <w:szCs w:val="24"/>
              </w:rPr>
              <w:t xml:space="preserve"> 法人税確定申告書別表一（控え）の写し</w:t>
            </w:r>
          </w:p>
          <w:p w14:paraId="1C1BF3F5" w14:textId="35638A1D"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②</w:t>
            </w:r>
            <w:r w:rsidRPr="00C12FAF">
              <w:rPr>
                <w:rFonts w:ascii="ＭＳ 明朝" w:eastAsia="ＭＳ 明朝" w:hAnsi="ＭＳ 明朝"/>
                <w:szCs w:val="24"/>
              </w:rPr>
              <w:t xml:space="preserve"> 法人事業概況説明書（控え）の写し</w:t>
            </w:r>
          </w:p>
          <w:p w14:paraId="776AB167" w14:textId="494F6090"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(２)申請者が個人事業主の場合</w:t>
            </w:r>
          </w:p>
          <w:p w14:paraId="5324AD7C" w14:textId="7642F7A0"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所得税法（昭和</w:t>
            </w:r>
            <w:r w:rsidRPr="00C12FAF">
              <w:rPr>
                <w:rFonts w:ascii="ＭＳ 明朝" w:eastAsia="ＭＳ 明朝" w:hAnsi="ＭＳ 明朝"/>
                <w:szCs w:val="24"/>
              </w:rPr>
              <w:t>40年法律第33号）の規定に基づき提出した令和</w:t>
            </w:r>
            <w:r w:rsidRPr="00AE4059">
              <w:rPr>
                <w:rFonts w:ascii="ＭＳ 明朝" w:eastAsia="ＭＳ 明朝" w:hAnsi="ＭＳ 明朝" w:hint="eastAsia"/>
                <w:szCs w:val="24"/>
              </w:rPr>
              <w:t>５</w:t>
            </w:r>
            <w:r w:rsidRPr="00C12FAF">
              <w:rPr>
                <w:rFonts w:ascii="ＭＳ 明朝" w:eastAsia="ＭＳ 明朝" w:hAnsi="ＭＳ 明朝"/>
                <w:szCs w:val="24"/>
              </w:rPr>
              <w:t>年分等の所得税確定申告書のうち次に掲げる書類</w:t>
            </w:r>
          </w:p>
          <w:p w14:paraId="41204BA2" w14:textId="0230EEC8"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①</w:t>
            </w:r>
            <w:r w:rsidRPr="00C12FAF">
              <w:rPr>
                <w:rFonts w:ascii="ＭＳ 明朝" w:eastAsia="ＭＳ 明朝" w:hAnsi="ＭＳ 明朝"/>
                <w:szCs w:val="24"/>
              </w:rPr>
              <w:t xml:space="preserve"> 所得税確定申告書第一表（控え）の写し</w:t>
            </w:r>
          </w:p>
          <w:p w14:paraId="0F025AAC" w14:textId="42CEDF8D" w:rsidR="00254D9F" w:rsidRPr="00C12FAF" w:rsidRDefault="00254D9F" w:rsidP="005B0ED7">
            <w:pPr>
              <w:spacing w:beforeLines="30" w:before="108" w:line="200" w:lineRule="exact"/>
              <w:ind w:leftChars="200" w:left="720" w:hangingChars="150" w:hanging="300"/>
              <w:rPr>
                <w:rFonts w:ascii="ＭＳ 明朝" w:eastAsia="ＭＳ 明朝" w:hAnsi="ＭＳ 明朝"/>
                <w:szCs w:val="24"/>
              </w:rPr>
            </w:pPr>
            <w:r w:rsidRPr="00C12FAF">
              <w:rPr>
                <w:rFonts w:ascii="ＭＳ 明朝" w:eastAsia="ＭＳ 明朝" w:hAnsi="ＭＳ 明朝" w:hint="eastAsia"/>
                <w:szCs w:val="24"/>
              </w:rPr>
              <w:t>②</w:t>
            </w:r>
            <w:r w:rsidRPr="00C12FAF">
              <w:rPr>
                <w:rFonts w:ascii="ＭＳ 明朝" w:eastAsia="ＭＳ 明朝" w:hAnsi="ＭＳ 明朝"/>
                <w:szCs w:val="24"/>
              </w:rPr>
              <w:t xml:space="preserve"> 青色申告書である確定申告書を提出した場合は、①及び所得税青色申告決算書（控え）の写し</w:t>
            </w:r>
          </w:p>
          <w:p w14:paraId="685D43A3" w14:textId="7DA6ABAF" w:rsidR="00254D9F" w:rsidRPr="00C12FAF" w:rsidRDefault="00254D9F" w:rsidP="005B0ED7">
            <w:pPr>
              <w:spacing w:beforeLines="30" w:before="108" w:line="200" w:lineRule="exact"/>
              <w:ind w:leftChars="200" w:left="720" w:hangingChars="150" w:hanging="300"/>
              <w:rPr>
                <w:rFonts w:ascii="ＭＳ 明朝" w:eastAsia="ＭＳ 明朝" w:hAnsi="ＭＳ 明朝"/>
                <w:szCs w:val="24"/>
              </w:rPr>
            </w:pPr>
            <w:r w:rsidRPr="00C12FAF">
              <w:rPr>
                <w:rFonts w:ascii="ＭＳ 明朝" w:eastAsia="ＭＳ 明朝" w:hAnsi="ＭＳ 明朝" w:hint="eastAsia"/>
                <w:szCs w:val="24"/>
              </w:rPr>
              <w:t>③</w:t>
            </w:r>
            <w:r w:rsidRPr="00C12FAF">
              <w:rPr>
                <w:rFonts w:ascii="ＭＳ 明朝" w:eastAsia="ＭＳ 明朝" w:hAnsi="ＭＳ 明朝"/>
                <w:szCs w:val="24"/>
              </w:rPr>
              <w:t xml:space="preserve"> 白色申告書である確定申告書を提出した場合は、①及び収支内訳書（控え）の写し</w:t>
            </w:r>
          </w:p>
          <w:p w14:paraId="5CF8A52C" w14:textId="1B2D8A73"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３</w:t>
            </w:r>
            <w:r w:rsidRPr="00C12FAF">
              <w:rPr>
                <w:rFonts w:ascii="ＭＳ 明朝" w:eastAsia="ＭＳ 明朝" w:hAnsi="ＭＳ 明朝"/>
                <w:szCs w:val="24"/>
              </w:rPr>
              <w:t>)</w:t>
            </w:r>
            <w:r w:rsidRPr="00C12FAF">
              <w:rPr>
                <w:rFonts w:ascii="ＭＳ 明朝" w:eastAsia="ＭＳ 明朝" w:hAnsi="ＭＳ 明朝" w:hint="eastAsia"/>
                <w:szCs w:val="24"/>
              </w:rPr>
              <w:t>確定申告の義務がない場合又はその他相当の事由により提出できない場合</w:t>
            </w:r>
          </w:p>
          <w:p w14:paraId="49E56479" w14:textId="0AC65E89" w:rsidR="00254D9F" w:rsidRPr="00C12FAF" w:rsidRDefault="00254D9F" w:rsidP="005B0ED7">
            <w:pPr>
              <w:spacing w:beforeLines="30" w:before="108" w:line="200" w:lineRule="exact"/>
              <w:ind w:leftChars="200" w:left="420" w:firstLineChars="100" w:firstLine="200"/>
              <w:rPr>
                <w:rFonts w:ascii="ＭＳ 明朝" w:eastAsia="ＭＳ 明朝" w:hAnsi="ＭＳ 明朝"/>
                <w:szCs w:val="24"/>
              </w:rPr>
            </w:pPr>
            <w:r w:rsidRPr="00C12FAF">
              <w:rPr>
                <w:rFonts w:ascii="ＭＳ 明朝" w:eastAsia="ＭＳ 明朝" w:hAnsi="ＭＳ 明朝" w:hint="eastAsia"/>
                <w:szCs w:val="24"/>
              </w:rPr>
              <w:t>直近（令和</w:t>
            </w:r>
            <w:r w:rsidR="00602361">
              <w:rPr>
                <w:rFonts w:ascii="ＭＳ 明朝" w:eastAsia="ＭＳ 明朝" w:hAnsi="ＭＳ 明朝" w:hint="eastAsia"/>
                <w:szCs w:val="24"/>
              </w:rPr>
              <w:t>７</w:t>
            </w:r>
            <w:r w:rsidRPr="00C12FAF">
              <w:rPr>
                <w:rFonts w:ascii="ＭＳ 明朝" w:eastAsia="ＭＳ 明朝" w:hAnsi="ＭＳ 明朝" w:hint="eastAsia"/>
                <w:szCs w:val="24"/>
              </w:rPr>
              <w:t>年度分）の住民税の申告書類の写し</w:t>
            </w:r>
          </w:p>
          <w:p w14:paraId="004C477C" w14:textId="77777777" w:rsidR="00254D9F" w:rsidRPr="00C12FAF" w:rsidRDefault="00254D9F" w:rsidP="005B0ED7">
            <w:pPr>
              <w:spacing w:beforeLines="30" w:before="108" w:line="200" w:lineRule="exact"/>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４</w:t>
            </w:r>
            <w:r w:rsidRPr="00C12FAF">
              <w:rPr>
                <w:rFonts w:ascii="ＭＳ 明朝" w:eastAsia="ＭＳ 明朝" w:hAnsi="ＭＳ 明朝"/>
                <w:szCs w:val="24"/>
              </w:rPr>
              <w:t>)</w:t>
            </w:r>
            <w:r w:rsidRPr="00C12FAF">
              <w:rPr>
                <w:rFonts w:ascii="ＭＳ 明朝" w:eastAsia="ＭＳ 明朝" w:hAnsi="ＭＳ 明朝" w:hint="eastAsia"/>
                <w:szCs w:val="24"/>
              </w:rPr>
              <w:t>創業後最初の決算期を迎えていない場合</w:t>
            </w:r>
          </w:p>
          <w:p w14:paraId="095F0524" w14:textId="77777777" w:rsidR="00254D9F" w:rsidRPr="00C12FAF" w:rsidRDefault="00254D9F" w:rsidP="005B0ED7">
            <w:pPr>
              <w:spacing w:beforeLines="30" w:before="108" w:line="200" w:lineRule="exact"/>
              <w:ind w:firstLineChars="300" w:firstLine="600"/>
              <w:rPr>
                <w:rFonts w:ascii="ＭＳ 明朝" w:eastAsia="ＭＳ 明朝" w:hAnsi="ＭＳ 明朝"/>
                <w:szCs w:val="24"/>
              </w:rPr>
            </w:pPr>
            <w:r w:rsidRPr="00C12FAF">
              <w:rPr>
                <w:rFonts w:ascii="ＭＳ 明朝" w:eastAsia="ＭＳ 明朝" w:hAnsi="ＭＳ 明朝" w:hint="eastAsia"/>
                <w:szCs w:val="24"/>
              </w:rPr>
              <w:t>税務署受付印のある開業届の写し</w:t>
            </w:r>
          </w:p>
          <w:p w14:paraId="1D54E630" w14:textId="77777777" w:rsidR="00254D9F" w:rsidRPr="00C12FAF" w:rsidRDefault="00254D9F" w:rsidP="005B0ED7">
            <w:pPr>
              <w:spacing w:beforeLines="30" w:before="108" w:line="200" w:lineRule="exact"/>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５</w:t>
            </w:r>
            <w:r w:rsidRPr="00C12FAF">
              <w:rPr>
                <w:rFonts w:ascii="ＭＳ 明朝" w:eastAsia="ＭＳ 明朝" w:hAnsi="ＭＳ 明朝"/>
                <w:szCs w:val="24"/>
              </w:rPr>
              <w:t>)</w:t>
            </w:r>
            <w:r w:rsidRPr="00C12FAF">
              <w:rPr>
                <w:rFonts w:ascii="ＭＳ 明朝" w:eastAsia="ＭＳ 明朝" w:hAnsi="ＭＳ 明朝" w:hint="eastAsia"/>
                <w:szCs w:val="24"/>
              </w:rPr>
              <w:t>その他の場合</w:t>
            </w:r>
          </w:p>
          <w:p w14:paraId="5D0F7274" w14:textId="77777777" w:rsidR="00254D9F" w:rsidRPr="00C12FAF" w:rsidRDefault="00254D9F" w:rsidP="005B0ED7">
            <w:pPr>
              <w:spacing w:beforeLines="30" w:before="108" w:line="200" w:lineRule="exact"/>
              <w:ind w:leftChars="217" w:left="456" w:firstLineChars="122" w:firstLine="244"/>
              <w:rPr>
                <w:rFonts w:ascii="ＭＳ 明朝" w:eastAsia="ＭＳ 明朝" w:hAnsi="ＭＳ 明朝"/>
                <w:sz w:val="24"/>
                <w:szCs w:val="24"/>
              </w:rPr>
            </w:pPr>
            <w:r w:rsidRPr="00C12FAF">
              <w:rPr>
                <w:rFonts w:ascii="ＭＳ 明朝" w:eastAsia="ＭＳ 明朝" w:hAnsi="ＭＳ 明朝" w:hint="eastAsia"/>
                <w:szCs w:val="24"/>
              </w:rPr>
              <w:t>畜産物の販売が証明できる書類（売買証明書、販売伝票等）の写し</w:t>
            </w:r>
          </w:p>
        </w:tc>
        <w:tc>
          <w:tcPr>
            <w:tcW w:w="1552" w:type="dxa"/>
            <w:tcBorders>
              <w:top w:val="dashed" w:sz="4" w:space="0" w:color="auto"/>
            </w:tcBorders>
            <w:vAlign w:val="center"/>
          </w:tcPr>
          <w:p w14:paraId="34A6B17B" w14:textId="52DB6B61" w:rsidR="00254D9F" w:rsidRPr="00FC5CF8" w:rsidRDefault="00254D9F" w:rsidP="00A10D7D">
            <w:pPr>
              <w:spacing w:beforeLines="30" w:before="108" w:line="260" w:lineRule="exact"/>
              <w:jc w:val="center"/>
              <w:rPr>
                <w:rFonts w:ascii="ＭＳ 明朝" w:eastAsia="ＭＳ 明朝" w:hAnsi="ＭＳ 明朝"/>
                <w:b/>
                <w:strike/>
                <w:szCs w:val="21"/>
              </w:rPr>
            </w:pPr>
            <w:r w:rsidRPr="00AE4059">
              <w:rPr>
                <w:rFonts w:ascii="ＭＳ 明朝" w:eastAsia="ＭＳ 明朝" w:hAnsi="ＭＳ 明朝" w:hint="eastAsia"/>
                <w:b/>
                <w:szCs w:val="21"/>
              </w:rPr>
              <w:t>有</w:t>
            </w:r>
          </w:p>
        </w:tc>
      </w:tr>
    </w:tbl>
    <w:p w14:paraId="1EA49623" w14:textId="61359CA4" w:rsidR="00F01E70" w:rsidRPr="00C12FAF" w:rsidRDefault="00F01E70" w:rsidP="00073999">
      <w:pPr>
        <w:widowControl/>
        <w:jc w:val="left"/>
        <w:rPr>
          <w:rFonts w:ascii="Century" w:eastAsia="ＭＳ 明朝" w:hAnsi="Century" w:cs="Times New Roman"/>
          <w:sz w:val="24"/>
          <w:szCs w:val="24"/>
        </w:rPr>
      </w:pPr>
    </w:p>
    <w:sectPr w:rsidR="00F01E70" w:rsidRPr="00C12FAF" w:rsidSect="00141026">
      <w:pgSz w:w="11906" w:h="16838" w:code="9"/>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3699" w14:textId="77777777" w:rsidR="00A357A6" w:rsidRDefault="00A357A6" w:rsidP="001B6F29">
      <w:r>
        <w:separator/>
      </w:r>
    </w:p>
  </w:endnote>
  <w:endnote w:type="continuationSeparator" w:id="0">
    <w:p w14:paraId="3B850192" w14:textId="77777777" w:rsidR="00A357A6" w:rsidRDefault="00A357A6" w:rsidP="001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5C84" w14:textId="77777777" w:rsidR="00A357A6" w:rsidRDefault="00A357A6" w:rsidP="001B6F29">
      <w:r>
        <w:separator/>
      </w:r>
    </w:p>
  </w:footnote>
  <w:footnote w:type="continuationSeparator" w:id="0">
    <w:p w14:paraId="262B7910" w14:textId="77777777" w:rsidR="00A357A6" w:rsidRDefault="00A357A6" w:rsidP="001B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034D2"/>
    <w:multiLevelType w:val="hybridMultilevel"/>
    <w:tmpl w:val="43209DE2"/>
    <w:lvl w:ilvl="0" w:tplc="B440A8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684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40"/>
    <w:rsid w:val="00000482"/>
    <w:rsid w:val="00015530"/>
    <w:rsid w:val="00017151"/>
    <w:rsid w:val="00020743"/>
    <w:rsid w:val="000404AF"/>
    <w:rsid w:val="00042950"/>
    <w:rsid w:val="00044D61"/>
    <w:rsid w:val="00060140"/>
    <w:rsid w:val="00066E79"/>
    <w:rsid w:val="00071373"/>
    <w:rsid w:val="00073999"/>
    <w:rsid w:val="00082EED"/>
    <w:rsid w:val="0008436B"/>
    <w:rsid w:val="000A3796"/>
    <w:rsid w:val="000A5E32"/>
    <w:rsid w:val="000C4191"/>
    <w:rsid w:val="000C4BDC"/>
    <w:rsid w:val="000C58CA"/>
    <w:rsid w:val="000C5C2C"/>
    <w:rsid w:val="000D6039"/>
    <w:rsid w:val="000E2D69"/>
    <w:rsid w:val="000E3221"/>
    <w:rsid w:val="000E34A8"/>
    <w:rsid w:val="000F322F"/>
    <w:rsid w:val="000F7798"/>
    <w:rsid w:val="00110AE7"/>
    <w:rsid w:val="001131C5"/>
    <w:rsid w:val="00114FCA"/>
    <w:rsid w:val="00125E75"/>
    <w:rsid w:val="00126364"/>
    <w:rsid w:val="001269C7"/>
    <w:rsid w:val="00141026"/>
    <w:rsid w:val="00144CFD"/>
    <w:rsid w:val="00147434"/>
    <w:rsid w:val="001522D4"/>
    <w:rsid w:val="0015444E"/>
    <w:rsid w:val="0015567F"/>
    <w:rsid w:val="001721F6"/>
    <w:rsid w:val="001871DE"/>
    <w:rsid w:val="00191D4A"/>
    <w:rsid w:val="001A38C0"/>
    <w:rsid w:val="001A6F0C"/>
    <w:rsid w:val="001A745E"/>
    <w:rsid w:val="001B501F"/>
    <w:rsid w:val="001B51B4"/>
    <w:rsid w:val="001B6F29"/>
    <w:rsid w:val="001C1D0C"/>
    <w:rsid w:val="001C3F85"/>
    <w:rsid w:val="001D0051"/>
    <w:rsid w:val="001F548D"/>
    <w:rsid w:val="0021230D"/>
    <w:rsid w:val="00221652"/>
    <w:rsid w:val="0023221E"/>
    <w:rsid w:val="00244C3D"/>
    <w:rsid w:val="00244FC0"/>
    <w:rsid w:val="00246DCA"/>
    <w:rsid w:val="00252D37"/>
    <w:rsid w:val="00254D9F"/>
    <w:rsid w:val="00256363"/>
    <w:rsid w:val="00257D2D"/>
    <w:rsid w:val="002607DB"/>
    <w:rsid w:val="002638B8"/>
    <w:rsid w:val="00277351"/>
    <w:rsid w:val="002870CC"/>
    <w:rsid w:val="00291A75"/>
    <w:rsid w:val="002B00F9"/>
    <w:rsid w:val="002B14F6"/>
    <w:rsid w:val="002B2668"/>
    <w:rsid w:val="002D23C2"/>
    <w:rsid w:val="002D43B2"/>
    <w:rsid w:val="002D6278"/>
    <w:rsid w:val="002E1D1C"/>
    <w:rsid w:val="002E7D2D"/>
    <w:rsid w:val="002F0FD8"/>
    <w:rsid w:val="002F4A5A"/>
    <w:rsid w:val="00312409"/>
    <w:rsid w:val="00326197"/>
    <w:rsid w:val="00327475"/>
    <w:rsid w:val="00331250"/>
    <w:rsid w:val="0033705B"/>
    <w:rsid w:val="00343052"/>
    <w:rsid w:val="0035212F"/>
    <w:rsid w:val="003675CE"/>
    <w:rsid w:val="003758CB"/>
    <w:rsid w:val="003874F2"/>
    <w:rsid w:val="003A1340"/>
    <w:rsid w:val="003A4967"/>
    <w:rsid w:val="003B3886"/>
    <w:rsid w:val="003C6C82"/>
    <w:rsid w:val="003D68CF"/>
    <w:rsid w:val="003D6A60"/>
    <w:rsid w:val="003D6CE3"/>
    <w:rsid w:val="003D744D"/>
    <w:rsid w:val="003E10FF"/>
    <w:rsid w:val="003E7906"/>
    <w:rsid w:val="003F70EF"/>
    <w:rsid w:val="00407247"/>
    <w:rsid w:val="00413B67"/>
    <w:rsid w:val="004146D8"/>
    <w:rsid w:val="00416BD1"/>
    <w:rsid w:val="00416E2C"/>
    <w:rsid w:val="00417138"/>
    <w:rsid w:val="00421FBA"/>
    <w:rsid w:val="00423F5B"/>
    <w:rsid w:val="00432210"/>
    <w:rsid w:val="00433002"/>
    <w:rsid w:val="00447AE4"/>
    <w:rsid w:val="00450378"/>
    <w:rsid w:val="00455074"/>
    <w:rsid w:val="0045682C"/>
    <w:rsid w:val="0045714B"/>
    <w:rsid w:val="00461FFB"/>
    <w:rsid w:val="00477871"/>
    <w:rsid w:val="00483AB5"/>
    <w:rsid w:val="00492832"/>
    <w:rsid w:val="004928F1"/>
    <w:rsid w:val="004930E7"/>
    <w:rsid w:val="00493B6F"/>
    <w:rsid w:val="004A263E"/>
    <w:rsid w:val="004A2755"/>
    <w:rsid w:val="004B3BC2"/>
    <w:rsid w:val="004B5028"/>
    <w:rsid w:val="004C188D"/>
    <w:rsid w:val="004C2237"/>
    <w:rsid w:val="004D3EF3"/>
    <w:rsid w:val="004E36D6"/>
    <w:rsid w:val="004E5566"/>
    <w:rsid w:val="00505796"/>
    <w:rsid w:val="005103B5"/>
    <w:rsid w:val="00513553"/>
    <w:rsid w:val="00532DBC"/>
    <w:rsid w:val="005428DA"/>
    <w:rsid w:val="005474B8"/>
    <w:rsid w:val="005516F6"/>
    <w:rsid w:val="0055202C"/>
    <w:rsid w:val="005625BE"/>
    <w:rsid w:val="00563C57"/>
    <w:rsid w:val="00574DF4"/>
    <w:rsid w:val="005765DD"/>
    <w:rsid w:val="00582586"/>
    <w:rsid w:val="00587AF0"/>
    <w:rsid w:val="005904C1"/>
    <w:rsid w:val="005A0C8E"/>
    <w:rsid w:val="005A285A"/>
    <w:rsid w:val="005B0ED7"/>
    <w:rsid w:val="005B266D"/>
    <w:rsid w:val="005B3696"/>
    <w:rsid w:val="005C5FC9"/>
    <w:rsid w:val="005D48BE"/>
    <w:rsid w:val="005D798A"/>
    <w:rsid w:val="005E7380"/>
    <w:rsid w:val="005F17A1"/>
    <w:rsid w:val="005F6B62"/>
    <w:rsid w:val="00601FD0"/>
    <w:rsid w:val="00602361"/>
    <w:rsid w:val="00606870"/>
    <w:rsid w:val="00616CE5"/>
    <w:rsid w:val="00631213"/>
    <w:rsid w:val="00651BC2"/>
    <w:rsid w:val="006556CF"/>
    <w:rsid w:val="00655E14"/>
    <w:rsid w:val="00661F33"/>
    <w:rsid w:val="00670BE4"/>
    <w:rsid w:val="00673495"/>
    <w:rsid w:val="0067575C"/>
    <w:rsid w:val="00686853"/>
    <w:rsid w:val="0069616A"/>
    <w:rsid w:val="006B247C"/>
    <w:rsid w:val="006B25A9"/>
    <w:rsid w:val="006B3AD6"/>
    <w:rsid w:val="006C19AF"/>
    <w:rsid w:val="006C2474"/>
    <w:rsid w:val="006D47B3"/>
    <w:rsid w:val="006E5D72"/>
    <w:rsid w:val="006E7F7F"/>
    <w:rsid w:val="006F3CEF"/>
    <w:rsid w:val="006F75FA"/>
    <w:rsid w:val="00714BA7"/>
    <w:rsid w:val="0072384C"/>
    <w:rsid w:val="0074433F"/>
    <w:rsid w:val="00761C46"/>
    <w:rsid w:val="007658C6"/>
    <w:rsid w:val="00770878"/>
    <w:rsid w:val="007773F3"/>
    <w:rsid w:val="007934CB"/>
    <w:rsid w:val="00793D21"/>
    <w:rsid w:val="007B1CD2"/>
    <w:rsid w:val="007B765B"/>
    <w:rsid w:val="007C4E13"/>
    <w:rsid w:val="007C534B"/>
    <w:rsid w:val="007D0A80"/>
    <w:rsid w:val="007D231A"/>
    <w:rsid w:val="007D6921"/>
    <w:rsid w:val="007F64EE"/>
    <w:rsid w:val="007F7DCB"/>
    <w:rsid w:val="0080235F"/>
    <w:rsid w:val="008175A6"/>
    <w:rsid w:val="0083677F"/>
    <w:rsid w:val="00841A3E"/>
    <w:rsid w:val="008447D5"/>
    <w:rsid w:val="00851CF2"/>
    <w:rsid w:val="008608C4"/>
    <w:rsid w:val="00863D17"/>
    <w:rsid w:val="00865B0D"/>
    <w:rsid w:val="008735A1"/>
    <w:rsid w:val="00882D18"/>
    <w:rsid w:val="00890C17"/>
    <w:rsid w:val="00890C72"/>
    <w:rsid w:val="00891DAC"/>
    <w:rsid w:val="008A5A3D"/>
    <w:rsid w:val="008C49A8"/>
    <w:rsid w:val="008C53E5"/>
    <w:rsid w:val="008D204C"/>
    <w:rsid w:val="008E1DD7"/>
    <w:rsid w:val="008F64FD"/>
    <w:rsid w:val="008F65D5"/>
    <w:rsid w:val="00911F96"/>
    <w:rsid w:val="009321B7"/>
    <w:rsid w:val="00934A47"/>
    <w:rsid w:val="009451C7"/>
    <w:rsid w:val="00951DC8"/>
    <w:rsid w:val="009525E9"/>
    <w:rsid w:val="00952E39"/>
    <w:rsid w:val="00961FF0"/>
    <w:rsid w:val="0096574C"/>
    <w:rsid w:val="00974D26"/>
    <w:rsid w:val="00985EC7"/>
    <w:rsid w:val="00996BFE"/>
    <w:rsid w:val="009A1EB5"/>
    <w:rsid w:val="009D0C86"/>
    <w:rsid w:val="009D2202"/>
    <w:rsid w:val="009D7634"/>
    <w:rsid w:val="009E03D6"/>
    <w:rsid w:val="009F06E6"/>
    <w:rsid w:val="009F33FD"/>
    <w:rsid w:val="00A01625"/>
    <w:rsid w:val="00A0420E"/>
    <w:rsid w:val="00A05648"/>
    <w:rsid w:val="00A10D7D"/>
    <w:rsid w:val="00A357A6"/>
    <w:rsid w:val="00A41932"/>
    <w:rsid w:val="00A4293A"/>
    <w:rsid w:val="00A45A12"/>
    <w:rsid w:val="00A6001B"/>
    <w:rsid w:val="00A61D78"/>
    <w:rsid w:val="00A63A49"/>
    <w:rsid w:val="00A63F90"/>
    <w:rsid w:val="00A71603"/>
    <w:rsid w:val="00A75818"/>
    <w:rsid w:val="00A826A6"/>
    <w:rsid w:val="00A9073E"/>
    <w:rsid w:val="00A9622D"/>
    <w:rsid w:val="00AA18D6"/>
    <w:rsid w:val="00AA1A74"/>
    <w:rsid w:val="00AC0C76"/>
    <w:rsid w:val="00AE4059"/>
    <w:rsid w:val="00AF0C6A"/>
    <w:rsid w:val="00AF16DF"/>
    <w:rsid w:val="00AF46B6"/>
    <w:rsid w:val="00B00C7D"/>
    <w:rsid w:val="00B01CF9"/>
    <w:rsid w:val="00B01E21"/>
    <w:rsid w:val="00B20FB2"/>
    <w:rsid w:val="00B21619"/>
    <w:rsid w:val="00B239DB"/>
    <w:rsid w:val="00B24E5C"/>
    <w:rsid w:val="00B30EDB"/>
    <w:rsid w:val="00B31E0F"/>
    <w:rsid w:val="00B34056"/>
    <w:rsid w:val="00B36E32"/>
    <w:rsid w:val="00B43F93"/>
    <w:rsid w:val="00B555A1"/>
    <w:rsid w:val="00B56285"/>
    <w:rsid w:val="00B579D7"/>
    <w:rsid w:val="00B65F75"/>
    <w:rsid w:val="00B660D6"/>
    <w:rsid w:val="00B71539"/>
    <w:rsid w:val="00B76350"/>
    <w:rsid w:val="00B82756"/>
    <w:rsid w:val="00B838B7"/>
    <w:rsid w:val="00B87A2F"/>
    <w:rsid w:val="00B87FA8"/>
    <w:rsid w:val="00B90F45"/>
    <w:rsid w:val="00B95AE9"/>
    <w:rsid w:val="00BA10CF"/>
    <w:rsid w:val="00BB0DF9"/>
    <w:rsid w:val="00BB65B2"/>
    <w:rsid w:val="00BC1B50"/>
    <w:rsid w:val="00BC40A1"/>
    <w:rsid w:val="00BE7842"/>
    <w:rsid w:val="00C065E4"/>
    <w:rsid w:val="00C12CB0"/>
    <w:rsid w:val="00C12FAF"/>
    <w:rsid w:val="00C16275"/>
    <w:rsid w:val="00C24919"/>
    <w:rsid w:val="00C328BB"/>
    <w:rsid w:val="00C55959"/>
    <w:rsid w:val="00C6123F"/>
    <w:rsid w:val="00C63856"/>
    <w:rsid w:val="00C66792"/>
    <w:rsid w:val="00C71CC9"/>
    <w:rsid w:val="00C87A50"/>
    <w:rsid w:val="00C915A6"/>
    <w:rsid w:val="00CB25D1"/>
    <w:rsid w:val="00CB3C3C"/>
    <w:rsid w:val="00CB537B"/>
    <w:rsid w:val="00CC4A93"/>
    <w:rsid w:val="00CD789C"/>
    <w:rsid w:val="00CF2991"/>
    <w:rsid w:val="00CF7B51"/>
    <w:rsid w:val="00D07D78"/>
    <w:rsid w:val="00D11A7E"/>
    <w:rsid w:val="00D12B5A"/>
    <w:rsid w:val="00D2369A"/>
    <w:rsid w:val="00D2413B"/>
    <w:rsid w:val="00D55EC6"/>
    <w:rsid w:val="00D579CE"/>
    <w:rsid w:val="00D74084"/>
    <w:rsid w:val="00D82D93"/>
    <w:rsid w:val="00D87D2E"/>
    <w:rsid w:val="00DA0F06"/>
    <w:rsid w:val="00DA7E27"/>
    <w:rsid w:val="00DB0E5F"/>
    <w:rsid w:val="00DB2304"/>
    <w:rsid w:val="00DC3DE2"/>
    <w:rsid w:val="00DD08BE"/>
    <w:rsid w:val="00DD3582"/>
    <w:rsid w:val="00DD59D7"/>
    <w:rsid w:val="00DE07A7"/>
    <w:rsid w:val="00DE47E8"/>
    <w:rsid w:val="00DE6008"/>
    <w:rsid w:val="00DF5621"/>
    <w:rsid w:val="00E07E42"/>
    <w:rsid w:val="00E10FD3"/>
    <w:rsid w:val="00E120CC"/>
    <w:rsid w:val="00E3522D"/>
    <w:rsid w:val="00E35BE5"/>
    <w:rsid w:val="00E43BCF"/>
    <w:rsid w:val="00E543BE"/>
    <w:rsid w:val="00E609AD"/>
    <w:rsid w:val="00E6160F"/>
    <w:rsid w:val="00E617FE"/>
    <w:rsid w:val="00E713A2"/>
    <w:rsid w:val="00E72320"/>
    <w:rsid w:val="00E86DE5"/>
    <w:rsid w:val="00EA62A2"/>
    <w:rsid w:val="00EB27D3"/>
    <w:rsid w:val="00EB7A87"/>
    <w:rsid w:val="00ED4C56"/>
    <w:rsid w:val="00EF6115"/>
    <w:rsid w:val="00EF6F61"/>
    <w:rsid w:val="00F01E70"/>
    <w:rsid w:val="00F03022"/>
    <w:rsid w:val="00F1424A"/>
    <w:rsid w:val="00F271B1"/>
    <w:rsid w:val="00F35FBA"/>
    <w:rsid w:val="00F4011E"/>
    <w:rsid w:val="00F70F48"/>
    <w:rsid w:val="00F73362"/>
    <w:rsid w:val="00F76D29"/>
    <w:rsid w:val="00F84A07"/>
    <w:rsid w:val="00F92614"/>
    <w:rsid w:val="00FC59A3"/>
    <w:rsid w:val="00FC5CF8"/>
    <w:rsid w:val="00FC7047"/>
    <w:rsid w:val="00FE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08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F29"/>
    <w:pPr>
      <w:tabs>
        <w:tab w:val="center" w:pos="4252"/>
        <w:tab w:val="right" w:pos="8504"/>
      </w:tabs>
      <w:snapToGrid w:val="0"/>
    </w:pPr>
  </w:style>
  <w:style w:type="character" w:customStyle="1" w:styleId="a4">
    <w:name w:val="ヘッダー (文字)"/>
    <w:basedOn w:val="a0"/>
    <w:link w:val="a3"/>
    <w:uiPriority w:val="99"/>
    <w:rsid w:val="001B6F29"/>
  </w:style>
  <w:style w:type="paragraph" w:styleId="a5">
    <w:name w:val="footer"/>
    <w:basedOn w:val="a"/>
    <w:link w:val="a6"/>
    <w:uiPriority w:val="99"/>
    <w:unhideWhenUsed/>
    <w:rsid w:val="001B6F29"/>
    <w:pPr>
      <w:tabs>
        <w:tab w:val="center" w:pos="4252"/>
        <w:tab w:val="right" w:pos="8504"/>
      </w:tabs>
      <w:snapToGrid w:val="0"/>
    </w:pPr>
  </w:style>
  <w:style w:type="character" w:customStyle="1" w:styleId="a6">
    <w:name w:val="フッター (文字)"/>
    <w:basedOn w:val="a0"/>
    <w:link w:val="a5"/>
    <w:uiPriority w:val="99"/>
    <w:rsid w:val="001B6F29"/>
  </w:style>
  <w:style w:type="table" w:styleId="a7">
    <w:name w:val="Table Grid"/>
    <w:basedOn w:val="a1"/>
    <w:uiPriority w:val="39"/>
    <w:qFormat/>
    <w:rsid w:val="00B7635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1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416BD1"/>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7DB"/>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2D23C2"/>
    <w:pPr>
      <w:jc w:val="center"/>
    </w:pPr>
    <w:rPr>
      <w:rFonts w:ascii="Century" w:eastAsia="ＭＳ 明朝" w:hAnsi="Century" w:cs="Times New Roman"/>
      <w:sz w:val="24"/>
      <w:szCs w:val="24"/>
    </w:rPr>
  </w:style>
  <w:style w:type="character" w:customStyle="1" w:styleId="a9">
    <w:name w:val="記 (文字)"/>
    <w:basedOn w:val="a0"/>
    <w:link w:val="a8"/>
    <w:uiPriority w:val="99"/>
    <w:rsid w:val="002D23C2"/>
    <w:rPr>
      <w:rFonts w:ascii="Century" w:eastAsia="ＭＳ 明朝" w:hAnsi="Century" w:cs="Times New Roman"/>
      <w:sz w:val="24"/>
      <w:szCs w:val="24"/>
    </w:rPr>
  </w:style>
  <w:style w:type="paragraph" w:styleId="aa">
    <w:name w:val="Closing"/>
    <w:basedOn w:val="a"/>
    <w:link w:val="ab"/>
    <w:uiPriority w:val="99"/>
    <w:unhideWhenUsed/>
    <w:rsid w:val="002D23C2"/>
    <w:pPr>
      <w:jc w:val="right"/>
    </w:pPr>
    <w:rPr>
      <w:rFonts w:ascii="Century" w:eastAsia="ＭＳ 明朝" w:hAnsi="Century" w:cs="Times New Roman"/>
      <w:sz w:val="24"/>
      <w:szCs w:val="24"/>
    </w:rPr>
  </w:style>
  <w:style w:type="character" w:customStyle="1" w:styleId="ab">
    <w:name w:val="結語 (文字)"/>
    <w:basedOn w:val="a0"/>
    <w:link w:val="aa"/>
    <w:uiPriority w:val="99"/>
    <w:rsid w:val="002D23C2"/>
    <w:rPr>
      <w:rFonts w:ascii="Century" w:eastAsia="ＭＳ 明朝" w:hAnsi="Century" w:cs="Times New Roman"/>
      <w:sz w:val="24"/>
      <w:szCs w:val="24"/>
    </w:rPr>
  </w:style>
  <w:style w:type="table" w:customStyle="1" w:styleId="2">
    <w:name w:val="表 (格子)2"/>
    <w:basedOn w:val="a1"/>
    <w:next w:val="a7"/>
    <w:uiPriority w:val="39"/>
    <w:rsid w:val="00C3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06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0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4879">
      <w:bodyDiv w:val="1"/>
      <w:marLeft w:val="0"/>
      <w:marRight w:val="0"/>
      <w:marTop w:val="0"/>
      <w:marBottom w:val="0"/>
      <w:divBdr>
        <w:top w:val="none" w:sz="0" w:space="0" w:color="auto"/>
        <w:left w:val="none" w:sz="0" w:space="0" w:color="auto"/>
        <w:bottom w:val="none" w:sz="0" w:space="0" w:color="auto"/>
        <w:right w:val="none" w:sz="0" w:space="0" w:color="auto"/>
      </w:divBdr>
    </w:div>
    <w:div w:id="561016394">
      <w:bodyDiv w:val="1"/>
      <w:marLeft w:val="0"/>
      <w:marRight w:val="0"/>
      <w:marTop w:val="0"/>
      <w:marBottom w:val="0"/>
      <w:divBdr>
        <w:top w:val="none" w:sz="0" w:space="0" w:color="auto"/>
        <w:left w:val="none" w:sz="0" w:space="0" w:color="auto"/>
        <w:bottom w:val="none" w:sz="0" w:space="0" w:color="auto"/>
        <w:right w:val="none" w:sz="0" w:space="0" w:color="auto"/>
      </w:divBdr>
      <w:divsChild>
        <w:div w:id="401408672">
          <w:marLeft w:val="200"/>
          <w:marRight w:val="0"/>
          <w:marTop w:val="0"/>
          <w:marBottom w:val="0"/>
          <w:divBdr>
            <w:top w:val="none" w:sz="0" w:space="0" w:color="auto"/>
            <w:left w:val="none" w:sz="0" w:space="0" w:color="auto"/>
            <w:bottom w:val="none" w:sz="0" w:space="0" w:color="auto"/>
            <w:right w:val="none" w:sz="0" w:space="0" w:color="auto"/>
          </w:divBdr>
        </w:div>
        <w:div w:id="916286839">
          <w:marLeft w:val="200"/>
          <w:marRight w:val="0"/>
          <w:marTop w:val="0"/>
          <w:marBottom w:val="0"/>
          <w:divBdr>
            <w:top w:val="none" w:sz="0" w:space="0" w:color="auto"/>
            <w:left w:val="none" w:sz="0" w:space="0" w:color="auto"/>
            <w:bottom w:val="none" w:sz="0" w:space="0" w:color="auto"/>
            <w:right w:val="none" w:sz="0" w:space="0" w:color="auto"/>
          </w:divBdr>
        </w:div>
      </w:divsChild>
    </w:div>
    <w:div w:id="648242126">
      <w:bodyDiv w:val="1"/>
      <w:marLeft w:val="0"/>
      <w:marRight w:val="0"/>
      <w:marTop w:val="0"/>
      <w:marBottom w:val="0"/>
      <w:divBdr>
        <w:top w:val="none" w:sz="0" w:space="0" w:color="auto"/>
        <w:left w:val="none" w:sz="0" w:space="0" w:color="auto"/>
        <w:bottom w:val="none" w:sz="0" w:space="0" w:color="auto"/>
        <w:right w:val="none" w:sz="0" w:space="0" w:color="auto"/>
      </w:divBdr>
    </w:div>
    <w:div w:id="1024211166">
      <w:bodyDiv w:val="1"/>
      <w:marLeft w:val="0"/>
      <w:marRight w:val="0"/>
      <w:marTop w:val="0"/>
      <w:marBottom w:val="0"/>
      <w:divBdr>
        <w:top w:val="none" w:sz="0" w:space="0" w:color="auto"/>
        <w:left w:val="none" w:sz="0" w:space="0" w:color="auto"/>
        <w:bottom w:val="none" w:sz="0" w:space="0" w:color="auto"/>
        <w:right w:val="none" w:sz="0" w:space="0" w:color="auto"/>
      </w:divBdr>
    </w:div>
    <w:div w:id="1555120127">
      <w:bodyDiv w:val="1"/>
      <w:marLeft w:val="0"/>
      <w:marRight w:val="0"/>
      <w:marTop w:val="0"/>
      <w:marBottom w:val="0"/>
      <w:divBdr>
        <w:top w:val="none" w:sz="0" w:space="0" w:color="auto"/>
        <w:left w:val="none" w:sz="0" w:space="0" w:color="auto"/>
        <w:bottom w:val="none" w:sz="0" w:space="0" w:color="auto"/>
        <w:right w:val="none" w:sz="0" w:space="0" w:color="auto"/>
      </w:divBdr>
    </w:div>
    <w:div w:id="1986661721">
      <w:bodyDiv w:val="1"/>
      <w:marLeft w:val="0"/>
      <w:marRight w:val="0"/>
      <w:marTop w:val="0"/>
      <w:marBottom w:val="0"/>
      <w:divBdr>
        <w:top w:val="none" w:sz="0" w:space="0" w:color="auto"/>
        <w:left w:val="none" w:sz="0" w:space="0" w:color="auto"/>
        <w:bottom w:val="none" w:sz="0" w:space="0" w:color="auto"/>
        <w:right w:val="none" w:sz="0" w:space="0" w:color="auto"/>
      </w:divBdr>
      <w:divsChild>
        <w:div w:id="570312904">
          <w:marLeft w:val="200"/>
          <w:marRight w:val="0"/>
          <w:marTop w:val="0"/>
          <w:marBottom w:val="0"/>
          <w:divBdr>
            <w:top w:val="none" w:sz="0" w:space="0" w:color="auto"/>
            <w:left w:val="none" w:sz="0" w:space="0" w:color="auto"/>
            <w:bottom w:val="none" w:sz="0" w:space="0" w:color="auto"/>
            <w:right w:val="none" w:sz="0" w:space="0" w:color="auto"/>
          </w:divBdr>
        </w:div>
        <w:div w:id="896820110">
          <w:marLeft w:val="200"/>
          <w:marRight w:val="0"/>
          <w:marTop w:val="0"/>
          <w:marBottom w:val="0"/>
          <w:divBdr>
            <w:top w:val="none" w:sz="0" w:space="0" w:color="auto"/>
            <w:left w:val="none" w:sz="0" w:space="0" w:color="auto"/>
            <w:bottom w:val="none" w:sz="0" w:space="0" w:color="auto"/>
            <w:right w:val="none" w:sz="0" w:space="0" w:color="auto"/>
          </w:divBdr>
        </w:div>
      </w:divsChild>
    </w:div>
    <w:div w:id="21399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2026-02-17T09:50:00Z</dcterms:created>
  <dcterms:modified xsi:type="dcterms:W3CDTF">2026-02-17T09:50:00Z</dcterms:modified>
</cp:coreProperties>
</file>