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4E" w:rsidRPr="004312D3" w:rsidRDefault="004312D3" w:rsidP="007A1CBD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（別添参考様式4</w:t>
      </w:r>
      <w:r w:rsidR="007A1CBD" w:rsidRPr="007A1CBD">
        <w:rPr>
          <w:rFonts w:ascii="游明朝" w:eastAsia="游明朝" w:hAnsi="游明朝" w:hint="eastAsia"/>
        </w:rPr>
        <w:t>）</w:t>
      </w:r>
      <w:r w:rsidR="007A1CBD">
        <w:rPr>
          <w:rFonts w:ascii="游明朝" w:eastAsia="游明朝" w:hAnsi="游明朝" w:hint="eastAsia"/>
        </w:rPr>
        <w:t xml:space="preserve"> </w:t>
      </w:r>
      <w:r w:rsidR="007A1CBD">
        <w:rPr>
          <w:rFonts w:ascii="游明朝" w:eastAsia="游明朝" w:hAnsi="游明朝"/>
        </w:rPr>
        <w:t xml:space="preserve">                                                                  </w:t>
      </w:r>
      <w:r w:rsidR="002B7A4E" w:rsidRPr="00D91E5B">
        <w:rPr>
          <w:rFonts w:ascii="游ゴシック" w:eastAsia="游ゴシック" w:hAnsi="游ゴシック" w:hint="eastAsia"/>
          <w:bdr w:val="single" w:sz="4" w:space="0" w:color="auto"/>
        </w:rPr>
        <w:t>作成例</w:t>
      </w:r>
    </w:p>
    <w:p w:rsidR="002B7A4E" w:rsidRPr="00D91E5B" w:rsidRDefault="002B7A4E">
      <w:pPr>
        <w:rPr>
          <w:rFonts w:ascii="メイリオ" w:eastAsia="メイリオ" w:hAnsi="メイリオ"/>
        </w:rPr>
      </w:pPr>
    </w:p>
    <w:p w:rsidR="002B7A4E" w:rsidRPr="00D91E5B" w:rsidRDefault="002B7A4E" w:rsidP="00D91E5B">
      <w:pPr>
        <w:jc w:val="left"/>
        <w:rPr>
          <w:sz w:val="24"/>
          <w:szCs w:val="28"/>
        </w:rPr>
      </w:pPr>
    </w:p>
    <w:p w:rsidR="002B7A4E" w:rsidRPr="00D91E5B" w:rsidRDefault="002B7A4E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D91E5B">
        <w:rPr>
          <w:rFonts w:ascii="游ゴシック" w:eastAsia="游ゴシック" w:hAnsi="游ゴシック" w:hint="eastAsia"/>
          <w:b/>
          <w:sz w:val="28"/>
          <w:szCs w:val="28"/>
        </w:rPr>
        <w:t>入札金額積算内訳書</w:t>
      </w:r>
    </w:p>
    <w:p w:rsidR="002B7A4E" w:rsidRPr="00D91E5B" w:rsidRDefault="002B7A4E" w:rsidP="00D91E5B">
      <w:pPr>
        <w:jc w:val="left"/>
        <w:rPr>
          <w:rFonts w:ascii="游ゴシック" w:eastAsia="游ゴシック" w:hAnsi="游ゴシック"/>
          <w:sz w:val="24"/>
          <w:szCs w:val="28"/>
        </w:rPr>
      </w:pPr>
    </w:p>
    <w:p w:rsidR="002B7A4E" w:rsidRPr="00D91E5B" w:rsidRDefault="00BF3A07" w:rsidP="00D91E5B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00D91E5B">
        <w:rPr>
          <w:rFonts w:ascii="游ゴシック" w:eastAsia="游ゴシック" w:hAnsi="游ゴシック" w:hint="eastAsia"/>
          <w:sz w:val="22"/>
          <w:szCs w:val="22"/>
        </w:rPr>
        <w:t>令和</w:t>
      </w:r>
      <w:r w:rsidR="002B7A4E" w:rsidRPr="00D91E5B">
        <w:rPr>
          <w:rFonts w:ascii="游ゴシック" w:eastAsia="游ゴシック" w:hAnsi="游ゴシック" w:hint="eastAsia"/>
          <w:sz w:val="22"/>
          <w:szCs w:val="22"/>
        </w:rPr>
        <w:t xml:space="preserve">　　年　　月　　日</w:t>
      </w:r>
    </w:p>
    <w:p w:rsidR="002B7A4E" w:rsidRPr="00D91E5B" w:rsidRDefault="002B7A4E">
      <w:pPr>
        <w:rPr>
          <w:rFonts w:ascii="游ゴシック" w:eastAsia="游ゴシック" w:hAnsi="游ゴシック"/>
          <w:sz w:val="22"/>
          <w:szCs w:val="22"/>
        </w:rPr>
      </w:pPr>
    </w:p>
    <w:p w:rsidR="002B7A4E" w:rsidRPr="00D91E5B" w:rsidRDefault="00D91E5B">
      <w:pPr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A417F" w:rsidRPr="00D91E5B">
        <w:rPr>
          <w:rFonts w:ascii="游ゴシック" w:eastAsia="游ゴシック" w:hAnsi="游ゴシック" w:hint="eastAsia"/>
          <w:sz w:val="22"/>
          <w:szCs w:val="22"/>
        </w:rPr>
        <w:t>香川県立丸亀病院</w:t>
      </w:r>
      <w:r w:rsidR="002B7A4E" w:rsidRPr="00D91E5B">
        <w:rPr>
          <w:rFonts w:ascii="游ゴシック" w:eastAsia="游ゴシック" w:hAnsi="游ゴシック" w:hint="eastAsia"/>
          <w:sz w:val="22"/>
          <w:szCs w:val="22"/>
        </w:rPr>
        <w:t>長　殿</w:t>
      </w:r>
    </w:p>
    <w:p w:rsidR="002B7A4E" w:rsidRPr="00D91E5B" w:rsidRDefault="002B7A4E">
      <w:pPr>
        <w:rPr>
          <w:rFonts w:ascii="游ゴシック" w:eastAsia="游ゴシック" w:hAnsi="游ゴシック"/>
          <w:sz w:val="22"/>
          <w:szCs w:val="22"/>
        </w:rPr>
      </w:pPr>
    </w:p>
    <w:p w:rsidR="002B7A4E" w:rsidRPr="00D91E5B" w:rsidRDefault="002B7A4E" w:rsidP="00D91E5B">
      <w:pPr>
        <w:spacing w:line="360" w:lineRule="auto"/>
        <w:ind w:leftChars="2284" w:left="4818"/>
        <w:rPr>
          <w:rFonts w:ascii="游ゴシック" w:eastAsia="游ゴシック" w:hAnsi="游ゴシック"/>
          <w:sz w:val="22"/>
          <w:szCs w:val="22"/>
        </w:rPr>
      </w:pPr>
      <w:r w:rsidRPr="007A1CBD">
        <w:rPr>
          <w:rFonts w:ascii="游ゴシック" w:eastAsia="游ゴシック" w:hAnsi="游ゴシック" w:hint="eastAsia"/>
          <w:spacing w:val="443"/>
          <w:kern w:val="0"/>
          <w:sz w:val="22"/>
          <w:szCs w:val="22"/>
          <w:fitText w:val="1326" w:id="-1191982591"/>
        </w:rPr>
        <w:t>住</w:t>
      </w:r>
      <w:r w:rsidRPr="007A1CBD">
        <w:rPr>
          <w:rFonts w:ascii="游ゴシック" w:eastAsia="游ゴシック" w:hAnsi="游ゴシック" w:hint="eastAsia"/>
          <w:kern w:val="0"/>
          <w:sz w:val="22"/>
          <w:szCs w:val="22"/>
          <w:fitText w:val="1326" w:id="-1191982591"/>
        </w:rPr>
        <w:t>所</w:t>
      </w:r>
    </w:p>
    <w:p w:rsidR="002B7A4E" w:rsidRPr="00D91E5B" w:rsidRDefault="002B7A4E" w:rsidP="00D91E5B">
      <w:pPr>
        <w:spacing w:line="360" w:lineRule="auto"/>
        <w:ind w:leftChars="2284" w:left="4818"/>
        <w:rPr>
          <w:rFonts w:ascii="游ゴシック" w:eastAsia="游ゴシック" w:hAnsi="游ゴシック"/>
          <w:sz w:val="22"/>
          <w:szCs w:val="22"/>
        </w:rPr>
      </w:pPr>
      <w:r w:rsidRPr="00D91E5B">
        <w:rPr>
          <w:rFonts w:ascii="游ゴシック" w:eastAsia="游ゴシック" w:hAnsi="游ゴシック" w:hint="eastAsia"/>
          <w:sz w:val="22"/>
          <w:szCs w:val="22"/>
        </w:rPr>
        <w:t>名称又は商号</w:t>
      </w:r>
    </w:p>
    <w:p w:rsidR="002B7A4E" w:rsidRPr="00D91E5B" w:rsidRDefault="002B7A4E" w:rsidP="00D91E5B">
      <w:pPr>
        <w:spacing w:line="360" w:lineRule="auto"/>
        <w:ind w:leftChars="2284" w:left="4818"/>
        <w:rPr>
          <w:rFonts w:ascii="游ゴシック" w:eastAsia="游ゴシック" w:hAnsi="游ゴシック"/>
          <w:sz w:val="22"/>
          <w:szCs w:val="22"/>
        </w:rPr>
      </w:pPr>
      <w:r w:rsidRPr="00C44DB2">
        <w:rPr>
          <w:rFonts w:ascii="游ゴシック" w:eastAsia="游ゴシック" w:hAnsi="游ゴシック" w:hint="eastAsia"/>
          <w:kern w:val="0"/>
          <w:sz w:val="22"/>
          <w:szCs w:val="22"/>
        </w:rPr>
        <w:t>代表者</w:t>
      </w:r>
      <w:r w:rsidR="00C44DB2">
        <w:rPr>
          <w:rFonts w:ascii="游ゴシック" w:eastAsia="游ゴシック" w:hAnsi="游ゴシック" w:hint="eastAsia"/>
          <w:kern w:val="0"/>
          <w:sz w:val="22"/>
          <w:szCs w:val="22"/>
        </w:rPr>
        <w:t>職</w:t>
      </w:r>
      <w:r w:rsidRPr="00C44DB2">
        <w:rPr>
          <w:rFonts w:ascii="游ゴシック" w:eastAsia="游ゴシック" w:hAnsi="游ゴシック" w:hint="eastAsia"/>
          <w:kern w:val="0"/>
          <w:sz w:val="22"/>
          <w:szCs w:val="22"/>
        </w:rPr>
        <w:t>氏名</w:t>
      </w:r>
    </w:p>
    <w:p w:rsidR="002B7A4E" w:rsidRDefault="002B7A4E">
      <w:pPr>
        <w:rPr>
          <w:rFonts w:ascii="游ゴシック" w:eastAsia="游ゴシック" w:hAnsi="游ゴシック"/>
          <w:sz w:val="22"/>
          <w:szCs w:val="22"/>
        </w:rPr>
      </w:pPr>
    </w:p>
    <w:p w:rsidR="00D91E5B" w:rsidRPr="00D91E5B" w:rsidRDefault="00D91E5B">
      <w:pPr>
        <w:rPr>
          <w:rFonts w:ascii="游ゴシック" w:eastAsia="游ゴシック" w:hAnsi="游ゴシック"/>
          <w:sz w:val="22"/>
          <w:szCs w:val="22"/>
        </w:rPr>
      </w:pPr>
    </w:p>
    <w:p w:rsidR="002B7A4E" w:rsidRPr="00D91E5B" w:rsidRDefault="00881C93">
      <w:pPr>
        <w:jc w:val="center"/>
        <w:rPr>
          <w:rFonts w:ascii="游ゴシック" w:eastAsia="游ゴシック" w:hAnsi="游ゴシック"/>
          <w:spacing w:val="4"/>
          <w:sz w:val="22"/>
          <w:szCs w:val="22"/>
        </w:rPr>
      </w:pPr>
      <w:r w:rsidRPr="00D91E5B">
        <w:rPr>
          <w:rFonts w:ascii="游ゴシック" w:eastAsia="游ゴシック" w:hAnsi="游ゴシック" w:hint="eastAsia"/>
          <w:sz w:val="22"/>
          <w:szCs w:val="22"/>
        </w:rPr>
        <w:t>入札公告</w:t>
      </w:r>
      <w:r w:rsidR="00D91E5B">
        <w:rPr>
          <w:rFonts w:ascii="游ゴシック" w:eastAsia="游ゴシック" w:hAnsi="游ゴシック" w:hint="eastAsia"/>
          <w:sz w:val="22"/>
          <w:szCs w:val="22"/>
        </w:rPr>
        <w:t xml:space="preserve">物品名　</w:t>
      </w:r>
      <w:r w:rsidR="00D91E5B" w:rsidRPr="00D91E5B">
        <w:rPr>
          <w:rFonts w:ascii="游ゴシック" w:eastAsia="游ゴシック" w:hAnsi="游ゴシック" w:hint="eastAsia"/>
          <w:sz w:val="22"/>
          <w:szCs w:val="22"/>
          <w:u w:val="dotted"/>
        </w:rPr>
        <w:t xml:space="preserve">　</w:t>
      </w:r>
      <w:r w:rsidR="001A1D3D" w:rsidRPr="00D91E5B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令和</w:t>
      </w:r>
      <w:r w:rsidR="00DF2995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７</w:t>
      </w:r>
      <w:r w:rsidR="00DC3AD6" w:rsidRPr="00D91E5B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年度</w:t>
      </w:r>
      <w:r w:rsidR="00192DE9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下</w:t>
      </w:r>
      <w:r w:rsidR="00DA417F" w:rsidRPr="00D91E5B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期香川県立丸亀病院</w:t>
      </w:r>
      <w:r w:rsidR="002B7A4E" w:rsidRPr="00D91E5B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>白灯油単価契約</w:t>
      </w:r>
      <w:r w:rsidR="00D91E5B">
        <w:rPr>
          <w:rFonts w:ascii="游ゴシック" w:eastAsia="游ゴシック" w:hAnsi="游ゴシック" w:hint="eastAsia"/>
          <w:b/>
          <w:spacing w:val="4"/>
          <w:sz w:val="24"/>
          <w:szCs w:val="22"/>
          <w:u w:val="dotted"/>
        </w:rPr>
        <w:t xml:space="preserve">　</w:t>
      </w:r>
    </w:p>
    <w:p w:rsidR="002B7A4E" w:rsidRPr="00D91E5B" w:rsidRDefault="002B7A4E">
      <w:pPr>
        <w:rPr>
          <w:rFonts w:ascii="游ゴシック" w:eastAsia="游ゴシック" w:hAnsi="游ゴシック"/>
          <w:sz w:val="22"/>
          <w:szCs w:val="22"/>
        </w:rPr>
      </w:pPr>
    </w:p>
    <w:p w:rsidR="002B7A4E" w:rsidRPr="00D91E5B" w:rsidRDefault="002B7A4E" w:rsidP="00D91E5B">
      <w:pPr>
        <w:jc w:val="center"/>
        <w:rPr>
          <w:rFonts w:ascii="游ゴシック" w:eastAsia="游ゴシック" w:hAnsi="游ゴシック"/>
          <w:sz w:val="22"/>
          <w:szCs w:val="22"/>
        </w:rPr>
      </w:pPr>
      <w:r w:rsidRPr="00D91E5B">
        <w:rPr>
          <w:rFonts w:ascii="游ゴシック" w:eastAsia="游ゴシック" w:hAnsi="游ゴシック" w:hint="eastAsia"/>
          <w:sz w:val="22"/>
          <w:szCs w:val="22"/>
        </w:rPr>
        <w:t>上記入札に関しての積算内訳は下記のとおりです。</w:t>
      </w:r>
    </w:p>
    <w:p w:rsidR="002B7A4E" w:rsidRPr="00D91E5B" w:rsidRDefault="002B7A4E">
      <w:pPr>
        <w:rPr>
          <w:rFonts w:ascii="游ゴシック" w:eastAsia="游ゴシック" w:hAnsi="游ゴシック"/>
        </w:rPr>
      </w:pPr>
    </w:p>
    <w:p w:rsidR="00D91E5B" w:rsidRPr="00D91E5B" w:rsidRDefault="00D91E5B">
      <w:pPr>
        <w:rPr>
          <w:rFonts w:ascii="游ゴシック" w:eastAsia="游ゴシック" w:hAnsi="游ゴシック"/>
        </w:rPr>
      </w:pPr>
    </w:p>
    <w:p w:rsidR="002B7A4E" w:rsidRPr="00D91E5B" w:rsidRDefault="002B7A4E">
      <w:pPr>
        <w:pStyle w:val="a3"/>
        <w:rPr>
          <w:rFonts w:ascii="游ゴシック" w:eastAsia="游ゴシック" w:hAnsi="游ゴシック"/>
        </w:rPr>
      </w:pPr>
      <w:r w:rsidRPr="00D91E5B">
        <w:rPr>
          <w:rFonts w:ascii="游ゴシック" w:eastAsia="游ゴシック" w:hAnsi="游ゴシック" w:hint="eastAsia"/>
        </w:rPr>
        <w:t>記</w:t>
      </w:r>
    </w:p>
    <w:p w:rsidR="002B7A4E" w:rsidRPr="00D91E5B" w:rsidRDefault="002B7A4E">
      <w:pPr>
        <w:pStyle w:val="a3"/>
        <w:rPr>
          <w:rFonts w:ascii="游ゴシック" w:eastAsia="游ゴシック" w:hAnsi="游ゴシック"/>
        </w:rPr>
      </w:pPr>
    </w:p>
    <w:p w:rsidR="002B7A4E" w:rsidRPr="00D91E5B" w:rsidRDefault="002B7A4E">
      <w:pPr>
        <w:pStyle w:val="a3"/>
        <w:rPr>
          <w:rFonts w:ascii="游ゴシック" w:eastAsia="游ゴシック" w:hAnsi="游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856"/>
      </w:tblGrid>
      <w:tr w:rsidR="002B7A4E" w:rsidRPr="00D91E5B">
        <w:trPr>
          <w:trHeight w:val="1154"/>
          <w:jc w:val="center"/>
        </w:trPr>
        <w:tc>
          <w:tcPr>
            <w:tcW w:w="2268" w:type="dxa"/>
            <w:vAlign w:val="center"/>
          </w:tcPr>
          <w:p w:rsidR="002B7A4E" w:rsidRPr="00D91E5B" w:rsidRDefault="002B7A4E" w:rsidP="00D91E5B">
            <w:pPr>
              <w:jc w:val="center"/>
              <w:rPr>
                <w:rFonts w:ascii="游ゴシック" w:eastAsia="游ゴシック" w:hAnsi="游ゴシック"/>
                <w:sz w:val="28"/>
              </w:rPr>
            </w:pPr>
            <w:r w:rsidRPr="00D91E5B">
              <w:rPr>
                <w:rFonts w:ascii="游ゴシック" w:eastAsia="游ゴシック" w:hAnsi="游ゴシック" w:hint="eastAsia"/>
                <w:sz w:val="28"/>
              </w:rPr>
              <w:t>入札金額</w:t>
            </w:r>
          </w:p>
        </w:tc>
        <w:tc>
          <w:tcPr>
            <w:tcW w:w="3856" w:type="dxa"/>
            <w:vAlign w:val="center"/>
          </w:tcPr>
          <w:p w:rsidR="002B7A4E" w:rsidRPr="00D91E5B" w:rsidRDefault="002B7A4E" w:rsidP="00D91E5B">
            <w:pPr>
              <w:jc w:val="center"/>
              <w:rPr>
                <w:rFonts w:ascii="游ゴシック" w:eastAsia="游ゴシック" w:hAnsi="游ゴシック"/>
              </w:rPr>
            </w:pPr>
            <w:r w:rsidRPr="00D91E5B">
              <w:rPr>
                <w:rFonts w:ascii="游ゴシック" w:eastAsia="游ゴシック" w:hAnsi="游ゴシック" w:hint="eastAsia"/>
                <w:sz w:val="28"/>
              </w:rPr>
              <w:t>００　円　００　銭</w:t>
            </w:r>
          </w:p>
        </w:tc>
      </w:tr>
    </w:tbl>
    <w:p w:rsidR="002B7A4E" w:rsidRPr="00D91E5B" w:rsidRDefault="002B7A4E">
      <w:pPr>
        <w:rPr>
          <w:rFonts w:ascii="游ゴシック" w:eastAsia="游ゴシック" w:hAnsi="游ゴシック"/>
        </w:rPr>
      </w:pPr>
    </w:p>
    <w:p w:rsidR="002B7A4E" w:rsidRPr="00D91E5B" w:rsidRDefault="002B7A4E">
      <w:pPr>
        <w:pStyle w:val="a3"/>
        <w:rPr>
          <w:rFonts w:ascii="游ゴシック" w:eastAsia="游ゴシック" w:hAnsi="游ゴシック"/>
        </w:rPr>
      </w:pPr>
      <w:r w:rsidRPr="00D91E5B">
        <w:rPr>
          <w:rFonts w:ascii="游ゴシック" w:eastAsia="游ゴシック" w:hAnsi="游ゴシック" w:hint="eastAsia"/>
        </w:rPr>
        <w:t>（入札金額は消費税及び地方消費税</w:t>
      </w:r>
      <w:r w:rsidRPr="00C44DB2">
        <w:rPr>
          <w:rFonts w:ascii="游ゴシック" w:eastAsia="游ゴシック" w:hAnsi="游ゴシック" w:hint="eastAsia"/>
          <w:b/>
          <w:u w:val="single"/>
          <w:em w:val="dot"/>
        </w:rPr>
        <w:t>抜き</w:t>
      </w:r>
      <w:r w:rsidRPr="00D91E5B">
        <w:rPr>
          <w:rFonts w:ascii="游ゴシック" w:eastAsia="游ゴシック" w:hAnsi="游ゴシック" w:hint="eastAsia"/>
        </w:rPr>
        <w:t>の金</w:t>
      </w:r>
      <w:bookmarkStart w:id="0" w:name="_GoBack"/>
      <w:bookmarkEnd w:id="0"/>
      <w:r w:rsidRPr="00D91E5B">
        <w:rPr>
          <w:rFonts w:ascii="游ゴシック" w:eastAsia="游ゴシック" w:hAnsi="游ゴシック" w:hint="eastAsia"/>
        </w:rPr>
        <w:t>額です。）</w:t>
      </w:r>
    </w:p>
    <w:sectPr w:rsidR="002B7A4E" w:rsidRPr="00D91E5B" w:rsidSect="00D91E5B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9F" w:rsidRDefault="00AC349F" w:rsidP="00732EE4">
      <w:r>
        <w:separator/>
      </w:r>
    </w:p>
  </w:endnote>
  <w:endnote w:type="continuationSeparator" w:id="0">
    <w:p w:rsidR="00AC349F" w:rsidRDefault="00AC349F" w:rsidP="0073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9F" w:rsidRDefault="00AC349F" w:rsidP="00732EE4">
      <w:r>
        <w:separator/>
      </w:r>
    </w:p>
  </w:footnote>
  <w:footnote w:type="continuationSeparator" w:id="0">
    <w:p w:rsidR="00AC349F" w:rsidRDefault="00AC349F" w:rsidP="0073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B76EC"/>
    <w:multiLevelType w:val="hybridMultilevel"/>
    <w:tmpl w:val="59544306"/>
    <w:lvl w:ilvl="0" w:tplc="6F8CD1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51"/>
    <w:rsid w:val="00013782"/>
    <w:rsid w:val="000C62FD"/>
    <w:rsid w:val="0015148B"/>
    <w:rsid w:val="00171751"/>
    <w:rsid w:val="00192DE9"/>
    <w:rsid w:val="001A1D3D"/>
    <w:rsid w:val="001A24FB"/>
    <w:rsid w:val="002B4863"/>
    <w:rsid w:val="002B7A4E"/>
    <w:rsid w:val="00374B6F"/>
    <w:rsid w:val="003E30D7"/>
    <w:rsid w:val="0040635D"/>
    <w:rsid w:val="004312D3"/>
    <w:rsid w:val="00437C53"/>
    <w:rsid w:val="004A315E"/>
    <w:rsid w:val="004A4546"/>
    <w:rsid w:val="004D41C5"/>
    <w:rsid w:val="00732EE4"/>
    <w:rsid w:val="007A1CBD"/>
    <w:rsid w:val="007F0EC2"/>
    <w:rsid w:val="00881C93"/>
    <w:rsid w:val="008E274E"/>
    <w:rsid w:val="009C19E1"/>
    <w:rsid w:val="00A26E7D"/>
    <w:rsid w:val="00AC349F"/>
    <w:rsid w:val="00AE5F04"/>
    <w:rsid w:val="00B34697"/>
    <w:rsid w:val="00BF3A07"/>
    <w:rsid w:val="00C27515"/>
    <w:rsid w:val="00C44DB2"/>
    <w:rsid w:val="00C975B2"/>
    <w:rsid w:val="00D91E5B"/>
    <w:rsid w:val="00DA417F"/>
    <w:rsid w:val="00DC3AD6"/>
    <w:rsid w:val="00DF2995"/>
    <w:rsid w:val="00F6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18BB0-D4A9-4104-B729-390362C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32EE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732EE4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32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EE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作成例</vt:lpstr>
      <vt:lpstr>　作成例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SG84101のC20-5766</cp:lastModifiedBy>
  <cp:revision>22</cp:revision>
  <cp:lastPrinted>2020-09-01T05:36:00Z</cp:lastPrinted>
  <dcterms:created xsi:type="dcterms:W3CDTF">2017-02-23T04:13:00Z</dcterms:created>
  <dcterms:modified xsi:type="dcterms:W3CDTF">2025-10-04T03:10:00Z</dcterms:modified>
</cp:coreProperties>
</file>