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3A0" w:rsidRDefault="0030419C" w:rsidP="006433A0">
      <w:pPr>
        <w:rPr>
          <w:rFonts w:ascii="HGPｺﾞｼｯｸE" w:eastAsia="HGPｺﾞｼｯｸE"/>
          <w:sz w:val="22"/>
          <w:szCs w:val="22"/>
        </w:rPr>
      </w:pPr>
      <w:bookmarkStart w:id="0" w:name="_GoBack"/>
      <w:bookmarkEnd w:id="0"/>
      <w:r>
        <w:rPr>
          <w:rFonts w:ascii="HGPｺﾞｼｯｸE" w:eastAsia="HGPｺﾞｼｯｸE" w:hint="eastAsia"/>
          <w:sz w:val="22"/>
          <w:szCs w:val="22"/>
        </w:rPr>
        <w:t>別紙</w:t>
      </w:r>
      <w:r w:rsidR="00B322AD">
        <w:rPr>
          <w:rFonts w:ascii="HGPｺﾞｼｯｸE" w:eastAsia="HGPｺﾞｼｯｸE" w:hint="eastAsia"/>
          <w:sz w:val="22"/>
          <w:szCs w:val="22"/>
        </w:rPr>
        <w:t>１</w:t>
      </w:r>
      <w:r w:rsidR="00E07981">
        <w:rPr>
          <w:rFonts w:ascii="HGPｺﾞｼｯｸE" w:eastAsia="HGPｺﾞｼｯｸE" w:hint="eastAsia"/>
          <w:sz w:val="22"/>
          <w:szCs w:val="22"/>
        </w:rPr>
        <w:t>１</w:t>
      </w:r>
      <w:r w:rsidR="006433A0">
        <w:rPr>
          <w:rFonts w:ascii="HGPｺﾞｼｯｸE" w:eastAsia="HGPｺﾞｼｯｸE" w:hint="eastAsia"/>
          <w:sz w:val="22"/>
          <w:szCs w:val="22"/>
        </w:rPr>
        <w:t>（第</w:t>
      </w:r>
      <w:r w:rsidR="004D1866">
        <w:rPr>
          <w:rFonts w:ascii="HGPｺﾞｼｯｸE" w:eastAsia="HGPｺﾞｼｯｸE" w:hint="eastAsia"/>
          <w:sz w:val="22"/>
          <w:szCs w:val="22"/>
        </w:rPr>
        <w:t>６</w:t>
      </w:r>
      <w:r w:rsidR="006433A0">
        <w:rPr>
          <w:rFonts w:ascii="HGPｺﾞｼｯｸE" w:eastAsia="HGPｺﾞｼｯｸE" w:hint="eastAsia"/>
          <w:sz w:val="22"/>
          <w:szCs w:val="22"/>
        </w:rPr>
        <w:t>条関係）</w:t>
      </w:r>
    </w:p>
    <w:p w:rsidR="006433A0" w:rsidRDefault="006433A0" w:rsidP="006433A0">
      <w:pPr>
        <w:rPr>
          <w:rFonts w:ascii="HGPｺﾞｼｯｸE" w:eastAsia="HGPｺﾞｼｯｸE"/>
          <w:sz w:val="22"/>
          <w:szCs w:val="22"/>
        </w:rPr>
      </w:pPr>
    </w:p>
    <w:p w:rsidR="006433A0" w:rsidRDefault="004D1866" w:rsidP="006433A0">
      <w:pPr>
        <w:jc w:val="center"/>
        <w:rPr>
          <w:rFonts w:ascii="HGPｺﾞｼｯｸE" w:eastAsia="HGPｺﾞｼｯｸE"/>
          <w:sz w:val="24"/>
        </w:rPr>
      </w:pPr>
      <w:r>
        <w:rPr>
          <w:rFonts w:ascii="HGPｺﾞｼｯｸE" w:eastAsia="HGPｺﾞｼｯｸE" w:hint="eastAsia"/>
          <w:sz w:val="24"/>
        </w:rPr>
        <w:t>運営状況報告書</w:t>
      </w:r>
    </w:p>
    <w:p w:rsidR="006433A0" w:rsidRDefault="006433A0" w:rsidP="006433A0">
      <w:pPr>
        <w:jc w:val="right"/>
        <w:rPr>
          <w:rFonts w:ascii="HGPｺﾞｼｯｸE" w:eastAsia="HGPｺﾞｼｯｸE"/>
          <w:sz w:val="24"/>
        </w:rPr>
      </w:pPr>
    </w:p>
    <w:p w:rsidR="006433A0" w:rsidRPr="00917F28" w:rsidRDefault="006433A0" w:rsidP="00C10F1D">
      <w:pPr>
        <w:rPr>
          <w:rFonts w:ascii="HGPｺﾞｼｯｸE" w:eastAsia="HGPｺﾞｼｯｸE"/>
          <w:sz w:val="22"/>
          <w:szCs w:val="22"/>
        </w:rPr>
      </w:pPr>
      <w:r w:rsidRPr="00917F28">
        <w:rPr>
          <w:rFonts w:ascii="HGPｺﾞｼｯｸE" w:eastAsia="HGPｺﾞｼｯｸE" w:hint="eastAsia"/>
          <w:sz w:val="22"/>
          <w:szCs w:val="22"/>
        </w:rPr>
        <w:t xml:space="preserve">　　　　　　　　　　</w:t>
      </w:r>
      <w:r w:rsidR="00C10F1D">
        <w:rPr>
          <w:rFonts w:ascii="HGPｺﾞｼｯｸE" w:eastAsia="HGPｺﾞｼｯｸE" w:hint="eastAsia"/>
          <w:sz w:val="22"/>
          <w:szCs w:val="22"/>
        </w:rPr>
        <w:t xml:space="preserve">　　　　　　　　　　　　　　　　　　　　　　　　　　　　　　　　　　　　　　　　</w:t>
      </w:r>
      <w:r w:rsidRPr="00917F28">
        <w:rPr>
          <w:rFonts w:ascii="HGPｺﾞｼｯｸE" w:eastAsia="HGPｺﾞｼｯｸE" w:hint="eastAsia"/>
          <w:sz w:val="22"/>
          <w:szCs w:val="22"/>
        </w:rPr>
        <w:t xml:space="preserve">　　年　　月　　日</w:t>
      </w:r>
    </w:p>
    <w:p w:rsidR="006433A0" w:rsidRPr="00917F28" w:rsidRDefault="006433A0" w:rsidP="006433A0">
      <w:pPr>
        <w:jc w:val="right"/>
        <w:rPr>
          <w:rFonts w:ascii="HGPｺﾞｼｯｸE" w:eastAsia="HGPｺﾞｼｯｸE"/>
          <w:sz w:val="22"/>
          <w:szCs w:val="22"/>
        </w:rPr>
      </w:pPr>
    </w:p>
    <w:p w:rsidR="006433A0" w:rsidRDefault="006433A0" w:rsidP="006433A0">
      <w:pPr>
        <w:rPr>
          <w:rFonts w:ascii="HGPｺﾞｼｯｸE" w:eastAsia="HGPｺﾞｼｯｸE"/>
          <w:sz w:val="22"/>
          <w:szCs w:val="22"/>
        </w:rPr>
      </w:pPr>
      <w:r>
        <w:rPr>
          <w:rFonts w:ascii="HGPｺﾞｼｯｸE" w:eastAsia="HGPｺﾞｼｯｸE" w:hint="eastAsia"/>
          <w:sz w:val="22"/>
          <w:szCs w:val="22"/>
        </w:rPr>
        <w:t xml:space="preserve">　　</w:t>
      </w:r>
      <w:r w:rsidR="004D1866">
        <w:rPr>
          <w:rFonts w:ascii="HGPｺﾞｼｯｸE" w:eastAsia="HGPｺﾞｼｯｸE" w:hint="eastAsia"/>
          <w:sz w:val="22"/>
          <w:szCs w:val="22"/>
        </w:rPr>
        <w:t>香川県知事　殿</w:t>
      </w:r>
    </w:p>
    <w:p w:rsidR="006433A0" w:rsidRDefault="006433A0" w:rsidP="006433A0">
      <w:pPr>
        <w:rPr>
          <w:rFonts w:ascii="HGPｺﾞｼｯｸE" w:eastAsia="HGPｺﾞｼｯｸE"/>
          <w:sz w:val="22"/>
          <w:szCs w:val="22"/>
        </w:rPr>
      </w:pPr>
    </w:p>
    <w:p w:rsidR="006433A0" w:rsidRDefault="004D1866" w:rsidP="006433A0">
      <w:pPr>
        <w:rPr>
          <w:rFonts w:ascii="HGPｺﾞｼｯｸE" w:eastAsia="HGPｺﾞｼｯｸE"/>
          <w:sz w:val="22"/>
          <w:szCs w:val="22"/>
        </w:rPr>
      </w:pPr>
      <w:r>
        <w:rPr>
          <w:rFonts w:ascii="HGPｺﾞｼｯｸE" w:eastAsia="HGPｺﾞｼｯｸE" w:hint="eastAsia"/>
          <w:sz w:val="22"/>
          <w:szCs w:val="22"/>
        </w:rPr>
        <w:t xml:space="preserve">　　　　　　　　　　　　　　　　　　　　　　　　　　　　　　　　　　　</w:t>
      </w:r>
    </w:p>
    <w:p w:rsidR="004D1866" w:rsidRPr="004D1866" w:rsidRDefault="004D1866" w:rsidP="004D1866">
      <w:pPr>
        <w:suppressAutoHyphens/>
        <w:kinsoku w:val="0"/>
        <w:wordWrap w:val="0"/>
        <w:autoSpaceDE w:val="0"/>
        <w:autoSpaceDN w:val="0"/>
        <w:spacing w:line="356" w:lineRule="atLeast"/>
        <w:jc w:val="left"/>
        <w:rPr>
          <w:rFonts w:ascii="HGPｺﾞｼｯｸE" w:eastAsia="HGPｺﾞｼｯｸE" w:hAnsi="Times New Roman"/>
          <w:sz w:val="22"/>
          <w:szCs w:val="22"/>
        </w:rPr>
      </w:pPr>
      <w:r>
        <w:rPr>
          <w:rFonts w:ascii="HGPｺﾞｼｯｸE" w:eastAsia="HGPｺﾞｼｯｸE" w:hint="eastAsia"/>
          <w:sz w:val="22"/>
          <w:szCs w:val="22"/>
        </w:rPr>
        <w:t xml:space="preserve">　　　　　　　　　　　　　　　　　　　　　　　　　</w:t>
      </w:r>
      <w:r w:rsidR="006433A0">
        <w:rPr>
          <w:rFonts w:ascii="HGPｺﾞｼｯｸE" w:eastAsia="HGPｺﾞｼｯｸE" w:hint="eastAsia"/>
          <w:sz w:val="22"/>
          <w:szCs w:val="22"/>
        </w:rPr>
        <w:t xml:space="preserve">　</w:t>
      </w:r>
      <w:r w:rsidR="00B322AD">
        <w:rPr>
          <w:rFonts w:ascii="HGPｺﾞｼｯｸE" w:eastAsia="HGPｺﾞｼｯｸE" w:hint="eastAsia"/>
          <w:sz w:val="22"/>
          <w:szCs w:val="22"/>
        </w:rPr>
        <w:t xml:space="preserve">　　　</w:t>
      </w:r>
      <w:r w:rsidR="004D7AD2">
        <w:rPr>
          <w:rFonts w:ascii="HGPｺﾞｼｯｸE" w:eastAsia="HGPｺﾞｼｯｸE" w:hint="eastAsia"/>
          <w:sz w:val="22"/>
          <w:szCs w:val="22"/>
        </w:rPr>
        <w:t xml:space="preserve">　</w:t>
      </w:r>
      <w:r w:rsidRPr="004D1866">
        <w:rPr>
          <w:rFonts w:ascii="HGPｺﾞｼｯｸE" w:eastAsia="HGPｺﾞｼｯｸE" w:hAnsi="Times New Roman" w:hint="eastAsia"/>
          <w:sz w:val="22"/>
          <w:szCs w:val="22"/>
        </w:rPr>
        <w:t>（報告者）</w:t>
      </w:r>
    </w:p>
    <w:p w:rsidR="004D1866" w:rsidRPr="004D1866" w:rsidRDefault="004D1866" w:rsidP="004D1866">
      <w:pPr>
        <w:suppressAutoHyphens/>
        <w:kinsoku w:val="0"/>
        <w:wordWrap w:val="0"/>
        <w:autoSpaceDE w:val="0"/>
        <w:autoSpaceDN w:val="0"/>
        <w:spacing w:line="376" w:lineRule="exact"/>
        <w:jc w:val="left"/>
        <w:rPr>
          <w:rFonts w:ascii="HGPｺﾞｼｯｸE" w:eastAsia="HGPｺﾞｼｯｸE" w:hAnsi="Times New Roman"/>
          <w:sz w:val="22"/>
          <w:szCs w:val="22"/>
        </w:rPr>
      </w:pPr>
      <w:r w:rsidRPr="004D1866">
        <w:rPr>
          <w:rFonts w:ascii="HGPｺﾞｼｯｸE" w:eastAsia="HGPｺﾞｼｯｸE" w:hint="eastAsia"/>
          <w:sz w:val="22"/>
          <w:szCs w:val="22"/>
        </w:rPr>
        <w:t xml:space="preserve">                         　    　　　　</w:t>
      </w:r>
      <w:r w:rsidR="00B322AD">
        <w:rPr>
          <w:rFonts w:ascii="HGPｺﾞｼｯｸE" w:eastAsia="HGPｺﾞｼｯｸE" w:hint="eastAsia"/>
          <w:sz w:val="22"/>
          <w:szCs w:val="22"/>
        </w:rPr>
        <w:t xml:space="preserve">　　　</w:t>
      </w:r>
      <w:r w:rsidRPr="004D1866">
        <w:rPr>
          <w:rFonts w:ascii="HGPｺﾞｼｯｸE" w:eastAsia="HGPｺﾞｼｯｸE" w:hint="eastAsia"/>
          <w:sz w:val="22"/>
          <w:szCs w:val="22"/>
        </w:rPr>
        <w:t xml:space="preserve">　</w:t>
      </w:r>
      <w:r w:rsidR="00B322AD">
        <w:rPr>
          <w:rFonts w:ascii="HGPｺﾞｼｯｸE" w:eastAsia="HGPｺﾞｼｯｸE" w:hint="eastAsia"/>
          <w:sz w:val="22"/>
          <w:szCs w:val="22"/>
        </w:rPr>
        <w:t>氏　名</w:t>
      </w:r>
    </w:p>
    <w:p w:rsidR="004D1866" w:rsidRPr="004D1866" w:rsidRDefault="004D1866" w:rsidP="004D1866">
      <w:pPr>
        <w:suppressAutoHyphens/>
        <w:kinsoku w:val="0"/>
        <w:wordWrap w:val="0"/>
        <w:autoSpaceDE w:val="0"/>
        <w:autoSpaceDN w:val="0"/>
        <w:spacing w:line="178" w:lineRule="exact"/>
        <w:jc w:val="left"/>
        <w:rPr>
          <w:rFonts w:ascii="HGPｺﾞｼｯｸE" w:eastAsia="HGPｺﾞｼｯｸE" w:hAnsi="Times New Roman"/>
          <w:sz w:val="22"/>
          <w:szCs w:val="22"/>
        </w:rPr>
      </w:pPr>
    </w:p>
    <w:p w:rsidR="006433A0" w:rsidRDefault="004D1866" w:rsidP="006433A0">
      <w:pPr>
        <w:rPr>
          <w:rFonts w:ascii="HGPｺﾞｼｯｸE" w:eastAsia="HGPｺﾞｼｯｸE"/>
          <w:sz w:val="22"/>
          <w:szCs w:val="22"/>
        </w:rPr>
      </w:pPr>
      <w:r w:rsidRPr="004D1866">
        <w:rPr>
          <w:rFonts w:ascii="HGPｺﾞｼｯｸE" w:eastAsia="HGPｺﾞｼｯｸE" w:hint="eastAsia"/>
          <w:sz w:val="22"/>
          <w:szCs w:val="22"/>
        </w:rPr>
        <w:t xml:space="preserve">                         　    　　　　　</w:t>
      </w:r>
      <w:r w:rsidR="00B322AD">
        <w:rPr>
          <w:rFonts w:ascii="HGPｺﾞｼｯｸE" w:eastAsia="HGPｺﾞｼｯｸE" w:hint="eastAsia"/>
          <w:sz w:val="22"/>
          <w:szCs w:val="22"/>
        </w:rPr>
        <w:t xml:space="preserve">　　　住　所</w:t>
      </w:r>
    </w:p>
    <w:p w:rsidR="004D1866" w:rsidRDefault="004D1866" w:rsidP="006433A0">
      <w:pPr>
        <w:rPr>
          <w:rFonts w:ascii="HGPｺﾞｼｯｸE" w:eastAsia="HGPｺﾞｼｯｸE"/>
          <w:sz w:val="22"/>
          <w:szCs w:val="22"/>
        </w:rPr>
      </w:pPr>
      <w:r>
        <w:rPr>
          <w:rFonts w:ascii="HGPｺﾞｼｯｸE" w:eastAsia="HGPｺﾞｼｯｸE" w:hint="eastAsia"/>
          <w:sz w:val="22"/>
          <w:szCs w:val="22"/>
        </w:rPr>
        <w:t xml:space="preserve">　　　　　　　　　　　　　　　　　　　　　　　　　　　　</w:t>
      </w:r>
    </w:p>
    <w:p w:rsidR="006433A0" w:rsidRDefault="006433A0" w:rsidP="006433A0">
      <w:pPr>
        <w:rPr>
          <w:rFonts w:ascii="HGPｺﾞｼｯｸE" w:eastAsia="HGPｺﾞｼｯｸE"/>
          <w:sz w:val="22"/>
          <w:szCs w:val="22"/>
        </w:rPr>
      </w:pPr>
      <w:r>
        <w:rPr>
          <w:rFonts w:ascii="HGPｺﾞｼｯｸE" w:eastAsia="HGPｺﾞｼｯｸE" w:hint="eastAsia"/>
          <w:sz w:val="22"/>
          <w:szCs w:val="22"/>
        </w:rPr>
        <w:t xml:space="preserve">　環境教育等による環境保全の取組の促進に関する法律第２０条</w:t>
      </w:r>
      <w:r w:rsidR="00846F4D">
        <w:rPr>
          <w:rFonts w:ascii="HGPｺﾞｼｯｸE" w:eastAsia="HGPｺﾞｼｯｸE" w:hint="eastAsia"/>
          <w:sz w:val="22"/>
          <w:szCs w:val="22"/>
        </w:rPr>
        <w:t>の</w:t>
      </w:r>
      <w:r w:rsidR="004D1866">
        <w:rPr>
          <w:rFonts w:ascii="HGPｺﾞｼｯｸE" w:eastAsia="HGPｺﾞｼｯｸE" w:hint="eastAsia"/>
          <w:sz w:val="22"/>
          <w:szCs w:val="22"/>
        </w:rPr>
        <w:t>４第１</w:t>
      </w:r>
      <w:r>
        <w:rPr>
          <w:rFonts w:ascii="HGPｺﾞｼｯｸE" w:eastAsia="HGPｺﾞｼｯｸE" w:hint="eastAsia"/>
          <w:sz w:val="22"/>
          <w:szCs w:val="22"/>
        </w:rPr>
        <w:t>項の規定に</w:t>
      </w:r>
      <w:r w:rsidR="004D1866">
        <w:rPr>
          <w:rFonts w:ascii="HGPｺﾞｼｯｸE" w:eastAsia="HGPｺﾞｼｯｸE" w:hint="eastAsia"/>
          <w:sz w:val="22"/>
          <w:szCs w:val="22"/>
        </w:rPr>
        <w:t>基づき</w:t>
      </w:r>
      <w:r>
        <w:rPr>
          <w:rFonts w:ascii="HGPｺﾞｼｯｸE" w:eastAsia="HGPｺﾞｼｯｸE" w:hint="eastAsia"/>
          <w:sz w:val="22"/>
          <w:szCs w:val="22"/>
        </w:rPr>
        <w:t>、</w:t>
      </w:r>
      <w:r w:rsidR="004D1866">
        <w:rPr>
          <w:rFonts w:ascii="HGPｺﾞｼｯｸE" w:eastAsia="HGPｺﾞｼｯｸE" w:hint="eastAsia"/>
          <w:sz w:val="22"/>
          <w:szCs w:val="22"/>
        </w:rPr>
        <w:t>認定に係る体験の機会の場の前年度の運営状況について</w:t>
      </w:r>
      <w:r w:rsidR="00846F4D">
        <w:rPr>
          <w:rFonts w:ascii="HGPｺﾞｼｯｸE" w:eastAsia="HGPｺﾞｼｯｸE" w:hint="eastAsia"/>
          <w:sz w:val="22"/>
          <w:szCs w:val="22"/>
        </w:rPr>
        <w:t>、次のとおり</w:t>
      </w:r>
      <w:r w:rsidR="004D1866">
        <w:rPr>
          <w:rFonts w:ascii="HGPｺﾞｼｯｸE" w:eastAsia="HGPｺﾞｼｯｸE" w:hint="eastAsia"/>
          <w:sz w:val="22"/>
          <w:szCs w:val="22"/>
        </w:rPr>
        <w:t>報告</w:t>
      </w:r>
      <w:r>
        <w:rPr>
          <w:rFonts w:ascii="HGPｺﾞｼｯｸE" w:eastAsia="HGPｺﾞｼｯｸE" w:hint="eastAsia"/>
          <w:sz w:val="22"/>
          <w:szCs w:val="22"/>
        </w:rPr>
        <w:t>します。</w:t>
      </w:r>
    </w:p>
    <w:p w:rsidR="006433A0" w:rsidRPr="00846F4D" w:rsidRDefault="006433A0" w:rsidP="006433A0">
      <w:pPr>
        <w:rPr>
          <w:rFonts w:ascii="HGPｺﾞｼｯｸE" w:eastAsia="HGPｺﾞｼｯｸE"/>
          <w:sz w:val="22"/>
          <w:szCs w:val="22"/>
        </w:rPr>
      </w:pPr>
    </w:p>
    <w:p w:rsidR="006433A0" w:rsidRDefault="006433A0" w:rsidP="006433A0">
      <w:pPr>
        <w:jc w:val="center"/>
        <w:rPr>
          <w:rFonts w:ascii="HGPｺﾞｼｯｸE" w:eastAsia="HGPｺﾞｼｯｸE"/>
          <w:sz w:val="22"/>
          <w:szCs w:val="22"/>
        </w:rPr>
      </w:pPr>
      <w:r>
        <w:rPr>
          <w:rFonts w:ascii="HGPｺﾞｼｯｸE" w:eastAsia="HGPｺﾞｼｯｸE" w:hint="eastAsia"/>
          <w:sz w:val="22"/>
          <w:szCs w:val="22"/>
        </w:rPr>
        <w:t>記</w:t>
      </w:r>
    </w:p>
    <w:p w:rsidR="006433A0" w:rsidRDefault="006433A0" w:rsidP="006433A0">
      <w:pPr>
        <w:rPr>
          <w:rFonts w:ascii="HGPｺﾞｼｯｸE" w:eastAsia="HGPｺﾞｼｯｸE"/>
          <w:sz w:val="22"/>
          <w:szCs w:val="22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075"/>
        <w:gridCol w:w="7156"/>
      </w:tblGrid>
      <w:tr w:rsidR="006433A0">
        <w:trPr>
          <w:trHeight w:val="952"/>
        </w:trPr>
        <w:tc>
          <w:tcPr>
            <w:tcW w:w="2093" w:type="dxa"/>
            <w:vAlign w:val="center"/>
          </w:tcPr>
          <w:p w:rsidR="006433A0" w:rsidRDefault="006433A0" w:rsidP="006433A0">
            <w:pPr>
              <w:rPr>
                <w:rFonts w:ascii="HGPｺﾞｼｯｸE" w:eastAsia="HGPｺﾞｼｯｸE"/>
                <w:sz w:val="22"/>
                <w:szCs w:val="22"/>
              </w:rPr>
            </w:pPr>
            <w:r>
              <w:rPr>
                <w:rFonts w:ascii="HGPｺﾞｼｯｸE" w:eastAsia="HGPｺﾞｼｯｸE" w:hint="eastAsia"/>
                <w:sz w:val="22"/>
                <w:szCs w:val="22"/>
              </w:rPr>
              <w:t>体験の機会の場の名称及び所在地</w:t>
            </w:r>
          </w:p>
        </w:tc>
        <w:tc>
          <w:tcPr>
            <w:tcW w:w="7229" w:type="dxa"/>
            <w:vAlign w:val="center"/>
          </w:tcPr>
          <w:p w:rsidR="004D1866" w:rsidRDefault="004D1866" w:rsidP="004D1866">
            <w:pPr>
              <w:rPr>
                <w:rFonts w:ascii="HGPｺﾞｼｯｸE" w:eastAsia="HGPｺﾞｼｯｸE"/>
                <w:sz w:val="22"/>
                <w:szCs w:val="22"/>
              </w:rPr>
            </w:pPr>
          </w:p>
          <w:p w:rsidR="004D1866" w:rsidRDefault="004D1866" w:rsidP="004D1866">
            <w:pPr>
              <w:rPr>
                <w:rFonts w:ascii="HGPｺﾞｼｯｸE" w:eastAsia="HGPｺﾞｼｯｸE"/>
                <w:sz w:val="22"/>
                <w:szCs w:val="22"/>
              </w:rPr>
            </w:pPr>
          </w:p>
          <w:p w:rsidR="004D1866" w:rsidRPr="004D1866" w:rsidRDefault="004D1866" w:rsidP="004D1866">
            <w:pPr>
              <w:rPr>
                <w:rFonts w:ascii="HGPｺﾞｼｯｸE" w:eastAsia="HGPｺﾞｼｯｸE"/>
                <w:sz w:val="22"/>
                <w:szCs w:val="22"/>
              </w:rPr>
            </w:pPr>
          </w:p>
        </w:tc>
      </w:tr>
      <w:tr w:rsidR="004D1866">
        <w:trPr>
          <w:trHeight w:val="1427"/>
        </w:trPr>
        <w:tc>
          <w:tcPr>
            <w:tcW w:w="2093" w:type="dxa"/>
            <w:vAlign w:val="center"/>
          </w:tcPr>
          <w:p w:rsidR="004D1866" w:rsidRDefault="004D1866" w:rsidP="006433A0">
            <w:pPr>
              <w:rPr>
                <w:rFonts w:ascii="HGPｺﾞｼｯｸE" w:eastAsia="HGPｺﾞｼｯｸE"/>
                <w:sz w:val="22"/>
                <w:szCs w:val="22"/>
              </w:rPr>
            </w:pPr>
            <w:r>
              <w:rPr>
                <w:rFonts w:ascii="HGPｺﾞｼｯｸE" w:eastAsia="HGPｺﾞｼｯｸE" w:hint="eastAsia"/>
                <w:sz w:val="22"/>
                <w:szCs w:val="22"/>
              </w:rPr>
              <w:t>前年度の事業実施回数及び延べ参加者数</w:t>
            </w:r>
          </w:p>
        </w:tc>
        <w:tc>
          <w:tcPr>
            <w:tcW w:w="7229" w:type="dxa"/>
          </w:tcPr>
          <w:p w:rsidR="004D1866" w:rsidRDefault="004D1866" w:rsidP="006433A0">
            <w:pPr>
              <w:rPr>
                <w:rFonts w:ascii="HGPｺﾞｼｯｸE" w:eastAsia="HGPｺﾞｼｯｸE"/>
                <w:sz w:val="22"/>
                <w:szCs w:val="22"/>
              </w:rPr>
            </w:pPr>
          </w:p>
          <w:p w:rsidR="004D1866" w:rsidRDefault="004D1866" w:rsidP="006433A0">
            <w:pPr>
              <w:rPr>
                <w:rFonts w:ascii="HGPｺﾞｼｯｸE" w:eastAsia="HGPｺﾞｼｯｸE"/>
                <w:sz w:val="22"/>
                <w:szCs w:val="22"/>
              </w:rPr>
            </w:pPr>
            <w:r>
              <w:rPr>
                <w:rFonts w:ascii="HGPｺﾞｼｯｸE" w:eastAsia="HGPｺﾞｼｯｸE" w:hint="eastAsia"/>
                <w:sz w:val="22"/>
                <w:szCs w:val="22"/>
              </w:rPr>
              <w:t>実施回数：　　　　　　　　　回</w:t>
            </w:r>
          </w:p>
          <w:p w:rsidR="004D1866" w:rsidRDefault="004D1866" w:rsidP="006433A0">
            <w:pPr>
              <w:rPr>
                <w:rFonts w:ascii="HGPｺﾞｼｯｸE" w:eastAsia="HGPｺﾞｼｯｸE"/>
                <w:sz w:val="22"/>
                <w:szCs w:val="22"/>
              </w:rPr>
            </w:pPr>
          </w:p>
          <w:p w:rsidR="004D1866" w:rsidRDefault="004D1866" w:rsidP="006433A0">
            <w:pPr>
              <w:rPr>
                <w:rFonts w:ascii="HGPｺﾞｼｯｸE" w:eastAsia="HGPｺﾞｼｯｸE"/>
                <w:sz w:val="22"/>
                <w:szCs w:val="22"/>
              </w:rPr>
            </w:pPr>
            <w:r>
              <w:rPr>
                <w:rFonts w:ascii="HGPｺﾞｼｯｸE" w:eastAsia="HGPｺﾞｼｯｸE" w:hint="eastAsia"/>
                <w:sz w:val="22"/>
                <w:szCs w:val="22"/>
              </w:rPr>
              <w:t>参加者数：　延べ　　　　　人</w:t>
            </w:r>
          </w:p>
          <w:p w:rsidR="004D1866" w:rsidRPr="004D1866" w:rsidRDefault="004D1866" w:rsidP="006433A0">
            <w:pPr>
              <w:rPr>
                <w:rFonts w:ascii="HGPｺﾞｼｯｸE" w:eastAsia="HGPｺﾞｼｯｸE"/>
                <w:sz w:val="22"/>
                <w:szCs w:val="22"/>
              </w:rPr>
            </w:pPr>
          </w:p>
        </w:tc>
      </w:tr>
      <w:tr w:rsidR="006433A0">
        <w:trPr>
          <w:trHeight w:val="1375"/>
        </w:trPr>
        <w:tc>
          <w:tcPr>
            <w:tcW w:w="2093" w:type="dxa"/>
            <w:vAlign w:val="center"/>
          </w:tcPr>
          <w:p w:rsidR="006433A0" w:rsidRDefault="004D1866" w:rsidP="006433A0">
            <w:pPr>
              <w:rPr>
                <w:rFonts w:ascii="HGPｺﾞｼｯｸE" w:eastAsia="HGPｺﾞｼｯｸE"/>
                <w:sz w:val="22"/>
                <w:szCs w:val="22"/>
              </w:rPr>
            </w:pPr>
            <w:r>
              <w:rPr>
                <w:rFonts w:ascii="HGPｺﾞｼｯｸE" w:eastAsia="HGPｺﾞｼｯｸE" w:hint="eastAsia"/>
                <w:sz w:val="22"/>
                <w:szCs w:val="22"/>
              </w:rPr>
              <w:t>前年度における事業の実施状況及び収支決算</w:t>
            </w:r>
          </w:p>
        </w:tc>
        <w:tc>
          <w:tcPr>
            <w:tcW w:w="7229" w:type="dxa"/>
            <w:vAlign w:val="center"/>
          </w:tcPr>
          <w:p w:rsidR="006433A0" w:rsidRDefault="004D1866" w:rsidP="004D1866">
            <w:pPr>
              <w:rPr>
                <w:rFonts w:ascii="HGPｺﾞｼｯｸE" w:eastAsia="HGPｺﾞｼｯｸE"/>
                <w:sz w:val="22"/>
                <w:szCs w:val="22"/>
              </w:rPr>
            </w:pPr>
            <w:r>
              <w:rPr>
                <w:rFonts w:ascii="HGPｺﾞｼｯｸE" w:eastAsia="HGPｺﾞｼｯｸE" w:hint="eastAsia"/>
                <w:sz w:val="22"/>
                <w:szCs w:val="22"/>
              </w:rPr>
              <w:t>別添のとおり</w:t>
            </w:r>
          </w:p>
        </w:tc>
      </w:tr>
    </w:tbl>
    <w:p w:rsidR="00B322AD" w:rsidRDefault="004D1866" w:rsidP="00B322AD">
      <w:pPr>
        <w:ind w:left="220" w:hangingChars="100" w:hanging="220"/>
        <w:rPr>
          <w:rFonts w:ascii="HGPｺﾞｼｯｸE" w:eastAsia="HGPｺﾞｼｯｸE"/>
          <w:sz w:val="22"/>
          <w:szCs w:val="22"/>
        </w:rPr>
      </w:pPr>
      <w:r>
        <w:rPr>
          <w:rFonts w:ascii="HGPｺﾞｼｯｸE" w:eastAsia="HGPｺﾞｼｯｸE" w:hint="eastAsia"/>
          <w:sz w:val="22"/>
          <w:szCs w:val="22"/>
        </w:rPr>
        <w:t>備考</w:t>
      </w:r>
    </w:p>
    <w:p w:rsidR="00B322AD" w:rsidRPr="00B322AD" w:rsidRDefault="00B322AD" w:rsidP="00B322AD">
      <w:pPr>
        <w:ind w:leftChars="105" w:left="440" w:hangingChars="100" w:hanging="220"/>
        <w:rPr>
          <w:rFonts w:ascii="HGPｺﾞｼｯｸE" w:eastAsia="HGPｺﾞｼｯｸE"/>
          <w:sz w:val="22"/>
          <w:szCs w:val="22"/>
        </w:rPr>
      </w:pPr>
      <w:r>
        <w:rPr>
          <w:rFonts w:ascii="HGPｺﾞｼｯｸE" w:eastAsia="HGPｺﾞｼｯｸE" w:hint="eastAsia"/>
          <w:sz w:val="22"/>
          <w:szCs w:val="22"/>
        </w:rPr>
        <w:t>１</w:t>
      </w:r>
      <w:r w:rsidRPr="00B322AD">
        <w:rPr>
          <w:rFonts w:ascii="HGPｺﾞｼｯｸE" w:eastAsia="HGPｺﾞｼｯｸE" w:hint="eastAsia"/>
          <w:sz w:val="22"/>
          <w:szCs w:val="22"/>
        </w:rPr>
        <w:t xml:space="preserve">　</w:t>
      </w:r>
      <w:r w:rsidR="004D7AD2">
        <w:rPr>
          <w:rFonts w:ascii="HGPｺﾞｼｯｸE" w:eastAsia="HGPｺﾞｼｯｸE" w:hint="eastAsia"/>
          <w:sz w:val="22"/>
          <w:szCs w:val="22"/>
        </w:rPr>
        <w:t>報告</w:t>
      </w:r>
      <w:r w:rsidRPr="00B322AD">
        <w:rPr>
          <w:rFonts w:ascii="HGPｺﾞｼｯｸE" w:eastAsia="HGPｺﾞｼｯｸE" w:hint="eastAsia"/>
          <w:sz w:val="22"/>
          <w:szCs w:val="22"/>
        </w:rPr>
        <w:t>者が法人その他の団体の場合にあっては、「氏名」については、法人その他の団体の名称及び代表者の氏名を記載し、「住所」については、主たる事務所の所在地を記載すること。</w:t>
      </w:r>
    </w:p>
    <w:p w:rsidR="004D1866" w:rsidRDefault="007A5A7C" w:rsidP="00B322AD">
      <w:pPr>
        <w:ind w:leftChars="105" w:left="440" w:hangingChars="100" w:hanging="220"/>
        <w:rPr>
          <w:rFonts w:ascii="HGPｺﾞｼｯｸE" w:eastAsia="HGPｺﾞｼｯｸE"/>
          <w:sz w:val="22"/>
          <w:szCs w:val="22"/>
        </w:rPr>
      </w:pPr>
      <w:r>
        <w:rPr>
          <w:rFonts w:ascii="HGPｺﾞｼｯｸE" w:eastAsia="HGPｺﾞｼｯｸE" w:hint="eastAsia"/>
          <w:sz w:val="22"/>
          <w:szCs w:val="22"/>
        </w:rPr>
        <w:t>２</w:t>
      </w:r>
      <w:r w:rsidR="004D1866" w:rsidRPr="00B322AD">
        <w:rPr>
          <w:rFonts w:ascii="HGPｺﾞｼｯｸE" w:eastAsia="HGPｺﾞｼｯｸE" w:hint="eastAsia"/>
          <w:sz w:val="22"/>
          <w:szCs w:val="22"/>
        </w:rPr>
        <w:t xml:space="preserve">　前年度における事業の実施状況及び収支決算については、任意様式により、「実施状況報告書」及び「事業収支決算書」</w:t>
      </w:r>
      <w:r w:rsidR="00C10F1D">
        <w:rPr>
          <w:rFonts w:ascii="HGPｺﾞｼｯｸE" w:eastAsia="HGPｺﾞｼｯｸE" w:hint="eastAsia"/>
          <w:sz w:val="22"/>
          <w:szCs w:val="22"/>
        </w:rPr>
        <w:t>を</w:t>
      </w:r>
      <w:r w:rsidR="004D1866" w:rsidRPr="00B322AD">
        <w:rPr>
          <w:rFonts w:ascii="HGPｺﾞｼｯｸE" w:eastAsia="HGPｺﾞｼｯｸE" w:hint="eastAsia"/>
          <w:sz w:val="22"/>
          <w:szCs w:val="22"/>
        </w:rPr>
        <w:t>作成し、添付すること。</w:t>
      </w:r>
    </w:p>
    <w:p w:rsidR="004D1866" w:rsidRPr="004D1866" w:rsidRDefault="007A5A7C" w:rsidP="001A676C">
      <w:pPr>
        <w:ind w:leftChars="105" w:left="440" w:hangingChars="100" w:hanging="220"/>
        <w:rPr>
          <w:rFonts w:ascii="HGPｺﾞｼｯｸE" w:eastAsia="HGPｺﾞｼｯｸE"/>
          <w:sz w:val="22"/>
          <w:szCs w:val="22"/>
        </w:rPr>
      </w:pPr>
      <w:r>
        <w:rPr>
          <w:rFonts w:ascii="HGPｺﾞｼｯｸE" w:eastAsia="HGPｺﾞｼｯｸE" w:hint="eastAsia"/>
          <w:sz w:val="22"/>
          <w:szCs w:val="22"/>
        </w:rPr>
        <w:t>３　用紙の大きさは、日本産業</w:t>
      </w:r>
      <w:r w:rsidR="001A676C">
        <w:rPr>
          <w:rFonts w:ascii="HGPｺﾞｼｯｸE" w:eastAsia="HGPｺﾞｼｯｸE" w:hint="eastAsia"/>
          <w:sz w:val="22"/>
          <w:szCs w:val="22"/>
        </w:rPr>
        <w:t>規格Ａ４とすること。</w:t>
      </w:r>
    </w:p>
    <w:sectPr w:rsidR="004D1866" w:rsidRPr="004D1866" w:rsidSect="00B322AD">
      <w:pgSz w:w="11906" w:h="16838"/>
      <w:pgMar w:top="1304" w:right="1134" w:bottom="1021" w:left="153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ja-JP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169"/>
    <w:rsid w:val="001A676C"/>
    <w:rsid w:val="0030419C"/>
    <w:rsid w:val="004D1866"/>
    <w:rsid w:val="004D7AD2"/>
    <w:rsid w:val="006433A0"/>
    <w:rsid w:val="006810B3"/>
    <w:rsid w:val="007A5A7C"/>
    <w:rsid w:val="00846F4D"/>
    <w:rsid w:val="00A86169"/>
    <w:rsid w:val="00B322AD"/>
    <w:rsid w:val="00C10F1D"/>
    <w:rsid w:val="00C277D4"/>
    <w:rsid w:val="00D479EC"/>
    <w:rsid w:val="00DA6FD9"/>
    <w:rsid w:val="00E0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1A62AD"/>
  <w15:chartTrackingRefBased/>
  <w15:docId w15:val="{571FC87D-F2EE-41D0-BF69-4F1E6669A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3A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33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364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様式１２（第５条関係）</vt:lpstr>
      <vt:lpstr>様式１２（第５条関係）</vt:lpstr>
    </vt:vector>
  </TitlesOfParts>
  <Company>香川県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様式１２（第５条関係）</dc:title>
  <dc:subject/>
  <dc:creator>C08-1474</dc:creator>
  <cp:keywords/>
  <cp:lastModifiedBy>SG14910のC20-2037</cp:lastModifiedBy>
  <cp:revision>4</cp:revision>
  <dcterms:created xsi:type="dcterms:W3CDTF">2021-03-24T04:33:00Z</dcterms:created>
  <dcterms:modified xsi:type="dcterms:W3CDTF">2021-03-25T01:56:00Z</dcterms:modified>
</cp:coreProperties>
</file>