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A149D3" w:rsidRDefault="006F1F93" w:rsidP="00A149D3">
      <w:pPr>
        <w:ind w:left="991" w:hangingChars="472" w:hanging="991"/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A149D3">
        <w:rPr>
          <w:rFonts w:ascii="BIZ UD明朝 Medium" w:eastAsia="BIZ UD明朝 Medium" w:hAnsi="BIZ UD明朝 Medium" w:hint="eastAsia"/>
          <w:kern w:val="0"/>
        </w:rPr>
        <w:t>（香川県立高松桜井高等学</w:t>
      </w:r>
    </w:p>
    <w:p w:rsidR="006F1F93" w:rsidRDefault="00A149D3" w:rsidP="00A149D3">
      <w:pPr>
        <w:ind w:leftChars="400" w:left="840" w:firstLineChars="100" w:firstLine="210"/>
        <w:rPr>
          <w:rFonts w:ascii="BIZ UD明朝 Medium" w:eastAsia="BIZ UD明朝 Medium" w:hAnsi="BIZ UD明朝 Medium"/>
          <w:kern w:val="0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</w:rPr>
        <w:t>校</w:t>
      </w:r>
      <w:r w:rsidR="000B01CD">
        <w:rPr>
          <w:rFonts w:ascii="BIZ UD明朝 Medium" w:eastAsia="BIZ UD明朝 Medium" w:hAnsi="BIZ UD明朝 Medium" w:hint="eastAsia"/>
          <w:kern w:val="0"/>
        </w:rPr>
        <w:t>）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D80E6F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D80E6F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A149D3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（様式１）</w:t>
    </w:r>
  </w:p>
  <w:p w:rsidR="00303815" w:rsidRDefault="00A149D3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0B01CD"/>
    <w:rsid w:val="0018482B"/>
    <w:rsid w:val="002374E3"/>
    <w:rsid w:val="003B618B"/>
    <w:rsid w:val="0045714B"/>
    <w:rsid w:val="00477871"/>
    <w:rsid w:val="00494F59"/>
    <w:rsid w:val="00635AD2"/>
    <w:rsid w:val="00653239"/>
    <w:rsid w:val="00691E01"/>
    <w:rsid w:val="006F1F93"/>
    <w:rsid w:val="009618B2"/>
    <w:rsid w:val="00A149D3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F30F78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7</cp:revision>
  <dcterms:created xsi:type="dcterms:W3CDTF">2024-07-11T05:56:00Z</dcterms:created>
  <dcterms:modified xsi:type="dcterms:W3CDTF">2025-09-10T04:46:00Z</dcterms:modified>
</cp:coreProperties>
</file>