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E32FE6"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香川県知事　</w:t>
      </w:r>
      <w:r w:rsidR="00571784">
        <w:rPr>
          <w:rFonts w:ascii="ＭＳ ゴシック" w:eastAsia="ＭＳ ゴシック" w:hAnsi="ＭＳ ゴシック" w:cs="ＭＳ Ｐゴシック" w:hint="eastAsia"/>
          <w:sz w:val="22"/>
          <w:szCs w:val="22"/>
        </w:rPr>
        <w:t>池田</w:t>
      </w:r>
      <w:r>
        <w:rPr>
          <w:rFonts w:ascii="ＭＳ ゴシック" w:eastAsia="ＭＳ ゴシック" w:hAnsi="ＭＳ ゴシック" w:cs="ＭＳ Ｐゴシック" w:hint="eastAsia"/>
          <w:sz w:val="22"/>
          <w:szCs w:val="22"/>
        </w:rPr>
        <w:t xml:space="preserve">　</w:t>
      </w:r>
      <w:r w:rsidR="00571784">
        <w:rPr>
          <w:rFonts w:ascii="ＭＳ ゴシック" w:eastAsia="ＭＳ ゴシック" w:hAnsi="ＭＳ ゴシック" w:cs="ＭＳ Ｐゴシック" w:hint="eastAsia"/>
          <w:sz w:val="22"/>
          <w:szCs w:val="22"/>
        </w:rPr>
        <w:t>豊人</w:t>
      </w:r>
      <w:r w:rsidR="00FB56AA" w:rsidRPr="00D87E68">
        <w:rPr>
          <w:rFonts w:ascii="ＭＳ ゴシック" w:eastAsia="ＭＳ ゴシック" w:hAnsi="ＭＳ ゴシック" w:cs="ＭＳ Ｐゴシック" w:hint="eastAsia"/>
          <w:sz w:val="22"/>
          <w:szCs w:val="22"/>
        </w:rPr>
        <w:t xml:space="preserve">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E264FE" w:rsidP="00571784">
            <w:pPr>
              <w:rPr>
                <w:rFonts w:ascii="ＭＳ ゴシック" w:eastAsia="ＭＳ ゴシック" w:hAnsi="ＭＳ ゴシック" w:cs="ＭＳ Ｐゴシック"/>
                <w:sz w:val="20"/>
                <w:szCs w:val="20"/>
              </w:rPr>
            </w:pPr>
            <w:r>
              <w:rPr>
                <w:rFonts w:asciiTheme="minorEastAsia" w:eastAsiaTheme="minorEastAsia" w:hAnsiTheme="minorEastAsia" w:cs="Times New Roman" w:hint="eastAsia"/>
                <w:sz w:val="22"/>
                <w:szCs w:val="22"/>
              </w:rPr>
              <w:t>令和７</w:t>
            </w:r>
            <w:r w:rsidR="00487F6A" w:rsidRPr="00487F6A">
              <w:rPr>
                <w:rFonts w:asciiTheme="minorEastAsia" w:eastAsiaTheme="minorEastAsia" w:hAnsiTheme="minorEastAsia" w:cs="Times New Roman" w:hint="eastAsia"/>
                <w:sz w:val="22"/>
                <w:szCs w:val="22"/>
              </w:rPr>
              <w:t>年度豊島処分地維持管理等事業に係る周辺環境モニタリングのダイオキシン類測定業務</w:t>
            </w: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487F6A">
              <w:rPr>
                <w:rFonts w:ascii="ＭＳ ゴシック" w:eastAsia="ＭＳ ゴシック" w:hAnsi="ＭＳ ゴシック" w:cs="ＭＳ Ｐゴシック" w:hint="eastAsia"/>
                <w:spacing w:val="30"/>
                <w:kern w:val="0"/>
                <w:sz w:val="20"/>
                <w:szCs w:val="20"/>
                <w:fitText w:val="720" w:id="1927474689"/>
              </w:rPr>
              <w:t>担当</w:t>
            </w:r>
            <w:r w:rsidRPr="00487F6A">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bookmarkStart w:id="0" w:name="_GoBack"/>
      <w:bookmarkEnd w:id="0"/>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E97E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87F6A"/>
    <w:rsid w:val="004B3B76"/>
    <w:rsid w:val="004B7DB2"/>
    <w:rsid w:val="004C568C"/>
    <w:rsid w:val="004D39AC"/>
    <w:rsid w:val="004D4C43"/>
    <w:rsid w:val="004D6411"/>
    <w:rsid w:val="004E1DA6"/>
    <w:rsid w:val="00503608"/>
    <w:rsid w:val="00515C07"/>
    <w:rsid w:val="00523B15"/>
    <w:rsid w:val="00523C55"/>
    <w:rsid w:val="005511DF"/>
    <w:rsid w:val="00571784"/>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73AF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264FE"/>
    <w:rsid w:val="00E32FE6"/>
    <w:rsid w:val="00E50596"/>
    <w:rsid w:val="00E53C21"/>
    <w:rsid w:val="00E636CB"/>
    <w:rsid w:val="00E84FC7"/>
    <w:rsid w:val="00E97EE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A46E65"/>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DE46-3E14-446C-8FA7-76741008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SG14940のC20-2150</cp:lastModifiedBy>
  <cp:revision>7</cp:revision>
  <cp:lastPrinted>2022-03-01T06:13:00Z</cp:lastPrinted>
  <dcterms:created xsi:type="dcterms:W3CDTF">2022-02-22T02:08:00Z</dcterms:created>
  <dcterms:modified xsi:type="dcterms:W3CDTF">2025-04-07T09:58:00Z</dcterms:modified>
</cp:coreProperties>
</file>