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CF07" w14:textId="77777777" w:rsidR="003F1214" w:rsidRPr="00652703" w:rsidRDefault="00B07CCF" w:rsidP="0020289E">
      <w:pPr>
        <w:autoSpaceDE w:val="0"/>
        <w:autoSpaceDN w:val="0"/>
        <w:spacing w:line="440" w:lineRule="exact"/>
        <w:ind w:rightChars="-146" w:right="-364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BC303" wp14:editId="79453190">
                <wp:simplePos x="0" y="0"/>
                <wp:positionH relativeFrom="column">
                  <wp:posOffset>-95885</wp:posOffset>
                </wp:positionH>
                <wp:positionV relativeFrom="paragraph">
                  <wp:posOffset>-63500</wp:posOffset>
                </wp:positionV>
                <wp:extent cx="6210300" cy="857250"/>
                <wp:effectExtent l="0" t="19050" r="19050" b="19050"/>
                <wp:wrapNone/>
                <wp:docPr id="3" name="横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857250"/>
                        </a:xfrm>
                        <a:prstGeom prst="horizontalScroll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90296" w14:textId="77777777" w:rsidR="002B2B5D" w:rsidRPr="002A5152" w:rsidRDefault="002B2B5D" w:rsidP="002B2B5D">
                            <w:pPr>
                              <w:spacing w:line="60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D487F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pacing w:val="31"/>
                                <w:sz w:val="40"/>
                                <w:szCs w:val="40"/>
                                <w:fitText w:val="7977" w:id="16901048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香川県</w:t>
                            </w:r>
                            <w:r w:rsidRPr="004D487F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pacing w:val="31"/>
                                <w:sz w:val="48"/>
                                <w:szCs w:val="48"/>
                                <w:fitText w:val="7977" w:id="16901048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不育症治療費助成</w:t>
                            </w:r>
                            <w:r w:rsidRPr="004D487F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pacing w:val="31"/>
                                <w:sz w:val="40"/>
                                <w:szCs w:val="40"/>
                                <w:fitText w:val="7977" w:id="16901048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制度の概</w:t>
                            </w:r>
                            <w:r w:rsidRPr="004D487F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pacing w:val="3"/>
                                <w:sz w:val="40"/>
                                <w:szCs w:val="40"/>
                                <w:fitText w:val="7977" w:id="169010483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BC30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" o:spid="_x0000_s1026" type="#_x0000_t98" style="position:absolute;left:0;text-align:left;margin-left:-7.55pt;margin-top:-5pt;width:489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" filled="f" strokecolor="black [3213]" strokeweight="1.5pt">
                <v:stroke joinstyle="miter"/>
                <v:textbox>
                  <w:txbxContent>
                    <w:p w14:paraId="7A890296" w14:textId="77777777" w:rsidR="002B2B5D" w:rsidRPr="002A5152" w:rsidRDefault="002B2B5D" w:rsidP="002B2B5D">
                      <w:pPr>
                        <w:spacing w:line="600" w:lineRule="exact"/>
                        <w:jc w:val="center"/>
                        <w:rPr>
                          <w:rFonts w:ascii="HGSｺﾞｼｯｸE" w:eastAsia="HGSｺﾞｼｯｸE" w:hAnsi="HGSｺﾞｼｯｸE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D487F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pacing w:val="31"/>
                          <w:sz w:val="40"/>
                          <w:szCs w:val="40"/>
                          <w:fitText w:val="7977" w:id="16901048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香川県</w:t>
                      </w:r>
                      <w:r w:rsidRPr="004D487F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pacing w:val="31"/>
                          <w:sz w:val="48"/>
                          <w:szCs w:val="48"/>
                          <w:fitText w:val="7977" w:id="16901048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不育症治療費助成</w:t>
                      </w:r>
                      <w:r w:rsidRPr="004D487F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pacing w:val="31"/>
                          <w:sz w:val="40"/>
                          <w:szCs w:val="40"/>
                          <w:fitText w:val="7977" w:id="16901048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制度の概</w:t>
                      </w:r>
                      <w:r w:rsidRPr="004D487F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pacing w:val="3"/>
                          <w:sz w:val="40"/>
                          <w:szCs w:val="40"/>
                          <w:fitText w:val="7977" w:id="1690104832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要</w:t>
                      </w:r>
                    </w:p>
                  </w:txbxContent>
                </v:textbox>
              </v:shape>
            </w:pict>
          </mc:Fallback>
        </mc:AlternateContent>
      </w:r>
    </w:p>
    <w:p w14:paraId="3EF6E6A8" w14:textId="77777777" w:rsidR="00877FE9" w:rsidRDefault="00877FE9" w:rsidP="00B07CCF">
      <w:pPr>
        <w:autoSpaceDE w:val="0"/>
        <w:autoSpaceDN w:val="0"/>
        <w:spacing w:line="320" w:lineRule="exact"/>
        <w:ind w:rightChars="-146" w:right="-364" w:firstLineChars="49" w:firstLine="142"/>
        <w:jc w:val="center"/>
        <w:rPr>
          <w:rFonts w:ascii="ＭＳ Ｐ明朝" w:eastAsia="ＭＳ Ｐ明朝" w:hAnsi="ＭＳ Ｐ明朝"/>
          <w:sz w:val="28"/>
          <w:szCs w:val="28"/>
        </w:rPr>
      </w:pPr>
    </w:p>
    <w:p w14:paraId="20FB8DD5" w14:textId="77777777" w:rsidR="00B07CCF" w:rsidRPr="00EB24D3" w:rsidRDefault="00B07CCF" w:rsidP="00B07CCF">
      <w:pPr>
        <w:autoSpaceDE w:val="0"/>
        <w:autoSpaceDN w:val="0"/>
        <w:spacing w:line="320" w:lineRule="exact"/>
        <w:ind w:rightChars="-146" w:right="-364" w:firstLineChars="49" w:firstLine="142"/>
        <w:jc w:val="center"/>
        <w:rPr>
          <w:rFonts w:ascii="ＭＳ Ｐ明朝" w:eastAsia="ＭＳ Ｐ明朝" w:hAnsi="ＭＳ Ｐ明朝"/>
          <w:sz w:val="28"/>
          <w:szCs w:val="28"/>
        </w:rPr>
      </w:pPr>
    </w:p>
    <w:p w14:paraId="6D7CE3D7" w14:textId="77777777" w:rsidR="004D487F" w:rsidRDefault="004D487F" w:rsidP="00117776">
      <w:pPr>
        <w:autoSpaceDE w:val="0"/>
        <w:autoSpaceDN w:val="0"/>
        <w:spacing w:line="440" w:lineRule="exact"/>
        <w:ind w:firstLineChars="100" w:firstLine="249"/>
        <w:jc w:val="both"/>
        <w:rPr>
          <w:rFonts w:ascii="メイリオ" w:eastAsia="メイリオ" w:hAnsi="メイリオ" w:cs="Arial"/>
        </w:rPr>
      </w:pPr>
    </w:p>
    <w:p w14:paraId="6B3DA989" w14:textId="77777777" w:rsidR="003F1214" w:rsidRDefault="004D487F" w:rsidP="00117776">
      <w:pPr>
        <w:autoSpaceDE w:val="0"/>
        <w:autoSpaceDN w:val="0"/>
        <w:spacing w:line="440" w:lineRule="exact"/>
        <w:ind w:firstLineChars="100" w:firstLine="249"/>
        <w:jc w:val="both"/>
        <w:rPr>
          <w:rFonts w:ascii="メイリオ" w:eastAsia="メイリオ" w:hAnsi="メイリオ" w:cs="Arial"/>
        </w:rPr>
      </w:pPr>
      <w:r>
        <w:rPr>
          <w:rFonts w:ascii="メイリオ" w:eastAsia="メイリオ" w:hAnsi="メイリオ" w:cs="Arial" w:hint="eastAsia"/>
        </w:rPr>
        <w:t>香川</w:t>
      </w:r>
      <w:r w:rsidR="00EB24D3" w:rsidRPr="007563F5">
        <w:rPr>
          <w:rFonts w:ascii="メイリオ" w:eastAsia="メイリオ" w:hAnsi="メイリオ" w:cs="Arial" w:hint="eastAsia"/>
        </w:rPr>
        <w:t>県</w:t>
      </w:r>
      <w:r w:rsidR="007926DF">
        <w:rPr>
          <w:rFonts w:ascii="メイリオ" w:eastAsia="メイリオ" w:hAnsi="メイリオ" w:cs="Arial" w:hint="eastAsia"/>
        </w:rPr>
        <w:t>で</w:t>
      </w:r>
      <w:r w:rsidR="00EB24D3" w:rsidRPr="007563F5">
        <w:rPr>
          <w:rFonts w:ascii="メイリオ" w:eastAsia="メイリオ" w:hAnsi="メイリオ" w:cs="Arial" w:hint="eastAsia"/>
        </w:rPr>
        <w:t>は、</w:t>
      </w:r>
      <w:r w:rsidR="00117776">
        <w:rPr>
          <w:rFonts w:ascii="メイリオ" w:eastAsia="メイリオ" w:hAnsi="メイリオ" w:cs="Arial" w:hint="eastAsia"/>
        </w:rPr>
        <w:t>妊娠はするものの流産などを繰り返し、</w:t>
      </w:r>
      <w:r w:rsidR="003F1214" w:rsidRPr="007563F5">
        <w:rPr>
          <w:rFonts w:ascii="メイリオ" w:eastAsia="メイリオ" w:hAnsi="メイリオ" w:cs="Arial" w:hint="eastAsia"/>
        </w:rPr>
        <w:t>子どもを授かることができない不育症に悩む夫婦を支援するため、治療に要する費用の一部を助成します。</w:t>
      </w:r>
    </w:p>
    <w:p w14:paraId="379DE57B" w14:textId="77777777" w:rsidR="004D487F" w:rsidRPr="004D487F" w:rsidRDefault="004D487F" w:rsidP="00117776">
      <w:pPr>
        <w:autoSpaceDE w:val="0"/>
        <w:autoSpaceDN w:val="0"/>
        <w:spacing w:line="440" w:lineRule="exact"/>
        <w:ind w:firstLineChars="100" w:firstLine="249"/>
        <w:jc w:val="both"/>
        <w:rPr>
          <w:rFonts w:ascii="メイリオ" w:eastAsia="メイリオ" w:hAnsi="メイリオ" w:cs="Arial"/>
        </w:rPr>
      </w:pPr>
    </w:p>
    <w:p w14:paraId="3F796B23" w14:textId="77777777" w:rsidR="003F1214" w:rsidRPr="00652703" w:rsidRDefault="00877FE9" w:rsidP="004D487F">
      <w:pPr>
        <w:autoSpaceDE w:val="0"/>
        <w:autoSpaceDN w:val="0"/>
        <w:spacing w:line="440" w:lineRule="exact"/>
        <w:rPr>
          <w:rFonts w:asciiTheme="majorEastAsia" w:eastAsiaTheme="majorEastAsia" w:hAnsiTheme="majorEastAsia" w:cs="Arial"/>
          <w:b/>
        </w:rPr>
      </w:pPr>
      <w:r w:rsidRPr="00652703">
        <w:rPr>
          <w:rFonts w:asciiTheme="majorEastAsia" w:eastAsiaTheme="majorEastAsia" w:hAnsiTheme="majorEastAsia" w:cs="Arial" w:hint="eastAsia"/>
          <w:b/>
          <w:bdr w:val="single" w:sz="4" w:space="0" w:color="auto"/>
        </w:rPr>
        <w:t xml:space="preserve">１　</w:t>
      </w:r>
      <w:r w:rsidR="003F1214" w:rsidRPr="00652703">
        <w:rPr>
          <w:rFonts w:asciiTheme="majorEastAsia" w:eastAsiaTheme="majorEastAsia" w:hAnsiTheme="majorEastAsia" w:cs="Arial" w:hint="eastAsia"/>
          <w:b/>
          <w:bdr w:val="single" w:sz="4" w:space="0" w:color="auto"/>
        </w:rPr>
        <w:t>対象となる</w:t>
      </w:r>
      <w:r w:rsidR="0001391F" w:rsidRPr="00652703">
        <w:rPr>
          <w:rFonts w:asciiTheme="majorEastAsia" w:eastAsiaTheme="majorEastAsia" w:hAnsiTheme="majorEastAsia" w:cs="Arial" w:hint="eastAsia"/>
          <w:b/>
          <w:bdr w:val="single" w:sz="4" w:space="0" w:color="auto"/>
        </w:rPr>
        <w:t>方</w:t>
      </w:r>
      <w:r w:rsidR="003F1214" w:rsidRPr="00652703">
        <w:rPr>
          <w:rFonts w:asciiTheme="majorEastAsia" w:eastAsiaTheme="majorEastAsia" w:hAnsiTheme="majorEastAsia" w:cs="Arial" w:hint="eastAsia"/>
          <w:b/>
          <w:bdr w:val="single" w:sz="4" w:space="0" w:color="auto"/>
        </w:rPr>
        <w:t>は</w:t>
      </w:r>
    </w:p>
    <w:p w14:paraId="300FF42F" w14:textId="77777777" w:rsidR="007563F5" w:rsidRDefault="0001391F" w:rsidP="00851019">
      <w:pPr>
        <w:autoSpaceDE w:val="0"/>
        <w:autoSpaceDN w:val="0"/>
        <w:spacing w:line="440" w:lineRule="exact"/>
        <w:ind w:firstLineChars="100" w:firstLine="249"/>
        <w:rPr>
          <w:rFonts w:ascii="ＭＳ Ｐ明朝" w:eastAsia="ＭＳ Ｐ明朝" w:hAnsi="ＭＳ Ｐ明朝"/>
        </w:rPr>
      </w:pPr>
      <w:r w:rsidRPr="00EB24D3">
        <w:rPr>
          <w:rFonts w:ascii="ＭＳ Ｐ明朝" w:eastAsia="ＭＳ Ｐ明朝" w:hAnsi="ＭＳ Ｐ明朝" w:hint="eastAsia"/>
        </w:rPr>
        <w:t>香川県内に住所を有</w:t>
      </w:r>
      <w:r>
        <w:rPr>
          <w:rFonts w:ascii="ＭＳ Ｐ明朝" w:eastAsia="ＭＳ Ｐ明朝" w:hAnsi="ＭＳ Ｐ明朝" w:hint="eastAsia"/>
        </w:rPr>
        <w:t>し、</w:t>
      </w:r>
      <w:r w:rsidR="003F1214" w:rsidRPr="00EB24D3">
        <w:rPr>
          <w:rFonts w:ascii="ＭＳ Ｐ明朝" w:eastAsia="ＭＳ Ｐ明朝" w:hAnsi="ＭＳ Ｐ明朝" w:cs="Arial" w:hint="eastAsia"/>
        </w:rPr>
        <w:t>医師</w:t>
      </w:r>
      <w:r>
        <w:rPr>
          <w:rFonts w:ascii="ＭＳ Ｐ明朝" w:eastAsia="ＭＳ Ｐ明朝" w:hAnsi="ＭＳ Ｐ明朝" w:cs="Arial" w:hint="eastAsia"/>
        </w:rPr>
        <w:t>に</w:t>
      </w:r>
      <w:r w:rsidR="003F1214" w:rsidRPr="00EB24D3">
        <w:rPr>
          <w:rFonts w:ascii="ＭＳ Ｐ明朝" w:eastAsia="ＭＳ Ｐ明朝" w:hAnsi="ＭＳ Ｐ明朝" w:cs="Arial" w:hint="eastAsia"/>
        </w:rPr>
        <w:t>不育症</w:t>
      </w:r>
      <w:r>
        <w:rPr>
          <w:rFonts w:ascii="ＭＳ Ｐ明朝" w:eastAsia="ＭＳ Ｐ明朝" w:hAnsi="ＭＳ Ｐ明朝" w:cs="Arial" w:hint="eastAsia"/>
        </w:rPr>
        <w:t>治療</w:t>
      </w:r>
      <w:r w:rsidR="003F1214" w:rsidRPr="00EB24D3">
        <w:rPr>
          <w:rFonts w:ascii="ＭＳ Ｐ明朝" w:eastAsia="ＭＳ Ｐ明朝" w:hAnsi="ＭＳ Ｐ明朝" w:cs="Arial" w:hint="eastAsia"/>
        </w:rPr>
        <w:t>のためヘパリン療法</w:t>
      </w:r>
      <w:r>
        <w:rPr>
          <w:rFonts w:ascii="ＭＳ Ｐ明朝" w:eastAsia="ＭＳ Ｐ明朝" w:hAnsi="ＭＳ Ｐ明朝" w:cs="Arial" w:hint="eastAsia"/>
        </w:rPr>
        <w:t>が必要と診断された方</w:t>
      </w:r>
      <w:r w:rsidR="003F1214" w:rsidRPr="00EB24D3">
        <w:rPr>
          <w:rFonts w:ascii="ＭＳ Ｐ明朝" w:eastAsia="ＭＳ Ｐ明朝" w:hAnsi="ＭＳ Ｐ明朝" w:cs="Arial" w:hint="eastAsia"/>
        </w:rPr>
        <w:t>です。</w:t>
      </w:r>
      <w:r w:rsidRPr="00EB24D3">
        <w:rPr>
          <w:rFonts w:ascii="ＭＳ Ｐ明朝" w:eastAsia="ＭＳ Ｐ明朝" w:hAnsi="ＭＳ Ｐ明朝" w:hint="eastAsia"/>
        </w:rPr>
        <w:t>なお、年齢、所得の制限はありません。</w:t>
      </w:r>
    </w:p>
    <w:p w14:paraId="6F177A13" w14:textId="77777777" w:rsidR="003F1214" w:rsidRPr="00F717F9" w:rsidRDefault="007563F5" w:rsidP="00F717F9">
      <w:pPr>
        <w:autoSpaceDE w:val="0"/>
        <w:autoSpaceDN w:val="0"/>
        <w:spacing w:line="320" w:lineRule="exact"/>
        <w:ind w:leftChars="152" w:left="598" w:hangingChars="100" w:hanging="219"/>
        <w:rPr>
          <w:rFonts w:asciiTheme="majorEastAsia" w:eastAsiaTheme="majorEastAsia" w:hAnsiTheme="majorEastAsia" w:cs="Arial"/>
          <w:sz w:val="21"/>
          <w:szCs w:val="21"/>
        </w:rPr>
      </w:pPr>
      <w:r w:rsidRPr="00F717F9">
        <w:rPr>
          <w:rFonts w:asciiTheme="majorEastAsia" w:eastAsiaTheme="majorEastAsia" w:hAnsiTheme="majorEastAsia" w:hint="eastAsia"/>
          <w:sz w:val="21"/>
          <w:szCs w:val="21"/>
        </w:rPr>
        <w:t>※　ヘパリン療法</w:t>
      </w:r>
      <w:r w:rsidR="004E6746" w:rsidRPr="00F717F9">
        <w:rPr>
          <w:rFonts w:asciiTheme="majorEastAsia" w:eastAsiaTheme="majorEastAsia" w:hAnsiTheme="majorEastAsia" w:hint="eastAsia"/>
          <w:sz w:val="21"/>
          <w:szCs w:val="21"/>
        </w:rPr>
        <w:t>と</w:t>
      </w:r>
      <w:r w:rsidRPr="00F717F9">
        <w:rPr>
          <w:rFonts w:asciiTheme="majorEastAsia" w:eastAsiaTheme="majorEastAsia" w:hAnsiTheme="majorEastAsia" w:hint="eastAsia"/>
          <w:sz w:val="21"/>
          <w:szCs w:val="21"/>
        </w:rPr>
        <w:t>は、</w:t>
      </w:r>
      <w:r w:rsidRPr="00F717F9">
        <w:rPr>
          <w:rFonts w:asciiTheme="majorEastAsia" w:eastAsiaTheme="majorEastAsia" w:hAnsiTheme="majorEastAsia" w:cs="Arial" w:hint="eastAsia"/>
          <w:sz w:val="21"/>
          <w:szCs w:val="21"/>
        </w:rPr>
        <w:t>不育症の</w:t>
      </w:r>
      <w:r w:rsidR="004E6746" w:rsidRPr="00F717F9">
        <w:rPr>
          <w:rFonts w:asciiTheme="majorEastAsia" w:eastAsiaTheme="majorEastAsia" w:hAnsiTheme="majorEastAsia" w:cs="Arial" w:hint="eastAsia"/>
          <w:sz w:val="21"/>
          <w:szCs w:val="21"/>
        </w:rPr>
        <w:t>リスク因子の検査で</w:t>
      </w:r>
      <w:r w:rsidRPr="00F717F9">
        <w:rPr>
          <w:rFonts w:asciiTheme="majorEastAsia" w:eastAsiaTheme="majorEastAsia" w:hAnsiTheme="majorEastAsia" w:cs="Arial" w:hint="eastAsia"/>
          <w:sz w:val="21"/>
          <w:szCs w:val="21"/>
        </w:rPr>
        <w:t>血液が固まりやすくなる因子が確認された人に対して、</w:t>
      </w:r>
      <w:r w:rsidR="0020289E" w:rsidRPr="00F717F9">
        <w:rPr>
          <w:rFonts w:asciiTheme="majorEastAsia" w:eastAsiaTheme="majorEastAsia" w:hAnsiTheme="majorEastAsia" w:cs="Arial" w:hint="eastAsia"/>
          <w:sz w:val="21"/>
          <w:szCs w:val="21"/>
        </w:rPr>
        <w:t>血栓の発生により胎盤組織の発育が阻害されないようヘパリン</w:t>
      </w:r>
      <w:r w:rsidR="00554C22" w:rsidRPr="00F717F9">
        <w:rPr>
          <w:rFonts w:asciiTheme="majorEastAsia" w:eastAsiaTheme="majorEastAsia" w:hAnsiTheme="majorEastAsia" w:cs="Arial" w:hint="eastAsia"/>
          <w:sz w:val="21"/>
          <w:szCs w:val="21"/>
        </w:rPr>
        <w:t>製剤</w:t>
      </w:r>
      <w:r w:rsidR="0020289E" w:rsidRPr="00F717F9">
        <w:rPr>
          <w:rFonts w:asciiTheme="majorEastAsia" w:eastAsiaTheme="majorEastAsia" w:hAnsiTheme="majorEastAsia" w:cs="Arial" w:hint="eastAsia"/>
          <w:sz w:val="21"/>
          <w:szCs w:val="21"/>
        </w:rPr>
        <w:t>を投与し</w:t>
      </w:r>
      <w:r w:rsidR="004E6746" w:rsidRPr="00F717F9">
        <w:rPr>
          <w:rFonts w:asciiTheme="majorEastAsia" w:eastAsiaTheme="majorEastAsia" w:hAnsiTheme="majorEastAsia" w:cs="Arial" w:hint="eastAsia"/>
          <w:sz w:val="21"/>
          <w:szCs w:val="21"/>
        </w:rPr>
        <w:t>、</w:t>
      </w:r>
      <w:r w:rsidR="0020289E" w:rsidRPr="00F717F9">
        <w:rPr>
          <w:rFonts w:asciiTheme="majorEastAsia" w:eastAsiaTheme="majorEastAsia" w:hAnsiTheme="majorEastAsia" w:cs="Arial" w:hint="eastAsia"/>
          <w:sz w:val="21"/>
          <w:szCs w:val="21"/>
        </w:rPr>
        <w:t>流産を予防</w:t>
      </w:r>
      <w:r w:rsidRPr="00F717F9">
        <w:rPr>
          <w:rFonts w:asciiTheme="majorEastAsia" w:eastAsiaTheme="majorEastAsia" w:hAnsiTheme="majorEastAsia" w:cs="Arial" w:hint="eastAsia"/>
          <w:sz w:val="21"/>
          <w:szCs w:val="21"/>
        </w:rPr>
        <w:t>する治療方法です。</w:t>
      </w:r>
    </w:p>
    <w:p w14:paraId="72B32449" w14:textId="77777777" w:rsidR="003F1214" w:rsidRPr="00652703" w:rsidRDefault="00877FE9" w:rsidP="0020289E">
      <w:pPr>
        <w:autoSpaceDE w:val="0"/>
        <w:autoSpaceDN w:val="0"/>
        <w:spacing w:beforeLines="50" w:before="163" w:line="440" w:lineRule="exact"/>
        <w:rPr>
          <w:rFonts w:asciiTheme="majorEastAsia" w:eastAsiaTheme="majorEastAsia" w:hAnsiTheme="majorEastAsia" w:cs="Arial"/>
          <w:b/>
        </w:rPr>
      </w:pPr>
      <w:r w:rsidRPr="00652703">
        <w:rPr>
          <w:rFonts w:asciiTheme="majorEastAsia" w:eastAsiaTheme="majorEastAsia" w:hAnsiTheme="majorEastAsia" w:cs="Arial" w:hint="eastAsia"/>
          <w:b/>
          <w:bdr w:val="single" w:sz="4" w:space="0" w:color="auto"/>
        </w:rPr>
        <w:t xml:space="preserve">２　</w:t>
      </w:r>
      <w:r w:rsidR="003F1214" w:rsidRPr="00652703">
        <w:rPr>
          <w:rFonts w:asciiTheme="majorEastAsia" w:eastAsiaTheme="majorEastAsia" w:hAnsiTheme="majorEastAsia" w:cs="Arial" w:hint="eastAsia"/>
          <w:b/>
          <w:bdr w:val="single" w:sz="4" w:space="0" w:color="auto"/>
        </w:rPr>
        <w:t>対象となる治療は</w:t>
      </w:r>
    </w:p>
    <w:p w14:paraId="5D83E83F" w14:textId="77777777" w:rsidR="003F1214" w:rsidRPr="00EB24D3" w:rsidRDefault="003F1214" w:rsidP="00851019">
      <w:pPr>
        <w:autoSpaceDE w:val="0"/>
        <w:autoSpaceDN w:val="0"/>
        <w:spacing w:line="440" w:lineRule="exact"/>
        <w:ind w:firstLineChars="100" w:firstLine="249"/>
        <w:rPr>
          <w:rFonts w:ascii="ＭＳ Ｐ明朝" w:eastAsia="ＭＳ Ｐ明朝" w:hAnsi="ＭＳ Ｐ明朝" w:cs="Arial"/>
        </w:rPr>
      </w:pPr>
      <w:r w:rsidRPr="00EB24D3">
        <w:rPr>
          <w:rFonts w:ascii="ＭＳ Ｐ明朝" w:eastAsia="ＭＳ Ｐ明朝" w:hAnsi="ＭＳ Ｐ明朝" w:cs="Arial" w:hint="eastAsia"/>
        </w:rPr>
        <w:t>県内</w:t>
      </w:r>
      <w:r w:rsidR="00121CA9" w:rsidRPr="00EB24D3">
        <w:rPr>
          <w:rFonts w:ascii="ＭＳ Ｐ明朝" w:eastAsia="ＭＳ Ｐ明朝" w:hAnsi="ＭＳ Ｐ明朝" w:cs="Arial" w:hint="eastAsia"/>
        </w:rPr>
        <w:t>の市町に住民票がある間</w:t>
      </w:r>
      <w:r w:rsidRPr="00EB24D3">
        <w:rPr>
          <w:rFonts w:ascii="ＭＳ Ｐ明朝" w:eastAsia="ＭＳ Ｐ明朝" w:hAnsi="ＭＳ Ｐ明朝" w:cs="Arial" w:hint="eastAsia"/>
        </w:rPr>
        <w:t>に</w:t>
      </w:r>
      <w:r w:rsidR="00121CA9" w:rsidRPr="00EB24D3">
        <w:rPr>
          <w:rFonts w:ascii="ＭＳ Ｐ明朝" w:eastAsia="ＭＳ Ｐ明朝" w:hAnsi="ＭＳ Ｐ明朝" w:cs="Arial" w:hint="eastAsia"/>
        </w:rPr>
        <w:t>、</w:t>
      </w:r>
      <w:r w:rsidRPr="00EB24D3">
        <w:rPr>
          <w:rFonts w:ascii="ＭＳ Ｐ明朝" w:eastAsia="ＭＳ Ｐ明朝" w:hAnsi="ＭＳ Ｐ明朝" w:cs="Arial" w:hint="eastAsia"/>
        </w:rPr>
        <w:t>国内の医療機関で行われたヘパリン療法</w:t>
      </w:r>
      <w:r w:rsidR="00DA73B0" w:rsidRPr="00EB24D3">
        <w:rPr>
          <w:rFonts w:ascii="ＭＳ Ｐ明朝" w:eastAsia="ＭＳ Ｐ明朝" w:hAnsi="ＭＳ Ｐ明朝" w:cs="Arial" w:hint="eastAsia"/>
        </w:rPr>
        <w:t>に要した治療費</w:t>
      </w:r>
      <w:r w:rsidR="007563F5" w:rsidRPr="00EB24D3">
        <w:rPr>
          <w:rFonts w:ascii="ＭＳ Ｐ明朝" w:eastAsia="ＭＳ Ｐ明朝" w:hAnsi="ＭＳ Ｐ明朝" w:cs="Arial" w:hint="eastAsia"/>
        </w:rPr>
        <w:t>（薬局での調剤費用を含む。）</w:t>
      </w:r>
      <w:r w:rsidR="00DA73B0" w:rsidRPr="00EB24D3">
        <w:rPr>
          <w:rFonts w:ascii="ＭＳ Ｐ明朝" w:eastAsia="ＭＳ Ｐ明朝" w:hAnsi="ＭＳ Ｐ明朝" w:cs="Arial" w:hint="eastAsia"/>
        </w:rPr>
        <w:t>の</w:t>
      </w:r>
      <w:r w:rsidR="00851019">
        <w:rPr>
          <w:rFonts w:ascii="ＭＳ Ｐ明朝" w:eastAsia="ＭＳ Ｐ明朝" w:hAnsi="ＭＳ Ｐ明朝" w:cs="Arial" w:hint="eastAsia"/>
        </w:rPr>
        <w:t>うち、次の費用として支出した</w:t>
      </w:r>
      <w:r w:rsidR="00DA73B0" w:rsidRPr="00EB24D3">
        <w:rPr>
          <w:rFonts w:ascii="ＭＳ Ｐ明朝" w:eastAsia="ＭＳ Ｐ明朝" w:hAnsi="ＭＳ Ｐ明朝" w:cs="Arial" w:hint="eastAsia"/>
        </w:rPr>
        <w:t>自己負担額です。</w:t>
      </w:r>
      <w:r w:rsidR="00CB4105" w:rsidRPr="00EB24D3">
        <w:rPr>
          <w:rFonts w:ascii="ＭＳ Ｐ明朝" w:eastAsia="ＭＳ Ｐ明朝" w:hAnsi="ＭＳ Ｐ明朝" w:cs="Arial" w:hint="eastAsia"/>
        </w:rPr>
        <w:t>保険診療の有無は問いません。</w:t>
      </w:r>
    </w:p>
    <w:p w14:paraId="2871B019" w14:textId="77777777" w:rsidR="003F1214" w:rsidRPr="00EB24D3" w:rsidRDefault="003F1214" w:rsidP="00851019">
      <w:pPr>
        <w:autoSpaceDE w:val="0"/>
        <w:autoSpaceDN w:val="0"/>
        <w:spacing w:line="400" w:lineRule="exact"/>
        <w:ind w:firstLineChars="100" w:firstLine="249"/>
        <w:rPr>
          <w:rFonts w:ascii="ＭＳ Ｐ明朝" w:eastAsia="ＭＳ Ｐ明朝" w:hAnsi="ＭＳ Ｐ明朝" w:cs="Arial"/>
        </w:rPr>
      </w:pPr>
      <w:r w:rsidRPr="00EB24D3">
        <w:rPr>
          <w:rFonts w:ascii="ＭＳ Ｐ明朝" w:eastAsia="ＭＳ Ｐ明朝" w:hAnsi="ＭＳ Ｐ明朝" w:cs="Arial" w:hint="eastAsia"/>
        </w:rPr>
        <w:t>①ヘパリン</w:t>
      </w:r>
      <w:r w:rsidR="0011252D">
        <w:rPr>
          <w:rFonts w:ascii="ＭＳ Ｐ明朝" w:eastAsia="ＭＳ Ｐ明朝" w:hAnsi="ＭＳ Ｐ明朝" w:cs="Arial" w:hint="eastAsia"/>
        </w:rPr>
        <w:t>製剤</w:t>
      </w:r>
      <w:r w:rsidRPr="00EB24D3">
        <w:rPr>
          <w:rFonts w:ascii="ＭＳ Ｐ明朝" w:eastAsia="ＭＳ Ｐ明朝" w:hAnsi="ＭＳ Ｐ明朝" w:cs="Arial" w:hint="eastAsia"/>
        </w:rPr>
        <w:t>の投与（処方）費用</w:t>
      </w:r>
    </w:p>
    <w:p w14:paraId="2C7D888C" w14:textId="77777777" w:rsidR="003F1214" w:rsidRPr="00EB24D3" w:rsidRDefault="003F1214" w:rsidP="00851019">
      <w:pPr>
        <w:autoSpaceDE w:val="0"/>
        <w:autoSpaceDN w:val="0"/>
        <w:spacing w:line="400" w:lineRule="exact"/>
        <w:ind w:firstLineChars="100" w:firstLine="249"/>
        <w:rPr>
          <w:rFonts w:ascii="ＭＳ Ｐ明朝" w:eastAsia="ＭＳ Ｐ明朝" w:hAnsi="ＭＳ Ｐ明朝" w:cs="Arial"/>
        </w:rPr>
      </w:pPr>
      <w:r w:rsidRPr="00EB24D3">
        <w:rPr>
          <w:rFonts w:ascii="ＭＳ Ｐ明朝" w:eastAsia="ＭＳ Ｐ明朝" w:hAnsi="ＭＳ Ｐ明朝" w:cs="Arial" w:hint="eastAsia"/>
        </w:rPr>
        <w:t>②</w:t>
      </w:r>
      <w:r w:rsidR="00DA73B0" w:rsidRPr="00EB24D3">
        <w:rPr>
          <w:rFonts w:ascii="ＭＳ Ｐ明朝" w:eastAsia="ＭＳ Ｐ明朝" w:hAnsi="ＭＳ Ｐ明朝" w:cs="Arial" w:hint="eastAsia"/>
        </w:rPr>
        <w:t>ヘパリン</w:t>
      </w:r>
      <w:r w:rsidR="0011252D">
        <w:rPr>
          <w:rFonts w:ascii="ＭＳ Ｐ明朝" w:eastAsia="ＭＳ Ｐ明朝" w:hAnsi="ＭＳ Ｐ明朝" w:cs="Arial" w:hint="eastAsia"/>
        </w:rPr>
        <w:t>製剤</w:t>
      </w:r>
      <w:r w:rsidR="00EB24D3" w:rsidRPr="00EB24D3">
        <w:rPr>
          <w:rFonts w:ascii="ＭＳ Ｐ明朝" w:eastAsia="ＭＳ Ｐ明朝" w:hAnsi="ＭＳ Ｐ明朝" w:cs="Arial" w:hint="eastAsia"/>
        </w:rPr>
        <w:t>の在宅</w:t>
      </w:r>
      <w:r w:rsidRPr="00EB24D3">
        <w:rPr>
          <w:rFonts w:ascii="ＭＳ Ｐ明朝" w:eastAsia="ＭＳ Ｐ明朝" w:hAnsi="ＭＳ Ｐ明朝" w:cs="Arial" w:hint="eastAsia"/>
        </w:rPr>
        <w:t>自己注射のための教育入院または外来教育プログラム</w:t>
      </w:r>
      <w:r w:rsidR="00DA73B0" w:rsidRPr="00EB24D3">
        <w:rPr>
          <w:rFonts w:ascii="ＭＳ Ｐ明朝" w:eastAsia="ＭＳ Ｐ明朝" w:hAnsi="ＭＳ Ｐ明朝" w:cs="Arial" w:hint="eastAsia"/>
        </w:rPr>
        <w:t>の費用</w:t>
      </w:r>
    </w:p>
    <w:p w14:paraId="66EC380D" w14:textId="77777777" w:rsidR="00DA73B0" w:rsidRPr="00EB24D3" w:rsidRDefault="003F1214" w:rsidP="00851019">
      <w:pPr>
        <w:autoSpaceDE w:val="0"/>
        <w:autoSpaceDN w:val="0"/>
        <w:spacing w:line="400" w:lineRule="exact"/>
        <w:ind w:firstLineChars="100" w:firstLine="249"/>
        <w:rPr>
          <w:rFonts w:ascii="ＭＳ Ｐ明朝" w:eastAsia="ＭＳ Ｐ明朝" w:hAnsi="ＭＳ Ｐ明朝" w:cs="Arial"/>
        </w:rPr>
      </w:pPr>
      <w:r w:rsidRPr="00EB24D3">
        <w:rPr>
          <w:rFonts w:ascii="ＭＳ Ｐ明朝" w:eastAsia="ＭＳ Ｐ明朝" w:hAnsi="ＭＳ Ｐ明朝" w:cs="Arial" w:hint="eastAsia"/>
        </w:rPr>
        <w:t>③</w:t>
      </w:r>
      <w:r w:rsidR="00DA73B0" w:rsidRPr="00EB24D3">
        <w:rPr>
          <w:rFonts w:ascii="ＭＳ Ｐ明朝" w:eastAsia="ＭＳ Ｐ明朝" w:hAnsi="ＭＳ Ｐ明朝" w:cs="Arial" w:hint="eastAsia"/>
        </w:rPr>
        <w:t>ヘパリン</w:t>
      </w:r>
      <w:r w:rsidRPr="00EB24D3">
        <w:rPr>
          <w:rFonts w:ascii="ＭＳ Ｐ明朝" w:eastAsia="ＭＳ Ｐ明朝" w:hAnsi="ＭＳ Ｐ明朝" w:cs="Arial" w:hint="eastAsia"/>
        </w:rPr>
        <w:t>療法を受ける患者の医学的管理に必要な検査</w:t>
      </w:r>
      <w:r w:rsidR="00DA73B0" w:rsidRPr="00EB24D3">
        <w:rPr>
          <w:rFonts w:ascii="ＭＳ Ｐ明朝" w:eastAsia="ＭＳ Ｐ明朝" w:hAnsi="ＭＳ Ｐ明朝" w:cs="Arial" w:hint="eastAsia"/>
        </w:rPr>
        <w:t>費用</w:t>
      </w:r>
    </w:p>
    <w:p w14:paraId="0F2F38B8" w14:textId="77777777" w:rsidR="003F1214" w:rsidRPr="00EB24D3" w:rsidRDefault="00DA73B0" w:rsidP="00851019">
      <w:pPr>
        <w:autoSpaceDE w:val="0"/>
        <w:autoSpaceDN w:val="0"/>
        <w:spacing w:line="400" w:lineRule="exact"/>
        <w:ind w:firstLineChars="100" w:firstLine="249"/>
        <w:rPr>
          <w:rFonts w:ascii="ＭＳ Ｐ明朝" w:eastAsia="ＭＳ Ｐ明朝" w:hAnsi="ＭＳ Ｐ明朝" w:cs="Arial"/>
        </w:rPr>
      </w:pPr>
      <w:r w:rsidRPr="00EB24D3">
        <w:rPr>
          <w:rFonts w:ascii="ＭＳ Ｐ明朝" w:eastAsia="ＭＳ Ｐ明朝" w:hAnsi="ＭＳ Ｐ明朝" w:cs="Arial" w:hint="eastAsia"/>
        </w:rPr>
        <w:t>④その他、ヘパリン療法を行うために必要と認められる費用</w:t>
      </w:r>
    </w:p>
    <w:p w14:paraId="219FB733" w14:textId="77777777" w:rsidR="00CB4105" w:rsidRPr="00941DD2" w:rsidRDefault="007563F5" w:rsidP="00851019">
      <w:pPr>
        <w:autoSpaceDE w:val="0"/>
        <w:autoSpaceDN w:val="0"/>
        <w:spacing w:beforeLines="50" w:before="163" w:line="400" w:lineRule="exact"/>
        <w:ind w:left="249" w:hangingChars="100" w:hanging="249"/>
        <w:rPr>
          <w:rFonts w:ascii="ＭＳ Ｐ明朝" w:eastAsia="ＭＳ Ｐ明朝" w:hAnsi="ＭＳ Ｐ明朝" w:cs="Arial"/>
          <w:u w:val="wave"/>
        </w:rPr>
      </w:pPr>
      <w:r w:rsidRPr="00941DD2">
        <w:rPr>
          <w:rFonts w:ascii="ＭＳ Ｐ明朝" w:eastAsia="ＭＳ Ｐ明朝" w:hAnsi="ＭＳ Ｐ明朝" w:cs="Arial" w:hint="eastAsia"/>
          <w:u w:val="wave"/>
        </w:rPr>
        <w:t xml:space="preserve">（注） </w:t>
      </w:r>
      <w:r w:rsidR="00851019" w:rsidRPr="00941DD2">
        <w:rPr>
          <w:rFonts w:ascii="ＭＳ Ｐ明朝" w:eastAsia="ＭＳ Ｐ明朝" w:hAnsi="ＭＳ Ｐ明朝" w:cs="Arial" w:hint="eastAsia"/>
          <w:u w:val="wave"/>
        </w:rPr>
        <w:t>以下の</w:t>
      </w:r>
      <w:r w:rsidR="00CB4105" w:rsidRPr="00941DD2">
        <w:rPr>
          <w:rFonts w:ascii="ＭＳ Ｐ明朝" w:eastAsia="ＭＳ Ｐ明朝" w:hAnsi="ＭＳ Ｐ明朝" w:cs="Arial" w:hint="eastAsia"/>
          <w:u w:val="wave"/>
        </w:rPr>
        <w:t>費用は、助成の対象となりません。</w:t>
      </w:r>
    </w:p>
    <w:p w14:paraId="0743D687" w14:textId="77777777" w:rsidR="00CB4105" w:rsidRPr="00EB24D3" w:rsidRDefault="00CB4105" w:rsidP="00851019">
      <w:pPr>
        <w:autoSpaceDE w:val="0"/>
        <w:autoSpaceDN w:val="0"/>
        <w:spacing w:line="400" w:lineRule="exact"/>
        <w:ind w:leftChars="100" w:left="249"/>
        <w:rPr>
          <w:rFonts w:ascii="ＭＳ Ｐ明朝" w:eastAsia="ＭＳ Ｐ明朝" w:hAnsi="ＭＳ Ｐ明朝" w:cs="Times New Roman"/>
          <w:kern w:val="2"/>
        </w:rPr>
      </w:pPr>
      <w:r w:rsidRPr="00EB24D3">
        <w:rPr>
          <w:rFonts w:ascii="ＭＳ Ｐ明朝" w:eastAsia="ＭＳ Ｐ明朝" w:hAnsi="ＭＳ Ｐ明朝" w:cs="Arial" w:hint="eastAsia"/>
        </w:rPr>
        <w:t>①</w:t>
      </w:r>
      <w:r w:rsidRPr="00EB24D3">
        <w:rPr>
          <w:rFonts w:ascii="ＭＳ Ｐ明朝" w:eastAsia="ＭＳ Ｐ明朝" w:hAnsi="ＭＳ Ｐ明朝" w:cs="Times New Roman" w:hint="eastAsia"/>
          <w:kern w:val="2"/>
        </w:rPr>
        <w:t>不育症のリスク因子の検査に必要な費用</w:t>
      </w:r>
    </w:p>
    <w:p w14:paraId="5089B8F5" w14:textId="77777777" w:rsidR="00CB4105" w:rsidRPr="00EB24D3" w:rsidRDefault="00CB4105" w:rsidP="00851019">
      <w:pPr>
        <w:widowControl w:val="0"/>
        <w:autoSpaceDE w:val="0"/>
        <w:autoSpaceDN w:val="0"/>
        <w:spacing w:line="400" w:lineRule="exact"/>
        <w:ind w:firstLineChars="100" w:firstLine="249"/>
        <w:jc w:val="both"/>
        <w:rPr>
          <w:rFonts w:ascii="ＭＳ Ｐ明朝" w:eastAsia="ＭＳ Ｐ明朝" w:hAnsi="ＭＳ Ｐ明朝" w:cs="Times New Roman"/>
          <w:kern w:val="2"/>
        </w:rPr>
      </w:pPr>
      <w:r w:rsidRPr="00EB24D3">
        <w:rPr>
          <w:rFonts w:ascii="ＭＳ Ｐ明朝" w:eastAsia="ＭＳ Ｐ明朝" w:hAnsi="ＭＳ Ｐ明朝" w:cs="Times New Roman" w:hint="eastAsia"/>
          <w:kern w:val="2"/>
        </w:rPr>
        <w:t>②</w:t>
      </w:r>
      <w:r w:rsidRPr="00CB4105">
        <w:rPr>
          <w:rFonts w:ascii="ＭＳ Ｐ明朝" w:eastAsia="ＭＳ Ｐ明朝" w:hAnsi="ＭＳ Ｐ明朝" w:cs="Times New Roman" w:hint="eastAsia"/>
          <w:kern w:val="2"/>
        </w:rPr>
        <w:t>ヘパリン</w:t>
      </w:r>
      <w:r w:rsidR="0011252D">
        <w:rPr>
          <w:rFonts w:ascii="ＭＳ Ｐ明朝" w:eastAsia="ＭＳ Ｐ明朝" w:hAnsi="ＭＳ Ｐ明朝" w:cs="Times New Roman" w:hint="eastAsia"/>
          <w:kern w:val="2"/>
        </w:rPr>
        <w:t>療法</w:t>
      </w:r>
      <w:r w:rsidRPr="00CB4105">
        <w:rPr>
          <w:rFonts w:ascii="ＭＳ Ｐ明朝" w:eastAsia="ＭＳ Ｐ明朝" w:hAnsi="ＭＳ Ｐ明朝" w:cs="Times New Roman" w:hint="eastAsia"/>
          <w:kern w:val="2"/>
        </w:rPr>
        <w:t>と併用して投与する低用量アスピリン等の費用</w:t>
      </w:r>
    </w:p>
    <w:p w14:paraId="4E896685" w14:textId="77777777" w:rsidR="00CB4105" w:rsidRPr="00CB4105" w:rsidRDefault="00CB4105" w:rsidP="00851019">
      <w:pPr>
        <w:widowControl w:val="0"/>
        <w:autoSpaceDE w:val="0"/>
        <w:autoSpaceDN w:val="0"/>
        <w:spacing w:line="400" w:lineRule="exact"/>
        <w:ind w:firstLineChars="100" w:firstLine="249"/>
        <w:jc w:val="both"/>
        <w:rPr>
          <w:rFonts w:ascii="ＭＳ Ｐ明朝" w:eastAsia="ＭＳ Ｐ明朝" w:hAnsi="ＭＳ Ｐ明朝" w:cs="Times New Roman"/>
          <w:kern w:val="2"/>
        </w:rPr>
      </w:pPr>
      <w:r w:rsidRPr="00EB24D3">
        <w:rPr>
          <w:rFonts w:ascii="ＭＳ Ｐ明朝" w:eastAsia="ＭＳ Ｐ明朝" w:hAnsi="ＭＳ Ｐ明朝" w:cs="Times New Roman" w:hint="eastAsia"/>
          <w:kern w:val="2"/>
        </w:rPr>
        <w:t>③教育</w:t>
      </w:r>
      <w:r w:rsidRPr="00CB4105">
        <w:rPr>
          <w:rFonts w:ascii="ＭＳ Ｐ明朝" w:eastAsia="ＭＳ Ｐ明朝" w:hAnsi="ＭＳ Ｐ明朝" w:cs="Times New Roman" w:hint="eastAsia"/>
          <w:kern w:val="2"/>
        </w:rPr>
        <w:t>入院時</w:t>
      </w:r>
      <w:r w:rsidRPr="00EB24D3">
        <w:rPr>
          <w:rFonts w:ascii="ＭＳ Ｐ明朝" w:eastAsia="ＭＳ Ｐ明朝" w:hAnsi="ＭＳ Ｐ明朝" w:cs="Times New Roman" w:hint="eastAsia"/>
          <w:kern w:val="2"/>
        </w:rPr>
        <w:t>等</w:t>
      </w:r>
      <w:r w:rsidRPr="00CB4105">
        <w:rPr>
          <w:rFonts w:ascii="ＭＳ Ｐ明朝" w:eastAsia="ＭＳ Ｐ明朝" w:hAnsi="ＭＳ Ｐ明朝" w:cs="Times New Roman" w:hint="eastAsia"/>
          <w:kern w:val="2"/>
        </w:rPr>
        <w:t>の差額ベッド代、食事代、その他直接治療に関係のない費用</w:t>
      </w:r>
    </w:p>
    <w:p w14:paraId="082EDC27" w14:textId="77777777" w:rsidR="00CB4105" w:rsidRPr="00CB4105" w:rsidRDefault="00CB4105" w:rsidP="00851019">
      <w:pPr>
        <w:widowControl w:val="0"/>
        <w:autoSpaceDE w:val="0"/>
        <w:autoSpaceDN w:val="0"/>
        <w:spacing w:line="400" w:lineRule="exact"/>
        <w:ind w:firstLineChars="100" w:firstLine="249"/>
        <w:jc w:val="both"/>
        <w:rPr>
          <w:rFonts w:ascii="ＭＳ Ｐ明朝" w:eastAsia="ＭＳ Ｐ明朝" w:hAnsi="ＭＳ Ｐ明朝" w:cs="Times New Roman"/>
          <w:color w:val="000000"/>
          <w:kern w:val="2"/>
        </w:rPr>
      </w:pPr>
      <w:r w:rsidRPr="00EB24D3">
        <w:rPr>
          <w:rFonts w:ascii="ＭＳ Ｐ明朝" w:eastAsia="ＭＳ Ｐ明朝" w:hAnsi="ＭＳ Ｐ明朝" w:cs="Times New Roman" w:hint="eastAsia"/>
          <w:color w:val="000000"/>
          <w:kern w:val="2"/>
        </w:rPr>
        <w:t>④助成対象となる</w:t>
      </w:r>
      <w:r w:rsidRPr="00CB4105">
        <w:rPr>
          <w:rFonts w:ascii="ＭＳ Ｐ明朝" w:eastAsia="ＭＳ Ｐ明朝" w:hAnsi="ＭＳ Ｐ明朝" w:cs="Times New Roman" w:hint="eastAsia"/>
          <w:color w:val="000000"/>
          <w:kern w:val="2"/>
        </w:rPr>
        <w:t>自己負担額</w:t>
      </w:r>
      <w:r w:rsidRPr="00EB24D3">
        <w:rPr>
          <w:rFonts w:ascii="ＭＳ Ｐ明朝" w:eastAsia="ＭＳ Ｐ明朝" w:hAnsi="ＭＳ Ｐ明朝" w:cs="Times New Roman" w:hint="eastAsia"/>
          <w:color w:val="000000"/>
          <w:kern w:val="2"/>
        </w:rPr>
        <w:t>の中に</w:t>
      </w:r>
      <w:r w:rsidRPr="00CB4105">
        <w:rPr>
          <w:rFonts w:ascii="ＭＳ Ｐ明朝" w:eastAsia="ＭＳ Ｐ明朝" w:hAnsi="ＭＳ Ｐ明朝" w:cs="Times New Roman" w:hint="eastAsia"/>
          <w:color w:val="000000"/>
          <w:kern w:val="2"/>
        </w:rPr>
        <w:t>次のものが含まれる場合</w:t>
      </w:r>
      <w:r w:rsidR="00941DD2">
        <w:rPr>
          <w:rFonts w:ascii="ＭＳ Ｐ明朝" w:eastAsia="ＭＳ Ｐ明朝" w:hAnsi="ＭＳ Ｐ明朝" w:cs="Times New Roman" w:hint="eastAsia"/>
          <w:color w:val="000000"/>
          <w:kern w:val="2"/>
        </w:rPr>
        <w:t>は</w:t>
      </w:r>
      <w:r w:rsidRPr="00CB4105">
        <w:rPr>
          <w:rFonts w:ascii="ＭＳ Ｐ明朝" w:eastAsia="ＭＳ Ｐ明朝" w:hAnsi="ＭＳ Ｐ明朝" w:cs="Times New Roman" w:hint="eastAsia"/>
          <w:color w:val="000000"/>
          <w:kern w:val="2"/>
        </w:rPr>
        <w:t>、これを控除</w:t>
      </w:r>
      <w:r w:rsidRPr="00EB24D3">
        <w:rPr>
          <w:rFonts w:ascii="ＭＳ Ｐ明朝" w:eastAsia="ＭＳ Ｐ明朝" w:hAnsi="ＭＳ Ｐ明朝" w:cs="Times New Roman" w:hint="eastAsia"/>
          <w:color w:val="000000"/>
          <w:kern w:val="2"/>
        </w:rPr>
        <w:t>します。</w:t>
      </w:r>
    </w:p>
    <w:p w14:paraId="08C083DC" w14:textId="77777777" w:rsidR="00CB4105" w:rsidRPr="00CB4105" w:rsidRDefault="00CB4105" w:rsidP="00851019">
      <w:pPr>
        <w:widowControl w:val="0"/>
        <w:autoSpaceDE w:val="0"/>
        <w:autoSpaceDN w:val="0"/>
        <w:spacing w:line="400" w:lineRule="exact"/>
        <w:ind w:firstLineChars="200" w:firstLine="499"/>
        <w:jc w:val="both"/>
        <w:rPr>
          <w:rFonts w:ascii="ＭＳ Ｐ明朝" w:eastAsia="ＭＳ Ｐ明朝" w:hAnsi="ＭＳ Ｐ明朝" w:cs="Times New Roman"/>
          <w:kern w:val="2"/>
        </w:rPr>
      </w:pPr>
      <w:r w:rsidRPr="00EB24D3">
        <w:rPr>
          <w:rFonts w:ascii="ＭＳ Ｐ明朝" w:eastAsia="ＭＳ Ｐ明朝" w:hAnsi="ＭＳ Ｐ明朝" w:cs="Times New Roman" w:hint="eastAsia"/>
          <w:kern w:val="2"/>
        </w:rPr>
        <w:t>・</w:t>
      </w:r>
      <w:r w:rsidRPr="00CB4105">
        <w:rPr>
          <w:rFonts w:ascii="ＭＳ Ｐ明朝" w:eastAsia="ＭＳ Ｐ明朝" w:hAnsi="ＭＳ Ｐ明朝" w:cs="Times New Roman" w:hint="eastAsia"/>
          <w:kern w:val="2"/>
        </w:rPr>
        <w:t>公的医療保険から給付を受けた、又は受けることが可能な額</w:t>
      </w:r>
    </w:p>
    <w:p w14:paraId="5C8F5188" w14:textId="77777777" w:rsidR="00CB4105" w:rsidRPr="00CB4105" w:rsidRDefault="00CB4105" w:rsidP="00F717F9">
      <w:pPr>
        <w:widowControl w:val="0"/>
        <w:autoSpaceDE w:val="0"/>
        <w:autoSpaceDN w:val="0"/>
        <w:spacing w:line="400" w:lineRule="exact"/>
        <w:ind w:firstLineChars="200" w:firstLine="499"/>
        <w:jc w:val="both"/>
        <w:rPr>
          <w:rFonts w:ascii="ＭＳ Ｐ明朝" w:eastAsia="ＭＳ Ｐ明朝" w:hAnsi="ＭＳ Ｐ明朝" w:cs="Times New Roman"/>
          <w:kern w:val="2"/>
        </w:rPr>
      </w:pPr>
      <w:r w:rsidRPr="00EB24D3">
        <w:rPr>
          <w:rFonts w:ascii="ＭＳ Ｐ明朝" w:eastAsia="ＭＳ Ｐ明朝" w:hAnsi="ＭＳ Ｐ明朝" w:cs="Times New Roman" w:hint="eastAsia"/>
          <w:kern w:val="2"/>
        </w:rPr>
        <w:t>・</w:t>
      </w:r>
      <w:r w:rsidRPr="00CB4105">
        <w:rPr>
          <w:rFonts w:ascii="ＭＳ Ｐ明朝" w:eastAsia="ＭＳ Ｐ明朝" w:hAnsi="ＭＳ Ｐ明朝" w:cs="Times New Roman" w:hint="eastAsia"/>
          <w:kern w:val="2"/>
        </w:rPr>
        <w:t>他の地方公共団体から給付を受けた、又は受けることが可能な額</w:t>
      </w:r>
    </w:p>
    <w:p w14:paraId="0137BA9B" w14:textId="77777777" w:rsidR="003F1214" w:rsidRPr="00652703" w:rsidRDefault="00877FE9" w:rsidP="0020289E">
      <w:pPr>
        <w:autoSpaceDE w:val="0"/>
        <w:autoSpaceDN w:val="0"/>
        <w:spacing w:beforeLines="50" w:before="163" w:line="440" w:lineRule="exact"/>
        <w:rPr>
          <w:rFonts w:asciiTheme="majorEastAsia" w:eastAsiaTheme="majorEastAsia" w:hAnsiTheme="majorEastAsia" w:cs="Arial"/>
          <w:b/>
        </w:rPr>
      </w:pPr>
      <w:r w:rsidRPr="00652703">
        <w:rPr>
          <w:rFonts w:asciiTheme="majorEastAsia" w:eastAsiaTheme="majorEastAsia" w:hAnsiTheme="majorEastAsia" w:cs="Arial" w:hint="eastAsia"/>
          <w:b/>
          <w:bdr w:val="single" w:sz="4" w:space="0" w:color="auto"/>
        </w:rPr>
        <w:t xml:space="preserve">３　</w:t>
      </w:r>
      <w:r w:rsidR="003F1214" w:rsidRPr="00652703">
        <w:rPr>
          <w:rFonts w:asciiTheme="majorEastAsia" w:eastAsiaTheme="majorEastAsia" w:hAnsiTheme="majorEastAsia" w:cs="Arial" w:hint="eastAsia"/>
          <w:b/>
          <w:bdr w:val="single" w:sz="4" w:space="0" w:color="auto"/>
        </w:rPr>
        <w:t>助成の内容は</w:t>
      </w:r>
    </w:p>
    <w:p w14:paraId="51FE8ADF" w14:textId="77777777" w:rsidR="003F1214" w:rsidRPr="00EB24D3" w:rsidRDefault="003F1214" w:rsidP="00851019">
      <w:pPr>
        <w:autoSpaceDE w:val="0"/>
        <w:autoSpaceDN w:val="0"/>
        <w:spacing w:line="440" w:lineRule="exact"/>
        <w:ind w:firstLineChars="100" w:firstLine="249"/>
        <w:rPr>
          <w:rFonts w:ascii="ＭＳ Ｐ明朝" w:eastAsia="ＭＳ Ｐ明朝" w:hAnsi="ＭＳ Ｐ明朝" w:cs="Arial"/>
        </w:rPr>
      </w:pPr>
      <w:r w:rsidRPr="00EB24D3">
        <w:rPr>
          <w:rFonts w:ascii="ＭＳ Ｐ明朝" w:eastAsia="ＭＳ Ｐ明朝" w:hAnsi="ＭＳ Ｐ明朝" w:cs="Arial" w:hint="eastAsia"/>
        </w:rPr>
        <w:t>１回の妊娠中の治療にかかった自己負担額の範囲内で15万円が上限</w:t>
      </w:r>
      <w:r w:rsidR="007563F5">
        <w:rPr>
          <w:rFonts w:ascii="ＭＳ Ｐ明朝" w:eastAsia="ＭＳ Ｐ明朝" w:hAnsi="ＭＳ Ｐ明朝" w:cs="Arial" w:hint="eastAsia"/>
        </w:rPr>
        <w:t>です。</w:t>
      </w:r>
      <w:r w:rsidRPr="00EB24D3">
        <w:rPr>
          <w:rFonts w:ascii="ＭＳ Ｐ明朝" w:eastAsia="ＭＳ Ｐ明朝" w:hAnsi="ＭＳ Ｐ明朝" w:cs="Arial" w:hint="eastAsia"/>
        </w:rPr>
        <w:t>回数に制限はありません。</w:t>
      </w:r>
    </w:p>
    <w:p w14:paraId="2D22808E" w14:textId="77777777" w:rsidR="003F1214" w:rsidRPr="00652703" w:rsidRDefault="00877FE9" w:rsidP="0020289E">
      <w:pPr>
        <w:autoSpaceDE w:val="0"/>
        <w:autoSpaceDN w:val="0"/>
        <w:spacing w:beforeLines="50" w:before="163" w:line="440" w:lineRule="exact"/>
        <w:rPr>
          <w:rFonts w:asciiTheme="majorEastAsia" w:eastAsiaTheme="majorEastAsia" w:hAnsiTheme="majorEastAsia"/>
          <w:b/>
        </w:rPr>
      </w:pPr>
      <w:r w:rsidRPr="00652703">
        <w:rPr>
          <w:rFonts w:asciiTheme="majorEastAsia" w:eastAsiaTheme="majorEastAsia" w:hAnsiTheme="majorEastAsia" w:hint="eastAsia"/>
          <w:b/>
          <w:bdr w:val="single" w:sz="4" w:space="0" w:color="auto"/>
        </w:rPr>
        <w:t xml:space="preserve">４　</w:t>
      </w:r>
      <w:r w:rsidR="003F1214" w:rsidRPr="00652703">
        <w:rPr>
          <w:rFonts w:asciiTheme="majorEastAsia" w:eastAsiaTheme="majorEastAsia" w:hAnsiTheme="majorEastAsia" w:hint="eastAsia"/>
          <w:b/>
          <w:bdr w:val="single" w:sz="4" w:space="0" w:color="auto"/>
        </w:rPr>
        <w:t>申請</w:t>
      </w:r>
      <w:r w:rsidR="004024F4" w:rsidRPr="00652703">
        <w:rPr>
          <w:rFonts w:asciiTheme="majorEastAsia" w:eastAsiaTheme="majorEastAsia" w:hAnsiTheme="majorEastAsia" w:hint="eastAsia"/>
          <w:b/>
          <w:bdr w:val="single" w:sz="4" w:space="0" w:color="auto"/>
        </w:rPr>
        <w:t>の</w:t>
      </w:r>
      <w:r w:rsidR="003F1214" w:rsidRPr="00652703">
        <w:rPr>
          <w:rFonts w:asciiTheme="majorEastAsia" w:eastAsiaTheme="majorEastAsia" w:hAnsiTheme="majorEastAsia" w:hint="eastAsia"/>
          <w:b/>
          <w:bdr w:val="single" w:sz="4" w:space="0" w:color="auto"/>
        </w:rPr>
        <w:t>時期</w:t>
      </w:r>
      <w:r w:rsidR="004024F4" w:rsidRPr="00652703">
        <w:rPr>
          <w:rFonts w:asciiTheme="majorEastAsia" w:eastAsiaTheme="majorEastAsia" w:hAnsiTheme="majorEastAsia" w:hint="eastAsia"/>
          <w:b/>
          <w:bdr w:val="single" w:sz="4" w:space="0" w:color="auto"/>
        </w:rPr>
        <w:t>は</w:t>
      </w:r>
    </w:p>
    <w:p w14:paraId="1FAA89FA" w14:textId="77777777" w:rsidR="00851019" w:rsidRDefault="003F1214" w:rsidP="004D487F">
      <w:pPr>
        <w:autoSpaceDE w:val="0"/>
        <w:autoSpaceDN w:val="0"/>
        <w:spacing w:line="440" w:lineRule="exact"/>
        <w:ind w:firstLineChars="100" w:firstLine="249"/>
        <w:rPr>
          <w:sz w:val="21"/>
          <w:szCs w:val="21"/>
        </w:rPr>
      </w:pPr>
      <w:r w:rsidRPr="00EB24D3">
        <w:rPr>
          <w:rFonts w:ascii="ＭＳ Ｐ明朝" w:eastAsia="ＭＳ Ｐ明朝" w:hAnsi="ＭＳ Ｐ明朝" w:hint="eastAsia"/>
        </w:rPr>
        <w:t>治療が終了した日</w:t>
      </w:r>
      <w:r w:rsidR="004024F4" w:rsidRPr="00EB24D3">
        <w:rPr>
          <w:rFonts w:ascii="ＭＳ Ｐ明朝" w:eastAsia="ＭＳ Ｐ明朝" w:hAnsi="ＭＳ Ｐ明朝" w:hint="eastAsia"/>
        </w:rPr>
        <w:t>から３月以内</w:t>
      </w:r>
      <w:r w:rsidRPr="00EB24D3">
        <w:rPr>
          <w:rFonts w:ascii="ＭＳ Ｐ明朝" w:eastAsia="ＭＳ Ｐ明朝" w:hAnsi="ＭＳ Ｐ明朝" w:hint="eastAsia"/>
        </w:rPr>
        <w:t>に申請してください。</w:t>
      </w:r>
      <w:r w:rsidR="00851019">
        <w:rPr>
          <w:sz w:val="21"/>
          <w:szCs w:val="21"/>
        </w:rPr>
        <w:br w:type="page"/>
      </w:r>
    </w:p>
    <w:p w14:paraId="6C7BECBF" w14:textId="77777777" w:rsidR="003F1214" w:rsidRPr="00652703" w:rsidRDefault="00877FE9" w:rsidP="0020289E">
      <w:pPr>
        <w:autoSpaceDE w:val="0"/>
        <w:autoSpaceDN w:val="0"/>
        <w:spacing w:line="440" w:lineRule="exact"/>
        <w:rPr>
          <w:rFonts w:asciiTheme="majorEastAsia" w:eastAsiaTheme="majorEastAsia" w:hAnsiTheme="majorEastAsia"/>
          <w:b/>
        </w:rPr>
      </w:pPr>
      <w:r w:rsidRPr="00652703">
        <w:rPr>
          <w:rFonts w:asciiTheme="majorEastAsia" w:eastAsiaTheme="majorEastAsia" w:hAnsiTheme="majorEastAsia" w:hint="eastAsia"/>
          <w:b/>
          <w:bdr w:val="single" w:sz="4" w:space="0" w:color="auto"/>
        </w:rPr>
        <w:lastRenderedPageBreak/>
        <w:t xml:space="preserve">５　</w:t>
      </w:r>
      <w:r w:rsidR="004024F4" w:rsidRPr="00652703">
        <w:rPr>
          <w:rFonts w:asciiTheme="majorEastAsia" w:eastAsiaTheme="majorEastAsia" w:hAnsiTheme="majorEastAsia" w:hint="eastAsia"/>
          <w:b/>
          <w:bdr w:val="single" w:sz="4" w:space="0" w:color="auto"/>
        </w:rPr>
        <w:t>制度の</w:t>
      </w:r>
      <w:r w:rsidR="003F1214" w:rsidRPr="00652703">
        <w:rPr>
          <w:rFonts w:asciiTheme="majorEastAsia" w:eastAsiaTheme="majorEastAsia" w:hAnsiTheme="majorEastAsia" w:hint="eastAsia"/>
          <w:b/>
          <w:bdr w:val="single" w:sz="4" w:space="0" w:color="auto"/>
        </w:rPr>
        <w:t>問合せ、申請</w:t>
      </w:r>
      <w:r w:rsidR="004024F4" w:rsidRPr="00652703">
        <w:rPr>
          <w:rFonts w:asciiTheme="majorEastAsia" w:eastAsiaTheme="majorEastAsia" w:hAnsiTheme="majorEastAsia" w:hint="eastAsia"/>
          <w:b/>
          <w:bdr w:val="single" w:sz="4" w:space="0" w:color="auto"/>
        </w:rPr>
        <w:t>書の提出先は</w:t>
      </w:r>
    </w:p>
    <w:p w14:paraId="69364CAD" w14:textId="77777777" w:rsidR="004024F4" w:rsidRPr="003E00C0" w:rsidRDefault="004024F4" w:rsidP="0020289E">
      <w:pPr>
        <w:autoSpaceDE w:val="0"/>
        <w:autoSpaceDN w:val="0"/>
        <w:spacing w:line="440" w:lineRule="exact"/>
        <w:ind w:firstLineChars="100" w:firstLine="249"/>
        <w:rPr>
          <w:rFonts w:asciiTheme="majorEastAsia" w:eastAsiaTheme="majorEastAsia" w:hAnsiTheme="majorEastAsia"/>
        </w:rPr>
      </w:pPr>
      <w:r w:rsidRPr="003E00C0">
        <w:rPr>
          <w:rFonts w:asciiTheme="majorEastAsia" w:eastAsiaTheme="majorEastAsia" w:hAnsiTheme="majorEastAsia" w:hint="eastAsia"/>
        </w:rPr>
        <w:t>香川県 健康福祉部 子ども政策推進局</w:t>
      </w:r>
      <w:r w:rsidR="00F717F9">
        <w:rPr>
          <w:rFonts w:asciiTheme="majorEastAsia" w:eastAsiaTheme="majorEastAsia" w:hAnsiTheme="majorEastAsia" w:hint="eastAsia"/>
        </w:rPr>
        <w:t xml:space="preserve">　</w:t>
      </w:r>
      <w:r w:rsidRPr="003E00C0">
        <w:rPr>
          <w:rFonts w:asciiTheme="majorEastAsia" w:eastAsiaTheme="majorEastAsia" w:hAnsiTheme="majorEastAsia" w:hint="eastAsia"/>
        </w:rPr>
        <w:t>子ども家庭課（県庁本館17階）</w:t>
      </w:r>
    </w:p>
    <w:p w14:paraId="63287B43" w14:textId="77777777" w:rsidR="008C5A3D" w:rsidRPr="00EB24D3" w:rsidRDefault="004024F4" w:rsidP="00C34AD5">
      <w:pPr>
        <w:autoSpaceDE w:val="0"/>
        <w:autoSpaceDN w:val="0"/>
        <w:spacing w:line="440" w:lineRule="exact"/>
        <w:ind w:firstLineChars="200" w:firstLine="499"/>
        <w:rPr>
          <w:rFonts w:ascii="ＭＳ Ｐ明朝" w:eastAsia="ＭＳ Ｐ明朝" w:hAnsi="ＭＳ Ｐ明朝"/>
        </w:rPr>
      </w:pPr>
      <w:r w:rsidRPr="003E00C0">
        <w:rPr>
          <w:rFonts w:asciiTheme="majorEastAsia" w:eastAsiaTheme="majorEastAsia" w:hAnsiTheme="majorEastAsia" w:hint="eastAsia"/>
        </w:rPr>
        <w:t xml:space="preserve">〒760-8570　高松市番町4-1-10　</w:t>
      </w:r>
      <w:r w:rsidR="008C5A3D" w:rsidRPr="003E00C0">
        <w:rPr>
          <w:rFonts w:asciiTheme="majorEastAsia" w:eastAsiaTheme="majorEastAsia" w:hAnsiTheme="majorEastAsia" w:hint="eastAsia"/>
        </w:rPr>
        <w:t>☎</w:t>
      </w:r>
      <w:r w:rsidRPr="003E00C0">
        <w:rPr>
          <w:rFonts w:asciiTheme="majorEastAsia" w:eastAsiaTheme="majorEastAsia" w:hAnsiTheme="majorEastAsia" w:hint="eastAsia"/>
        </w:rPr>
        <w:t>087-832-3285</w:t>
      </w:r>
    </w:p>
    <w:p w14:paraId="230DA131" w14:textId="77777777" w:rsidR="00D12C72" w:rsidRPr="00EB24D3" w:rsidRDefault="00877FE9" w:rsidP="0020289E">
      <w:pPr>
        <w:autoSpaceDE w:val="0"/>
        <w:autoSpaceDN w:val="0"/>
        <w:spacing w:beforeLines="50" w:before="163" w:line="440" w:lineRule="exact"/>
        <w:rPr>
          <w:rFonts w:ascii="ＭＳ Ｐ明朝" w:eastAsia="ＭＳ Ｐ明朝" w:hAnsi="ＭＳ Ｐ明朝"/>
        </w:rPr>
      </w:pPr>
      <w:r w:rsidRPr="00652703">
        <w:rPr>
          <w:rFonts w:asciiTheme="majorEastAsia" w:eastAsiaTheme="majorEastAsia" w:hAnsiTheme="majorEastAsia" w:hint="eastAsia"/>
          <w:b/>
          <w:bdr w:val="single" w:sz="4" w:space="0" w:color="auto"/>
        </w:rPr>
        <w:t xml:space="preserve">６　</w:t>
      </w:r>
      <w:r w:rsidR="003F1214" w:rsidRPr="00652703">
        <w:rPr>
          <w:rFonts w:asciiTheme="majorEastAsia" w:eastAsiaTheme="majorEastAsia" w:hAnsiTheme="majorEastAsia" w:hint="eastAsia"/>
          <w:b/>
          <w:bdr w:val="single" w:sz="4" w:space="0" w:color="auto"/>
        </w:rPr>
        <w:t>申請に必要な書類</w:t>
      </w:r>
      <w:r w:rsidR="004024F4" w:rsidRPr="00652703">
        <w:rPr>
          <w:rFonts w:asciiTheme="majorEastAsia" w:eastAsiaTheme="majorEastAsia" w:hAnsiTheme="majorEastAsia" w:hint="eastAsia"/>
          <w:b/>
          <w:bdr w:val="single" w:sz="4" w:space="0" w:color="auto"/>
        </w:rPr>
        <w:t>は</w:t>
      </w:r>
      <w:r w:rsidR="003F1214" w:rsidRPr="004E6746">
        <w:rPr>
          <w:rFonts w:ascii="ＭＳ Ｐ明朝" w:eastAsia="ＭＳ Ｐ明朝" w:hAnsi="ＭＳ Ｐ明朝" w:hint="eastAsia"/>
          <w:sz w:val="21"/>
          <w:szCs w:val="21"/>
        </w:rPr>
        <w:t>（</w:t>
      </w:r>
      <w:r w:rsidR="003E00C0">
        <w:rPr>
          <w:rFonts w:ascii="ＭＳ Ｐ明朝" w:eastAsia="ＭＳ Ｐ明朝" w:hAnsi="ＭＳ Ｐ明朝" w:hint="eastAsia"/>
          <w:sz w:val="21"/>
          <w:szCs w:val="21"/>
        </w:rPr>
        <w:t>詳細は</w:t>
      </w:r>
      <w:r w:rsidR="003F1214" w:rsidRPr="004E6746">
        <w:rPr>
          <w:rFonts w:ascii="ＭＳ Ｐ明朝" w:eastAsia="ＭＳ Ｐ明朝" w:hAnsi="ＭＳ Ｐ明朝" w:hint="eastAsia"/>
          <w:sz w:val="21"/>
          <w:szCs w:val="21"/>
        </w:rPr>
        <w:t>、</w:t>
      </w:r>
      <w:r w:rsidR="008C5A3D" w:rsidRPr="004E6746">
        <w:rPr>
          <w:rFonts w:ascii="ＭＳ Ｐ明朝" w:eastAsia="ＭＳ Ｐ明朝" w:hAnsi="ＭＳ Ｐ明朝" w:hint="eastAsia"/>
          <w:sz w:val="21"/>
          <w:szCs w:val="21"/>
        </w:rPr>
        <w:t>県庁子ども家庭課</w:t>
      </w:r>
      <w:r w:rsidR="003E00C0" w:rsidRPr="003E00C0">
        <w:rPr>
          <w:rFonts w:asciiTheme="majorEastAsia" w:eastAsiaTheme="majorEastAsia" w:hAnsiTheme="majorEastAsia" w:hint="eastAsia"/>
          <w:sz w:val="21"/>
          <w:szCs w:val="21"/>
        </w:rPr>
        <w:t>☎087-832-3285</w:t>
      </w:r>
      <w:r w:rsidR="003F1214" w:rsidRPr="004E6746">
        <w:rPr>
          <w:rFonts w:ascii="ＭＳ Ｐ明朝" w:eastAsia="ＭＳ Ｐ明朝" w:hAnsi="ＭＳ Ｐ明朝" w:hint="eastAsia"/>
          <w:sz w:val="21"/>
          <w:szCs w:val="21"/>
        </w:rPr>
        <w:t>にお問い合わせください。）</w:t>
      </w:r>
    </w:p>
    <w:p w14:paraId="5CEDA533" w14:textId="77777777" w:rsidR="00D12C72" w:rsidRPr="007563F5" w:rsidRDefault="00D12C72" w:rsidP="0020289E">
      <w:pPr>
        <w:autoSpaceDE w:val="0"/>
        <w:autoSpaceDN w:val="0"/>
        <w:spacing w:line="440" w:lineRule="exact"/>
        <w:ind w:firstLineChars="100" w:firstLine="249"/>
        <w:rPr>
          <w:rFonts w:cstheme="minorBidi"/>
        </w:rPr>
      </w:pPr>
      <w:r w:rsidRPr="007563F5">
        <w:rPr>
          <w:rFonts w:cstheme="minorBidi" w:hint="eastAsia"/>
        </w:rPr>
        <w:t>①</w:t>
      </w:r>
      <w:r w:rsidR="007563F5" w:rsidRPr="007563F5">
        <w:rPr>
          <w:rFonts w:cstheme="minorBidi" w:hint="eastAsia"/>
        </w:rPr>
        <w:t xml:space="preserve">　</w:t>
      </w:r>
      <w:r w:rsidRPr="007563F5">
        <w:rPr>
          <w:rFonts w:cstheme="minorBidi" w:hint="eastAsia"/>
        </w:rPr>
        <w:t>香川県不育症治療費助成申請書</w:t>
      </w:r>
      <w:r w:rsidRPr="004E6746">
        <w:rPr>
          <w:rFonts w:cstheme="minorBidi" w:hint="eastAsia"/>
          <w:sz w:val="21"/>
          <w:szCs w:val="21"/>
        </w:rPr>
        <w:t>（第１号様式）</w:t>
      </w:r>
    </w:p>
    <w:p w14:paraId="23E76B8C" w14:textId="77777777" w:rsidR="00841395" w:rsidRPr="00841395" w:rsidRDefault="00841395" w:rsidP="00F717F9">
      <w:pPr>
        <w:autoSpaceDE w:val="0"/>
        <w:autoSpaceDN w:val="0"/>
        <w:spacing w:line="440" w:lineRule="exact"/>
        <w:ind w:leftChars="171" w:left="427" w:firstLineChars="100" w:firstLine="249"/>
        <w:rPr>
          <w:rFonts w:ascii="ＭＳ Ｐ明朝" w:eastAsia="ＭＳ Ｐ明朝" w:hAnsi="ＭＳ Ｐ明朝" w:cstheme="minorBidi"/>
        </w:rPr>
      </w:pPr>
      <w:r w:rsidRPr="00EB24D3">
        <w:rPr>
          <w:rFonts w:ascii="ＭＳ Ｐ明朝" w:eastAsia="ＭＳ Ｐ明朝" w:hAnsi="ＭＳ Ｐ明朝" w:hint="eastAsia"/>
        </w:rPr>
        <w:t>治療が終了した日から３月以内に</w:t>
      </w:r>
      <w:r>
        <w:rPr>
          <w:rFonts w:ascii="ＭＳ Ｐ明朝" w:eastAsia="ＭＳ Ｐ明朝" w:hAnsi="ＭＳ Ｐ明朝" w:hint="eastAsia"/>
        </w:rPr>
        <w:t>この</w:t>
      </w:r>
      <w:r w:rsidRPr="00EB24D3">
        <w:rPr>
          <w:rFonts w:ascii="ＭＳ Ｐ明朝" w:eastAsia="ＭＳ Ｐ明朝" w:hAnsi="ＭＳ Ｐ明朝" w:hint="eastAsia"/>
        </w:rPr>
        <w:t>申請</w:t>
      </w:r>
      <w:r>
        <w:rPr>
          <w:rFonts w:ascii="ＭＳ Ｐ明朝" w:eastAsia="ＭＳ Ｐ明朝" w:hAnsi="ＭＳ Ｐ明朝" w:hint="eastAsia"/>
        </w:rPr>
        <w:t>書に、②～⑤の書類を添付して、県庁子ども家庭課へ提出</w:t>
      </w:r>
      <w:r w:rsidRPr="00EB24D3">
        <w:rPr>
          <w:rFonts w:ascii="ＭＳ Ｐ明朝" w:eastAsia="ＭＳ Ｐ明朝" w:hAnsi="ＭＳ Ｐ明朝" w:hint="eastAsia"/>
        </w:rPr>
        <w:t>してください。申請は、平成30年6月１日から受付けを開始し、平成30年4月1日以降の治療費用を対象とします。</w:t>
      </w:r>
    </w:p>
    <w:p w14:paraId="0015A16C" w14:textId="77777777" w:rsidR="00D12C72" w:rsidRPr="007563F5" w:rsidRDefault="00D12C72" w:rsidP="0020289E">
      <w:pPr>
        <w:autoSpaceDE w:val="0"/>
        <w:autoSpaceDN w:val="0"/>
        <w:spacing w:line="440" w:lineRule="exact"/>
        <w:ind w:firstLineChars="100" w:firstLine="249"/>
        <w:rPr>
          <w:rFonts w:cstheme="minorBidi"/>
          <w:kern w:val="2"/>
        </w:rPr>
      </w:pPr>
      <w:r w:rsidRPr="007563F5">
        <w:rPr>
          <w:rFonts w:hint="eastAsia"/>
        </w:rPr>
        <w:t>②</w:t>
      </w:r>
      <w:r w:rsidR="007563F5" w:rsidRPr="007563F5">
        <w:rPr>
          <w:rFonts w:hint="eastAsia"/>
        </w:rPr>
        <w:t xml:space="preserve">　</w:t>
      </w:r>
      <w:r w:rsidRPr="00D12C72">
        <w:rPr>
          <w:rFonts w:cstheme="minorBidi" w:hint="eastAsia"/>
          <w:kern w:val="2"/>
        </w:rPr>
        <w:t>香川県不育症治療費助成事業受診等証明書</w:t>
      </w:r>
      <w:r w:rsidRPr="00D12C72">
        <w:rPr>
          <w:rFonts w:cstheme="minorBidi" w:hint="eastAsia"/>
          <w:kern w:val="2"/>
          <w:sz w:val="21"/>
          <w:szCs w:val="21"/>
        </w:rPr>
        <w:t>（第２号様式）</w:t>
      </w:r>
    </w:p>
    <w:p w14:paraId="58DE4B41" w14:textId="77777777" w:rsidR="00841395" w:rsidRPr="00D12C72" w:rsidRDefault="00841395" w:rsidP="00F717F9">
      <w:pPr>
        <w:autoSpaceDE w:val="0"/>
        <w:autoSpaceDN w:val="0"/>
        <w:spacing w:line="440" w:lineRule="exact"/>
        <w:ind w:leftChars="171" w:left="427" w:firstLineChars="100" w:firstLine="24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主治医</w:t>
      </w:r>
      <w:r w:rsidR="007926DF">
        <w:rPr>
          <w:rFonts w:ascii="ＭＳ Ｐ明朝" w:eastAsia="ＭＳ Ｐ明朝" w:hAnsi="ＭＳ Ｐ明朝" w:hint="eastAsia"/>
        </w:rPr>
        <w:t>が作成する</w:t>
      </w:r>
      <w:r>
        <w:rPr>
          <w:rFonts w:ascii="ＭＳ Ｐ明朝" w:eastAsia="ＭＳ Ｐ明朝" w:hAnsi="ＭＳ Ｐ明朝" w:hint="eastAsia"/>
        </w:rPr>
        <w:t>受診等証明書です。</w:t>
      </w:r>
      <w:r w:rsidRPr="00841395">
        <w:rPr>
          <w:rFonts w:ascii="ＭＳ Ｐ明朝" w:eastAsia="ＭＳ Ｐ明朝" w:hAnsi="ＭＳ Ｐ明朝" w:hint="eastAsia"/>
        </w:rPr>
        <w:t>複数の医療機関で治療を受けた場合は、治療の中心となった医療機関で証明を受けてください。</w:t>
      </w:r>
    </w:p>
    <w:p w14:paraId="62F9DE18" w14:textId="77777777" w:rsidR="00D12C72" w:rsidRPr="007563F5" w:rsidRDefault="00D12C72" w:rsidP="0020289E">
      <w:pPr>
        <w:widowControl w:val="0"/>
        <w:autoSpaceDE w:val="0"/>
        <w:autoSpaceDN w:val="0"/>
        <w:spacing w:line="440" w:lineRule="exact"/>
        <w:ind w:firstLineChars="100" w:firstLine="249"/>
        <w:jc w:val="both"/>
        <w:rPr>
          <w:rFonts w:cstheme="minorBidi"/>
          <w:kern w:val="2"/>
        </w:rPr>
      </w:pPr>
      <w:r w:rsidRPr="007563F5">
        <w:rPr>
          <w:rFonts w:cstheme="minorBidi" w:hint="eastAsia"/>
          <w:kern w:val="2"/>
        </w:rPr>
        <w:t>③</w:t>
      </w:r>
      <w:r w:rsidR="007563F5" w:rsidRPr="007563F5">
        <w:rPr>
          <w:rFonts w:cstheme="minorBidi" w:hint="eastAsia"/>
          <w:kern w:val="2"/>
        </w:rPr>
        <w:t xml:space="preserve">　</w:t>
      </w:r>
      <w:r w:rsidRPr="00D12C72">
        <w:rPr>
          <w:rFonts w:cstheme="minorBidi" w:hint="eastAsia"/>
          <w:kern w:val="2"/>
        </w:rPr>
        <w:t>香川県不育症治療費助成申請額（自己負担額）証明書</w:t>
      </w:r>
      <w:r w:rsidRPr="00D12C72">
        <w:rPr>
          <w:rFonts w:cstheme="minorBidi" w:hint="eastAsia"/>
          <w:kern w:val="2"/>
          <w:sz w:val="21"/>
          <w:szCs w:val="21"/>
        </w:rPr>
        <w:t>（第３号様式）</w:t>
      </w:r>
    </w:p>
    <w:p w14:paraId="26CA3243" w14:textId="77777777" w:rsidR="00841395" w:rsidRPr="00F717F9" w:rsidRDefault="00841395" w:rsidP="00F717F9">
      <w:pPr>
        <w:autoSpaceDE w:val="0"/>
        <w:autoSpaceDN w:val="0"/>
        <w:spacing w:line="440" w:lineRule="exact"/>
        <w:ind w:leftChars="171" w:left="427" w:firstLineChars="100" w:firstLine="249"/>
        <w:rPr>
          <w:rFonts w:ascii="ＭＳ Ｐ明朝" w:eastAsia="ＭＳ Ｐ明朝" w:hAnsi="ＭＳ Ｐ明朝"/>
        </w:rPr>
      </w:pPr>
      <w:r w:rsidRPr="00F717F9">
        <w:rPr>
          <w:rFonts w:ascii="ＭＳ Ｐ明朝" w:eastAsia="ＭＳ Ｐ明朝" w:hAnsi="ＭＳ Ｐ明朝"/>
        </w:rPr>
        <w:t>証明書は、</w:t>
      </w:r>
      <w:r w:rsidRPr="00F717F9">
        <w:rPr>
          <w:rFonts w:ascii="ＭＳ Ｐ明朝" w:eastAsia="ＭＳ Ｐ明朝" w:hAnsi="ＭＳ Ｐ明朝" w:hint="eastAsia"/>
        </w:rPr>
        <w:t>治療</w:t>
      </w:r>
      <w:r w:rsidRPr="00F717F9">
        <w:rPr>
          <w:rFonts w:ascii="ＭＳ Ｐ明朝" w:eastAsia="ＭＳ Ｐ明朝" w:hAnsi="ＭＳ Ｐ明朝"/>
        </w:rPr>
        <w:t>、</w:t>
      </w:r>
      <w:r w:rsidRPr="00F717F9">
        <w:rPr>
          <w:rFonts w:ascii="ＭＳ Ｐ明朝" w:eastAsia="ＭＳ Ｐ明朝" w:hAnsi="ＭＳ Ｐ明朝" w:hint="eastAsia"/>
        </w:rPr>
        <w:t>処方</w:t>
      </w:r>
      <w:r w:rsidRPr="00F717F9">
        <w:rPr>
          <w:rFonts w:ascii="ＭＳ Ｐ明朝" w:eastAsia="ＭＳ Ｐ明朝" w:hAnsi="ＭＳ Ｐ明朝"/>
        </w:rPr>
        <w:t>を受けた医療機関</w:t>
      </w:r>
      <w:r w:rsidRPr="00F717F9">
        <w:rPr>
          <w:rFonts w:ascii="ＭＳ Ｐ明朝" w:eastAsia="ＭＳ Ｐ明朝" w:hAnsi="ＭＳ Ｐ明朝" w:hint="eastAsia"/>
        </w:rPr>
        <w:t>、</w:t>
      </w:r>
      <w:r w:rsidRPr="00F717F9">
        <w:rPr>
          <w:rFonts w:ascii="ＭＳ Ｐ明朝" w:eastAsia="ＭＳ Ｐ明朝" w:hAnsi="ＭＳ Ｐ明朝"/>
        </w:rPr>
        <w:t>調剤薬局</w:t>
      </w:r>
      <w:r w:rsidRPr="00F717F9">
        <w:rPr>
          <w:rFonts w:ascii="ＭＳ Ｐ明朝" w:eastAsia="ＭＳ Ｐ明朝" w:hAnsi="ＭＳ Ｐ明朝" w:hint="eastAsia"/>
        </w:rPr>
        <w:t>ごとに</w:t>
      </w:r>
      <w:r w:rsidRPr="00F717F9">
        <w:rPr>
          <w:rFonts w:ascii="ＭＳ Ｐ明朝" w:eastAsia="ＭＳ Ｐ明朝" w:hAnsi="ＭＳ Ｐ明朝"/>
        </w:rPr>
        <w:t>別々に</w:t>
      </w:r>
      <w:r w:rsidRPr="00F717F9">
        <w:rPr>
          <w:rFonts w:ascii="ＭＳ Ｐ明朝" w:eastAsia="ＭＳ Ｐ明朝" w:hAnsi="ＭＳ Ｐ明朝" w:hint="eastAsia"/>
        </w:rPr>
        <w:t>作成し</w:t>
      </w:r>
      <w:r w:rsidRPr="00F717F9">
        <w:rPr>
          <w:rFonts w:ascii="ＭＳ Ｐ明朝" w:eastAsia="ＭＳ Ｐ明朝" w:hAnsi="ＭＳ Ｐ明朝"/>
        </w:rPr>
        <w:t>てください。</w:t>
      </w:r>
    </w:p>
    <w:p w14:paraId="35F6EB43" w14:textId="77777777" w:rsidR="00841395" w:rsidRPr="00F717F9" w:rsidRDefault="00841395" w:rsidP="00F717F9">
      <w:pPr>
        <w:autoSpaceDE w:val="0"/>
        <w:autoSpaceDN w:val="0"/>
        <w:spacing w:line="440" w:lineRule="exact"/>
        <w:ind w:leftChars="171" w:left="427" w:firstLineChars="100" w:firstLine="249"/>
        <w:rPr>
          <w:rFonts w:ascii="ＭＳ Ｐ明朝" w:eastAsia="ＭＳ Ｐ明朝" w:hAnsi="ＭＳ Ｐ明朝"/>
        </w:rPr>
      </w:pPr>
      <w:r w:rsidRPr="00F717F9">
        <w:rPr>
          <w:rFonts w:ascii="ＭＳ Ｐ明朝" w:eastAsia="ＭＳ Ｐ明朝" w:hAnsi="ＭＳ Ｐ明朝"/>
        </w:rPr>
        <w:t>医療機関等の証明がない場合は、</w:t>
      </w:r>
      <w:r w:rsidRPr="00F717F9">
        <w:rPr>
          <w:rFonts w:ascii="ＭＳ Ｐ明朝" w:eastAsia="ＭＳ Ｐ明朝" w:hAnsi="ＭＳ Ｐ明朝" w:hint="eastAsia"/>
        </w:rPr>
        <w:t>自己負担額の</w:t>
      </w:r>
      <w:r w:rsidRPr="00F717F9">
        <w:rPr>
          <w:rFonts w:ascii="ＭＳ Ｐ明朝" w:eastAsia="ＭＳ Ｐ明朝" w:hAnsi="ＭＳ Ｐ明朝"/>
        </w:rPr>
        <w:t>確認</w:t>
      </w:r>
      <w:r w:rsidRPr="00F717F9">
        <w:rPr>
          <w:rFonts w:ascii="ＭＳ Ｐ明朝" w:eastAsia="ＭＳ Ｐ明朝" w:hAnsi="ＭＳ Ｐ明朝" w:hint="eastAsia"/>
        </w:rPr>
        <w:t>が</w:t>
      </w:r>
      <w:r w:rsidRPr="00F717F9">
        <w:rPr>
          <w:rFonts w:ascii="ＭＳ Ｐ明朝" w:eastAsia="ＭＳ Ｐ明朝" w:hAnsi="ＭＳ Ｐ明朝"/>
        </w:rPr>
        <w:t>可能な医療機関等が発行した</w:t>
      </w:r>
      <w:r w:rsidRPr="00F717F9">
        <w:rPr>
          <w:rFonts w:ascii="ＭＳ Ｐ明朝" w:eastAsia="ＭＳ Ｐ明朝" w:hAnsi="ＭＳ Ｐ明朝" w:hint="eastAsia"/>
        </w:rPr>
        <w:t>証明書又は領収証など</w:t>
      </w:r>
      <w:r w:rsidRPr="00F717F9">
        <w:rPr>
          <w:rFonts w:ascii="ＭＳ Ｐ明朝" w:eastAsia="ＭＳ Ｐ明朝" w:hAnsi="ＭＳ Ｐ明朝"/>
        </w:rPr>
        <w:t>を添付してください。</w:t>
      </w:r>
    </w:p>
    <w:p w14:paraId="5CAC48A6" w14:textId="77777777" w:rsidR="00877FE9" w:rsidRPr="007563F5" w:rsidRDefault="00D12C72" w:rsidP="0020289E">
      <w:pPr>
        <w:widowControl w:val="0"/>
        <w:autoSpaceDE w:val="0"/>
        <w:autoSpaceDN w:val="0"/>
        <w:spacing w:line="440" w:lineRule="exact"/>
        <w:ind w:firstLineChars="100" w:firstLine="249"/>
        <w:jc w:val="both"/>
        <w:rPr>
          <w:rFonts w:cstheme="minorBidi"/>
          <w:kern w:val="2"/>
        </w:rPr>
      </w:pPr>
      <w:r w:rsidRPr="007563F5">
        <w:rPr>
          <w:rFonts w:cstheme="minorBidi" w:hint="eastAsia"/>
          <w:kern w:val="2"/>
        </w:rPr>
        <w:t>④</w:t>
      </w:r>
      <w:r w:rsidR="007563F5" w:rsidRPr="007563F5">
        <w:rPr>
          <w:rFonts w:cstheme="minorBidi" w:hint="eastAsia"/>
          <w:kern w:val="2"/>
        </w:rPr>
        <w:t xml:space="preserve">　</w:t>
      </w:r>
      <w:r w:rsidRPr="00D12C72">
        <w:rPr>
          <w:rFonts w:cstheme="minorBidi" w:hint="eastAsia"/>
          <w:kern w:val="2"/>
        </w:rPr>
        <w:t>申請者の住民票の写し</w:t>
      </w:r>
    </w:p>
    <w:p w14:paraId="586BE3F1" w14:textId="77777777" w:rsidR="00D12C72" w:rsidRPr="00F717F9" w:rsidRDefault="00D12C72" w:rsidP="00F717F9">
      <w:pPr>
        <w:autoSpaceDE w:val="0"/>
        <w:autoSpaceDN w:val="0"/>
        <w:spacing w:line="440" w:lineRule="exact"/>
        <w:ind w:leftChars="171" w:left="427" w:firstLineChars="100" w:firstLine="249"/>
        <w:rPr>
          <w:rFonts w:ascii="ＭＳ Ｐ明朝" w:eastAsia="ＭＳ Ｐ明朝" w:hAnsi="ＭＳ Ｐ明朝"/>
        </w:rPr>
      </w:pPr>
      <w:r w:rsidRPr="00F717F9">
        <w:rPr>
          <w:rFonts w:ascii="ＭＳ Ｐ明朝" w:eastAsia="ＭＳ Ｐ明朝" w:hAnsi="ＭＳ Ｐ明朝" w:hint="eastAsia"/>
        </w:rPr>
        <w:t>発行から３月以内の原本で、</w:t>
      </w:r>
      <w:r w:rsidRPr="00EB24D3">
        <w:rPr>
          <w:rFonts w:ascii="ＭＳ Ｐ明朝" w:eastAsia="ＭＳ Ｐ明朝" w:hAnsi="ＭＳ Ｐ明朝" w:hint="eastAsia"/>
        </w:rPr>
        <w:t>マイナンバーの記載のないもの</w:t>
      </w:r>
    </w:p>
    <w:p w14:paraId="3E147403" w14:textId="77777777" w:rsidR="00EE50FE" w:rsidRPr="007563F5" w:rsidRDefault="00D12C72" w:rsidP="0020289E">
      <w:pPr>
        <w:autoSpaceDE w:val="0"/>
        <w:autoSpaceDN w:val="0"/>
        <w:spacing w:line="440" w:lineRule="exact"/>
        <w:ind w:firstLineChars="100" w:firstLine="249"/>
        <w:rPr>
          <w:rFonts w:cs="Times New Roman"/>
          <w:kern w:val="2"/>
        </w:rPr>
      </w:pPr>
      <w:r w:rsidRPr="007563F5">
        <w:rPr>
          <w:rFonts w:cstheme="minorBidi" w:hint="eastAsia"/>
          <w:kern w:val="2"/>
        </w:rPr>
        <w:t>⑤</w:t>
      </w:r>
      <w:r w:rsidR="007563F5" w:rsidRPr="007563F5">
        <w:rPr>
          <w:rFonts w:cstheme="minorBidi" w:hint="eastAsia"/>
          <w:kern w:val="2"/>
        </w:rPr>
        <w:t xml:space="preserve">　</w:t>
      </w:r>
      <w:r w:rsidRPr="007563F5">
        <w:rPr>
          <w:rFonts w:cs="Times New Roman" w:hint="eastAsia"/>
          <w:kern w:val="2"/>
        </w:rPr>
        <w:t>助成金請求書</w:t>
      </w:r>
    </w:p>
    <w:p w14:paraId="31B35A4D" w14:textId="77777777" w:rsidR="00877FE9" w:rsidRPr="00F717F9" w:rsidRDefault="00877FE9" w:rsidP="00F717F9">
      <w:pPr>
        <w:autoSpaceDE w:val="0"/>
        <w:autoSpaceDN w:val="0"/>
        <w:spacing w:line="440" w:lineRule="exact"/>
        <w:ind w:leftChars="171" w:left="427" w:firstLineChars="100" w:firstLine="249"/>
        <w:rPr>
          <w:rFonts w:ascii="ＭＳ Ｐ明朝" w:eastAsia="ＭＳ Ｐ明朝" w:hAnsi="ＭＳ Ｐ明朝"/>
        </w:rPr>
      </w:pPr>
      <w:r w:rsidRPr="00F717F9">
        <w:rPr>
          <w:rFonts w:ascii="ＭＳ Ｐ明朝" w:eastAsia="ＭＳ Ｐ明朝" w:hAnsi="ＭＳ Ｐ明朝" w:hint="eastAsia"/>
        </w:rPr>
        <w:t>請求者、口座振込名義人は</w:t>
      </w:r>
      <w:r w:rsidR="007926DF" w:rsidRPr="00F717F9">
        <w:rPr>
          <w:rFonts w:ascii="ＭＳ Ｐ明朝" w:eastAsia="ＭＳ Ｐ明朝" w:hAnsi="ＭＳ Ｐ明朝" w:hint="eastAsia"/>
        </w:rPr>
        <w:t>申請者と</w:t>
      </w:r>
      <w:r w:rsidRPr="00F717F9">
        <w:rPr>
          <w:rFonts w:ascii="ＭＳ Ｐ明朝" w:eastAsia="ＭＳ Ｐ明朝" w:hAnsi="ＭＳ Ｐ明朝" w:hint="eastAsia"/>
        </w:rPr>
        <w:t>同一</w:t>
      </w:r>
      <w:r w:rsidR="007926DF" w:rsidRPr="00F717F9">
        <w:rPr>
          <w:rFonts w:ascii="ＭＳ Ｐ明朝" w:eastAsia="ＭＳ Ｐ明朝" w:hAnsi="ＭＳ Ｐ明朝" w:hint="eastAsia"/>
        </w:rPr>
        <w:t>人</w:t>
      </w:r>
      <w:r w:rsidRPr="00F717F9">
        <w:rPr>
          <w:rFonts w:ascii="ＭＳ Ｐ明朝" w:eastAsia="ＭＳ Ｐ明朝" w:hAnsi="ＭＳ Ｐ明朝" w:hint="eastAsia"/>
        </w:rPr>
        <w:t>としてください。</w:t>
      </w:r>
    </w:p>
    <w:p w14:paraId="489C1330" w14:textId="77777777" w:rsidR="00877FE9" w:rsidRPr="00EB24D3" w:rsidRDefault="00877FE9" w:rsidP="0020289E">
      <w:pPr>
        <w:autoSpaceDE w:val="0"/>
        <w:autoSpaceDN w:val="0"/>
        <w:spacing w:beforeLines="50" w:before="163" w:line="440" w:lineRule="exact"/>
        <w:rPr>
          <w:rFonts w:ascii="ＭＳ Ｐ明朝" w:eastAsia="ＭＳ Ｐ明朝" w:hAnsi="ＭＳ Ｐ明朝"/>
        </w:rPr>
      </w:pPr>
      <w:r w:rsidRPr="00652703">
        <w:rPr>
          <w:rFonts w:asciiTheme="majorEastAsia" w:eastAsiaTheme="majorEastAsia" w:hAnsiTheme="majorEastAsia" w:hint="eastAsia"/>
          <w:b/>
          <w:bdr w:val="single" w:sz="4" w:space="0" w:color="auto"/>
        </w:rPr>
        <w:t>７　申請書類のダウンロード</w:t>
      </w:r>
      <w:r w:rsidRPr="004E6746">
        <w:rPr>
          <w:rFonts w:ascii="ＭＳ Ｐ明朝" w:eastAsia="ＭＳ Ｐ明朝" w:hAnsi="ＭＳ Ｐ明朝" w:hint="eastAsia"/>
          <w:sz w:val="21"/>
          <w:szCs w:val="21"/>
        </w:rPr>
        <w:t>（</w:t>
      </w:r>
      <w:r w:rsidR="00400C75">
        <w:rPr>
          <w:rFonts w:ascii="ＭＳ Ｐ明朝" w:eastAsia="ＭＳ Ｐ明朝" w:hAnsi="ＭＳ Ｐ明朝" w:hint="eastAsia"/>
          <w:sz w:val="21"/>
          <w:szCs w:val="21"/>
        </w:rPr>
        <w:t>申請書類は</w:t>
      </w:r>
      <w:r w:rsidR="00941DD2">
        <w:rPr>
          <w:rFonts w:ascii="ＭＳ Ｐ明朝" w:eastAsia="ＭＳ Ｐ明朝" w:hAnsi="ＭＳ Ｐ明朝" w:hint="eastAsia"/>
          <w:sz w:val="21"/>
          <w:szCs w:val="21"/>
        </w:rPr>
        <w:t>、</w:t>
      </w:r>
      <w:r w:rsidR="00A85EF4" w:rsidRPr="004E6746">
        <w:rPr>
          <w:rFonts w:ascii="ＭＳ Ｐ明朝" w:eastAsia="ＭＳ Ｐ明朝" w:hAnsi="ＭＳ Ｐ明朝" w:hint="eastAsia"/>
          <w:sz w:val="21"/>
          <w:szCs w:val="21"/>
        </w:rPr>
        <w:t>県</w:t>
      </w:r>
      <w:r w:rsidRPr="004E6746">
        <w:rPr>
          <w:rFonts w:ascii="ＭＳ Ｐ明朝" w:eastAsia="ＭＳ Ｐ明朝" w:hAnsi="ＭＳ Ｐ明朝" w:hint="eastAsia"/>
          <w:sz w:val="21"/>
          <w:szCs w:val="21"/>
        </w:rPr>
        <w:t>子ども家庭課</w:t>
      </w:r>
      <w:r w:rsidR="00400C75">
        <w:rPr>
          <w:rFonts w:ascii="ＭＳ Ｐ明朝" w:eastAsia="ＭＳ Ｐ明朝" w:hAnsi="ＭＳ Ｐ明朝" w:hint="eastAsia"/>
          <w:sz w:val="21"/>
          <w:szCs w:val="21"/>
        </w:rPr>
        <w:t>、県</w:t>
      </w:r>
      <w:r w:rsidR="004C427E">
        <w:rPr>
          <w:rFonts w:ascii="ＭＳ Ｐ明朝" w:eastAsia="ＭＳ Ｐ明朝" w:hAnsi="ＭＳ Ｐ明朝" w:hint="eastAsia"/>
          <w:sz w:val="21"/>
          <w:szCs w:val="21"/>
        </w:rPr>
        <w:t>保健所</w:t>
      </w:r>
      <w:r w:rsidR="00A85EF4" w:rsidRPr="004E6746">
        <w:rPr>
          <w:rFonts w:ascii="ＭＳ Ｐ明朝" w:eastAsia="ＭＳ Ｐ明朝" w:hAnsi="ＭＳ Ｐ明朝" w:hint="eastAsia"/>
          <w:sz w:val="21"/>
          <w:szCs w:val="21"/>
        </w:rPr>
        <w:t>にもあります。）</w:t>
      </w:r>
    </w:p>
    <w:p w14:paraId="269902C3" w14:textId="77777777" w:rsidR="00A85EF4" w:rsidRPr="00A85EF4" w:rsidRDefault="007926DF" w:rsidP="00F717F9">
      <w:pPr>
        <w:autoSpaceDE w:val="0"/>
        <w:autoSpaceDN w:val="0"/>
        <w:spacing w:line="440" w:lineRule="exact"/>
        <w:ind w:leftChars="171" w:left="427" w:firstLineChars="100" w:firstLine="249"/>
        <w:rPr>
          <w:rFonts w:ascii="ＭＳ Ｐ明朝" w:eastAsia="ＭＳ Ｐ明朝" w:hAnsi="ＭＳ Ｐ明朝" w:cs="Times New Roman"/>
          <w:kern w:val="2"/>
          <w:bdr w:val="single" w:sz="4" w:space="0" w:color="auto"/>
        </w:rPr>
      </w:pPr>
      <w:r w:rsidRPr="00F717F9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B5B98" wp14:editId="7345C0D7">
                <wp:simplePos x="0" y="0"/>
                <wp:positionH relativeFrom="margin">
                  <wp:posOffset>35560</wp:posOffset>
                </wp:positionH>
                <wp:positionV relativeFrom="paragraph">
                  <wp:posOffset>782109</wp:posOffset>
                </wp:positionV>
                <wp:extent cx="5886450" cy="2624667"/>
                <wp:effectExtent l="0" t="0" r="19050" b="23495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624667"/>
                        </a:xfrm>
                        <a:prstGeom prst="frame">
                          <a:avLst>
                            <a:gd name="adj1" fmla="val 196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05708" w14:textId="77777777" w:rsidR="007926DF" w:rsidRPr="00C34AD5" w:rsidRDefault="007926DF" w:rsidP="007926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34AD5">
                              <w:rPr>
                                <w:rFonts w:hint="eastAsia"/>
                                <w:b/>
                              </w:rPr>
                              <w:t>不妊</w:t>
                            </w:r>
                            <w:r w:rsidRPr="00C34AD5">
                              <w:rPr>
                                <w:b/>
                              </w:rPr>
                              <w:t>・不育症の悩みは</w:t>
                            </w:r>
                            <w:r w:rsidRPr="00C34AD5">
                              <w:rPr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Pr="00C34AD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香川県</w:t>
                            </w:r>
                            <w:r w:rsidRPr="00C34AD5">
                              <w:rPr>
                                <w:b/>
                                <w:sz w:val="28"/>
                                <w:szCs w:val="28"/>
                              </w:rPr>
                              <w:t>不妊・不育症相談センター」</w:t>
                            </w:r>
                            <w:r w:rsidRPr="00C34AD5">
                              <w:rPr>
                                <w:rFonts w:hint="eastAsia"/>
                                <w:b/>
                              </w:rPr>
                              <w:t>へ</w:t>
                            </w:r>
                            <w:r w:rsidRPr="00C34AD5">
                              <w:rPr>
                                <w:b/>
                              </w:rPr>
                              <w:t>ご相談を！</w:t>
                            </w:r>
                          </w:p>
                          <w:p w14:paraId="57879CF4" w14:textId="4E803349" w:rsidR="007926DF" w:rsidRDefault="007926DF" w:rsidP="00C34AD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F717F9">
                              <w:rPr>
                                <w:rFonts w:hint="eastAsia"/>
                              </w:rPr>
                              <w:t>高松市</w:t>
                            </w:r>
                            <w:r w:rsidR="00F717F9">
                              <w:t>番町</w:t>
                            </w:r>
                            <w:r w:rsidR="00F717F9">
                              <w:rPr>
                                <w:rFonts w:hint="eastAsia"/>
                              </w:rPr>
                              <w:t>４</w:t>
                            </w:r>
                            <w:r w:rsidR="00F717F9">
                              <w:t>丁目１－３</w:t>
                            </w:r>
                            <w:r>
                              <w:t xml:space="preserve">　</w:t>
                            </w:r>
                            <w:r w:rsidR="00F717F9">
                              <w:rPr>
                                <w:rFonts w:hint="eastAsia"/>
                              </w:rPr>
                              <w:t xml:space="preserve">高松赤十字病院　</w:t>
                            </w:r>
                            <w:r>
                              <w:rPr>
                                <w:rFonts w:hint="eastAsia"/>
                              </w:rPr>
                              <w:t>☎</w:t>
                            </w:r>
                            <w:r w:rsidR="00F717F9">
                              <w:t>080-8644-0050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89D2EAF" w14:textId="77777777" w:rsidR="007926DF" w:rsidRPr="00C34AD5" w:rsidRDefault="00F717F9" w:rsidP="00C34AD5">
                            <w:pPr>
                              <w:spacing w:beforeLines="50" w:before="163"/>
                              <w:ind w:firstLineChars="100" w:firstLine="219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香川県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不妊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不育症相談</w:t>
                            </w:r>
                            <w:r w:rsidR="007926DF" w:rsidRPr="00C34A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</w:t>
                            </w:r>
                            <w:r w:rsidR="007926DF" w:rsidRPr="00C34AD5">
                              <w:rPr>
                                <w:sz w:val="21"/>
                                <w:szCs w:val="21"/>
                              </w:rPr>
                              <w:t>では、不妊や不育症に関する電話相談のほか、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カウンセラーによる個別相談</w:t>
                            </w:r>
                            <w:r w:rsidR="007926DF" w:rsidRPr="00C34AD5">
                              <w:rPr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電話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・面談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での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相談・予約制</w:t>
                            </w:r>
                            <w:r w:rsidR="007926DF" w:rsidRPr="00C34AD5">
                              <w:rPr>
                                <w:sz w:val="21"/>
                                <w:szCs w:val="21"/>
                              </w:rPr>
                              <w:t>）</w:t>
                            </w:r>
                            <w:r w:rsidR="007926DF" w:rsidRPr="00C34A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7926DF" w:rsidRPr="00C34AD5">
                              <w:rPr>
                                <w:sz w:val="21"/>
                                <w:szCs w:val="21"/>
                              </w:rPr>
                              <w:t>行っています。</w:t>
                            </w:r>
                          </w:p>
                          <w:p w14:paraId="1114B496" w14:textId="77777777" w:rsidR="00C34AD5" w:rsidRDefault="00C34AD5" w:rsidP="00C34AD5">
                            <w:pPr>
                              <w:ind w:firstLineChars="100" w:firstLine="219"/>
                              <w:rPr>
                                <w:sz w:val="21"/>
                                <w:szCs w:val="21"/>
                              </w:rPr>
                            </w:pPr>
                            <w:r w:rsidRPr="00C34A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相談は</w:t>
                            </w:r>
                            <w:r w:rsidRPr="00C34AD5">
                              <w:rPr>
                                <w:sz w:val="21"/>
                                <w:szCs w:val="21"/>
                              </w:rPr>
                              <w:t>無料、プライバシーは守ります。一人で悩まず</w:t>
                            </w:r>
                            <w:r w:rsidRPr="00C34A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C34AD5">
                              <w:rPr>
                                <w:sz w:val="21"/>
                                <w:szCs w:val="21"/>
                              </w:rPr>
                              <w:t>気軽にご相談ください。</w:t>
                            </w:r>
                          </w:p>
                          <w:p w14:paraId="62609D21" w14:textId="77777777" w:rsidR="00F717F9" w:rsidRDefault="00F717F9" w:rsidP="00C34AD5">
                            <w:pPr>
                              <w:ind w:firstLineChars="100" w:firstLine="219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【相談日時】</w:t>
                            </w:r>
                          </w:p>
                          <w:p w14:paraId="2F78F57F" w14:textId="77777777" w:rsidR="00F717F9" w:rsidRDefault="00F717F9" w:rsidP="00F717F9">
                            <w:pPr>
                              <w:ind w:firstLineChars="200" w:firstLine="439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電話相談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毎週月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・金曜日（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祝日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・5/1を除く）14：00～16：00</w:t>
                            </w:r>
                          </w:p>
                          <w:p w14:paraId="4E6EE24D" w14:textId="4E4C7C24" w:rsidR="00F717F9" w:rsidRDefault="00F717F9" w:rsidP="00F717F9">
                            <w:pPr>
                              <w:ind w:firstLineChars="200" w:firstLine="439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個別相談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毎週火・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木曜日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祝日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・5/1を除く）</w:t>
                            </w:r>
                          </w:p>
                          <w:p w14:paraId="0EEC83A9" w14:textId="77777777" w:rsidR="00F717F9" w:rsidRPr="00C34AD5" w:rsidRDefault="00F717F9" w:rsidP="00F717F9">
                            <w:pPr>
                              <w:ind w:firstLineChars="200" w:firstLine="439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個別相談の予約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日時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毎週月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・金曜日（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祝日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・5/1を除く）14：00～16：00</w:t>
                            </w:r>
                          </w:p>
                          <w:p w14:paraId="22839C26" w14:textId="77777777" w:rsidR="00C34AD5" w:rsidRPr="00C34AD5" w:rsidRDefault="00DF5513" w:rsidP="00DF5513">
                            <w:pPr>
                              <w:ind w:firstLineChars="100" w:firstLine="219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【専用ダイヤル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】</w:t>
                            </w:r>
                            <w:r w:rsidR="00C34AD5" w:rsidRPr="00C34AD5">
                              <w:rPr>
                                <w:sz w:val="21"/>
                                <w:szCs w:val="21"/>
                              </w:rPr>
                              <w:t>☎</w:t>
                            </w:r>
                            <w:r w:rsidR="00F717F9">
                              <w:rPr>
                                <w:sz w:val="21"/>
                                <w:szCs w:val="21"/>
                              </w:rPr>
                              <w:t>080-8644-0050</w:t>
                            </w:r>
                            <w:r w:rsidR="00C34AD5" w:rsidRPr="00C34AD5">
                              <w:rPr>
                                <w:sz w:val="21"/>
                                <w:szCs w:val="21"/>
                              </w:rPr>
                              <w:t>（</w:t>
                            </w:r>
                            <w:r w:rsidR="00F717F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個別相談</w:t>
                            </w:r>
                            <w:r w:rsidR="00F717F9">
                              <w:rPr>
                                <w:sz w:val="21"/>
                                <w:szCs w:val="21"/>
                              </w:rPr>
                              <w:t>の</w:t>
                            </w:r>
                            <w:r w:rsidR="00C34AD5" w:rsidRPr="00C34AD5">
                              <w:rPr>
                                <w:sz w:val="21"/>
                                <w:szCs w:val="21"/>
                              </w:rPr>
                              <w:t>予約も同じ電話番号）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B5B98" id="フレーム 1" o:spid="_x0000_s1027" style="position:absolute;left:0;text-align:left;margin-left:2.8pt;margin-top:61.6pt;width:463.5pt;height:2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886450,26246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" adj="-11796480,,5400" path="m,l5886450,r,2624667l,2624667,,xm51522,51522r,2521623l5834928,2573145r,-2521623l51522,51522xe" filled="f" strokecolor="black [3213]">
                <v:stroke joinstyle="miter"/>
                <v:formulas/>
                <v:path arrowok="t" o:connecttype="custom" o:connectlocs="0,0;5886450,0;5886450,2624667;0,2624667;0,0;51522,51522;51522,2573145;5834928,2573145;5834928,51522;51522,51522" o:connectangles="0,0,0,0,0,0,0,0,0,0" textboxrect="0,0,5886450,2624667"/>
                <v:textbox>
                  <w:txbxContent>
                    <w:p w14:paraId="16305708" w14:textId="77777777" w:rsidR="007926DF" w:rsidRPr="00C34AD5" w:rsidRDefault="007926DF" w:rsidP="007926DF">
                      <w:pPr>
                        <w:jc w:val="center"/>
                        <w:rPr>
                          <w:b/>
                        </w:rPr>
                      </w:pPr>
                      <w:r w:rsidRPr="00C34AD5">
                        <w:rPr>
                          <w:rFonts w:hint="eastAsia"/>
                          <w:b/>
                        </w:rPr>
                        <w:t>不妊</w:t>
                      </w:r>
                      <w:r w:rsidRPr="00C34AD5">
                        <w:rPr>
                          <w:b/>
                        </w:rPr>
                        <w:t>・不育症の悩みは</w:t>
                      </w:r>
                      <w:r w:rsidRPr="00C34AD5">
                        <w:rPr>
                          <w:b/>
                          <w:sz w:val="28"/>
                          <w:szCs w:val="28"/>
                        </w:rPr>
                        <w:t>「</w:t>
                      </w:r>
                      <w:r w:rsidRPr="00C34AD5">
                        <w:rPr>
                          <w:rFonts w:hint="eastAsia"/>
                          <w:b/>
                          <w:sz w:val="28"/>
                          <w:szCs w:val="28"/>
                        </w:rPr>
                        <w:t>香川県</w:t>
                      </w:r>
                      <w:r w:rsidRPr="00C34AD5">
                        <w:rPr>
                          <w:b/>
                          <w:sz w:val="28"/>
                          <w:szCs w:val="28"/>
                        </w:rPr>
                        <w:t>不妊・不育症相談センター」</w:t>
                      </w:r>
                      <w:r w:rsidRPr="00C34AD5">
                        <w:rPr>
                          <w:rFonts w:hint="eastAsia"/>
                          <w:b/>
                        </w:rPr>
                        <w:t>へ</w:t>
                      </w:r>
                      <w:r w:rsidRPr="00C34AD5">
                        <w:rPr>
                          <w:b/>
                        </w:rPr>
                        <w:t>ご相談を！</w:t>
                      </w:r>
                    </w:p>
                    <w:p w14:paraId="57879CF4" w14:textId="4E803349" w:rsidR="007926DF" w:rsidRDefault="007926DF" w:rsidP="00C34AD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F717F9">
                        <w:rPr>
                          <w:rFonts w:hint="eastAsia"/>
                        </w:rPr>
                        <w:t>高松市</w:t>
                      </w:r>
                      <w:r w:rsidR="00F717F9">
                        <w:t>番町</w:t>
                      </w:r>
                      <w:r w:rsidR="00F717F9">
                        <w:rPr>
                          <w:rFonts w:hint="eastAsia"/>
                        </w:rPr>
                        <w:t>４</w:t>
                      </w:r>
                      <w:r w:rsidR="00F717F9">
                        <w:t>丁目１－３</w:t>
                      </w:r>
                      <w:r>
                        <w:t xml:space="preserve">　</w:t>
                      </w:r>
                      <w:r w:rsidR="00F717F9">
                        <w:rPr>
                          <w:rFonts w:hint="eastAsia"/>
                        </w:rPr>
                        <w:t xml:space="preserve">高松赤十字病院　</w:t>
                      </w:r>
                      <w:r>
                        <w:rPr>
                          <w:rFonts w:hint="eastAsia"/>
                        </w:rPr>
                        <w:t>☎</w:t>
                      </w:r>
                      <w:r w:rsidR="00F717F9">
                        <w:t>080-8644-0050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89D2EAF" w14:textId="77777777" w:rsidR="007926DF" w:rsidRPr="00C34AD5" w:rsidRDefault="00F717F9" w:rsidP="00C34AD5">
                      <w:pPr>
                        <w:spacing w:beforeLines="50" w:before="163"/>
                        <w:ind w:firstLineChars="100" w:firstLine="219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香川県</w:t>
                      </w:r>
                      <w:r>
                        <w:rPr>
                          <w:sz w:val="21"/>
                          <w:szCs w:val="21"/>
                        </w:rPr>
                        <w:t>不妊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sz w:val="21"/>
                          <w:szCs w:val="21"/>
                        </w:rPr>
                        <w:t>不育症相談</w:t>
                      </w:r>
                      <w:r w:rsidR="007926DF" w:rsidRPr="00C34AD5">
                        <w:rPr>
                          <w:rFonts w:hint="eastAsia"/>
                          <w:sz w:val="21"/>
                          <w:szCs w:val="21"/>
                        </w:rPr>
                        <w:t>センター</w:t>
                      </w:r>
                      <w:r w:rsidR="007926DF" w:rsidRPr="00C34AD5">
                        <w:rPr>
                          <w:sz w:val="21"/>
                          <w:szCs w:val="21"/>
                        </w:rPr>
                        <w:t>では、不妊や不育症に関する電話相談のほか、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カウンセラーによる個別相談</w:t>
                      </w:r>
                      <w:r w:rsidR="007926DF" w:rsidRPr="00C34AD5">
                        <w:rPr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電話</w:t>
                      </w:r>
                      <w:r>
                        <w:rPr>
                          <w:sz w:val="21"/>
                          <w:szCs w:val="21"/>
                        </w:rPr>
                        <w:t>・面談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での</w:t>
                      </w:r>
                      <w:r>
                        <w:rPr>
                          <w:sz w:val="21"/>
                          <w:szCs w:val="21"/>
                        </w:rPr>
                        <w:t>相談・予約制</w:t>
                      </w:r>
                      <w:r w:rsidR="007926DF" w:rsidRPr="00C34AD5">
                        <w:rPr>
                          <w:sz w:val="21"/>
                          <w:szCs w:val="21"/>
                        </w:rPr>
                        <w:t>）</w:t>
                      </w:r>
                      <w:r w:rsidR="007926DF" w:rsidRPr="00C34AD5">
                        <w:rPr>
                          <w:rFonts w:hint="eastAsia"/>
                          <w:sz w:val="21"/>
                          <w:szCs w:val="21"/>
                        </w:rPr>
                        <w:t>を</w:t>
                      </w:r>
                      <w:r w:rsidR="007926DF" w:rsidRPr="00C34AD5">
                        <w:rPr>
                          <w:sz w:val="21"/>
                          <w:szCs w:val="21"/>
                        </w:rPr>
                        <w:t>行っています。</w:t>
                      </w:r>
                    </w:p>
                    <w:p w14:paraId="1114B496" w14:textId="77777777" w:rsidR="00C34AD5" w:rsidRDefault="00C34AD5" w:rsidP="00C34AD5">
                      <w:pPr>
                        <w:ind w:firstLineChars="100" w:firstLine="219"/>
                        <w:rPr>
                          <w:sz w:val="21"/>
                          <w:szCs w:val="21"/>
                        </w:rPr>
                      </w:pPr>
                      <w:r w:rsidRPr="00C34AD5">
                        <w:rPr>
                          <w:rFonts w:hint="eastAsia"/>
                          <w:sz w:val="21"/>
                          <w:szCs w:val="21"/>
                        </w:rPr>
                        <w:t>相談は</w:t>
                      </w:r>
                      <w:r w:rsidRPr="00C34AD5">
                        <w:rPr>
                          <w:sz w:val="21"/>
                          <w:szCs w:val="21"/>
                        </w:rPr>
                        <w:t>無料、プライバシーは守ります。一人で悩まず</w:t>
                      </w:r>
                      <w:r w:rsidRPr="00C34AD5"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  <w:r w:rsidRPr="00C34AD5">
                        <w:rPr>
                          <w:sz w:val="21"/>
                          <w:szCs w:val="21"/>
                        </w:rPr>
                        <w:t>気軽にご相談ください。</w:t>
                      </w:r>
                    </w:p>
                    <w:p w14:paraId="62609D21" w14:textId="77777777" w:rsidR="00F717F9" w:rsidRDefault="00F717F9" w:rsidP="00C34AD5">
                      <w:pPr>
                        <w:ind w:firstLineChars="100" w:firstLine="219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【相談日時】</w:t>
                      </w:r>
                    </w:p>
                    <w:p w14:paraId="2F78F57F" w14:textId="77777777" w:rsidR="00F717F9" w:rsidRDefault="00F717F9" w:rsidP="00F717F9">
                      <w:pPr>
                        <w:ind w:firstLineChars="200" w:firstLine="439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電話相談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毎週月</w:t>
                      </w:r>
                      <w:r>
                        <w:rPr>
                          <w:sz w:val="21"/>
                          <w:szCs w:val="21"/>
                        </w:rPr>
                        <w:t>・金曜日（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祝日</w:t>
                      </w:r>
                      <w:r>
                        <w:rPr>
                          <w:sz w:val="21"/>
                          <w:szCs w:val="21"/>
                        </w:rPr>
                        <w:t>・5/1を除く）14：00～16：00</w:t>
                      </w:r>
                    </w:p>
                    <w:p w14:paraId="4E6EE24D" w14:textId="4E4C7C24" w:rsidR="00F717F9" w:rsidRDefault="00F717F9" w:rsidP="00F717F9">
                      <w:pPr>
                        <w:ind w:firstLineChars="200" w:firstLine="439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個別相談</w:t>
                      </w:r>
                      <w:r>
                        <w:rPr>
                          <w:sz w:val="21"/>
                          <w:szCs w:val="21"/>
                        </w:rPr>
                        <w:t xml:space="preserve">　毎週火・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木曜日</w:t>
                      </w:r>
                      <w:r>
                        <w:rPr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祝日</w:t>
                      </w:r>
                      <w:r>
                        <w:rPr>
                          <w:sz w:val="21"/>
                          <w:szCs w:val="21"/>
                        </w:rPr>
                        <w:t>・5/1を除く）</w:t>
                      </w:r>
                    </w:p>
                    <w:p w14:paraId="0EEC83A9" w14:textId="77777777" w:rsidR="00F717F9" w:rsidRPr="00C34AD5" w:rsidRDefault="00F717F9" w:rsidP="00F717F9">
                      <w:pPr>
                        <w:ind w:firstLineChars="200" w:firstLine="439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sz w:val="21"/>
                          <w:szCs w:val="21"/>
                        </w:rPr>
                        <w:t>個別相談の予約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日時</w:t>
                      </w:r>
                      <w:r>
                        <w:rPr>
                          <w:sz w:val="21"/>
                          <w:szCs w:val="21"/>
                        </w:rPr>
                        <w:t>は、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毎週月</w:t>
                      </w:r>
                      <w:r>
                        <w:rPr>
                          <w:sz w:val="21"/>
                          <w:szCs w:val="21"/>
                        </w:rPr>
                        <w:t>・金曜日（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祝日</w:t>
                      </w:r>
                      <w:r>
                        <w:rPr>
                          <w:sz w:val="21"/>
                          <w:szCs w:val="21"/>
                        </w:rPr>
                        <w:t>・5/1を除く）14：00～16：00</w:t>
                      </w:r>
                    </w:p>
                    <w:p w14:paraId="22839C26" w14:textId="77777777" w:rsidR="00C34AD5" w:rsidRPr="00C34AD5" w:rsidRDefault="00DF5513" w:rsidP="00DF5513">
                      <w:pPr>
                        <w:ind w:firstLineChars="100" w:firstLine="219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【専用ダイヤル</w:t>
                      </w:r>
                      <w:r>
                        <w:rPr>
                          <w:sz w:val="21"/>
                          <w:szCs w:val="21"/>
                        </w:rPr>
                        <w:t>】</w:t>
                      </w:r>
                      <w:r w:rsidR="00C34AD5" w:rsidRPr="00C34AD5">
                        <w:rPr>
                          <w:sz w:val="21"/>
                          <w:szCs w:val="21"/>
                        </w:rPr>
                        <w:t>☎</w:t>
                      </w:r>
                      <w:r w:rsidR="00F717F9">
                        <w:rPr>
                          <w:sz w:val="21"/>
                          <w:szCs w:val="21"/>
                        </w:rPr>
                        <w:t>080-8644-0050</w:t>
                      </w:r>
                      <w:r w:rsidR="00C34AD5" w:rsidRPr="00C34AD5">
                        <w:rPr>
                          <w:sz w:val="21"/>
                          <w:szCs w:val="21"/>
                        </w:rPr>
                        <w:t>（</w:t>
                      </w:r>
                      <w:r w:rsidR="00F717F9">
                        <w:rPr>
                          <w:rFonts w:hint="eastAsia"/>
                          <w:sz w:val="21"/>
                          <w:szCs w:val="21"/>
                        </w:rPr>
                        <w:t>個別相談</w:t>
                      </w:r>
                      <w:r w:rsidR="00F717F9">
                        <w:rPr>
                          <w:sz w:val="21"/>
                          <w:szCs w:val="21"/>
                        </w:rPr>
                        <w:t>の</w:t>
                      </w:r>
                      <w:r w:rsidR="00C34AD5" w:rsidRPr="00C34AD5">
                        <w:rPr>
                          <w:sz w:val="21"/>
                          <w:szCs w:val="21"/>
                        </w:rPr>
                        <w:t>予約も同じ電話番号）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EF4" w:rsidRPr="00F717F9">
        <w:rPr>
          <w:rFonts w:ascii="ＭＳ Ｐ明朝" w:eastAsia="ＭＳ Ｐ明朝" w:hAnsi="ＭＳ Ｐ明朝" w:hint="eastAsia"/>
        </w:rPr>
        <w:t>ウェブサイトで</w:t>
      </w:r>
      <w:r w:rsidR="004E6746" w:rsidRPr="00F717F9">
        <w:rPr>
          <w:rFonts w:ascii="ＭＳ Ｐ明朝" w:eastAsia="ＭＳ Ｐ明朝" w:hAnsi="ＭＳ Ｐ明朝" w:hint="eastAsia"/>
        </w:rPr>
        <w:t xml:space="preserve"> </w:t>
      </w:r>
      <w:r w:rsidR="00A85EF4" w:rsidRPr="00F717F9">
        <w:rPr>
          <w:rFonts w:ascii="ＭＳ Ｐ明朝" w:eastAsia="ＭＳ Ｐ明朝" w:hAnsi="ＭＳ Ｐ明朝" w:hint="eastAsia"/>
        </w:rPr>
        <w:t>「香川県</w:t>
      </w:r>
      <w:r w:rsidR="00F717F9">
        <w:rPr>
          <w:rFonts w:ascii="ＭＳ Ｐ明朝" w:eastAsia="ＭＳ Ｐ明朝" w:hAnsi="ＭＳ Ｐ明朝" w:hint="eastAsia"/>
        </w:rPr>
        <w:t xml:space="preserve">　</w:t>
      </w:r>
      <w:r w:rsidR="00A85EF4" w:rsidRPr="00F717F9">
        <w:rPr>
          <w:rFonts w:ascii="ＭＳ Ｐ明朝" w:eastAsia="ＭＳ Ｐ明朝" w:hAnsi="ＭＳ Ｐ明朝" w:hint="eastAsia"/>
        </w:rPr>
        <w:t>不育症</w:t>
      </w:r>
      <w:r w:rsidR="00F717F9">
        <w:rPr>
          <w:rFonts w:ascii="ＭＳ Ｐ明朝" w:eastAsia="ＭＳ Ｐ明朝" w:hAnsi="ＭＳ Ｐ明朝" w:hint="eastAsia"/>
        </w:rPr>
        <w:t>治療費</w:t>
      </w:r>
      <w:r w:rsidR="00A85EF4" w:rsidRPr="00F717F9">
        <w:rPr>
          <w:rFonts w:ascii="ＭＳ Ｐ明朝" w:eastAsia="ＭＳ Ｐ明朝" w:hAnsi="ＭＳ Ｐ明朝" w:hint="eastAsia"/>
        </w:rPr>
        <w:t>助成」</w:t>
      </w:r>
      <w:r w:rsidR="004E6746" w:rsidRPr="00F717F9">
        <w:rPr>
          <w:rFonts w:ascii="ＭＳ Ｐ明朝" w:eastAsia="ＭＳ Ｐ明朝" w:hAnsi="ＭＳ Ｐ明朝" w:hint="eastAsia"/>
        </w:rPr>
        <w:t>と</w:t>
      </w:r>
      <w:r w:rsidR="00A85EF4" w:rsidRPr="00F717F9">
        <w:rPr>
          <w:rFonts w:ascii="ＭＳ Ｐ明朝" w:eastAsia="ＭＳ Ｐ明朝" w:hAnsi="ＭＳ Ｐ明朝" w:hint="eastAsia"/>
        </w:rPr>
        <w:t>検索し、香川県のホームページ「</w:t>
      </w:r>
      <w:r w:rsidR="00F717F9" w:rsidRPr="00F717F9">
        <w:rPr>
          <w:rFonts w:ascii="ＭＳ Ｐ明朝" w:eastAsia="ＭＳ Ｐ明朝" w:hAnsi="ＭＳ Ｐ明朝" w:hint="eastAsia"/>
        </w:rPr>
        <w:t>香川県不育症治療費助成制度の概要</w:t>
      </w:r>
      <w:r w:rsidR="00A85EF4" w:rsidRPr="00F717F9">
        <w:rPr>
          <w:rFonts w:ascii="ＭＳ Ｐ明朝" w:eastAsia="ＭＳ Ｐ明朝" w:hAnsi="ＭＳ Ｐ明朝" w:hint="eastAsia"/>
        </w:rPr>
        <w:t>」から申請書類をダウンロード</w:t>
      </w:r>
      <w:r w:rsidR="00941DD2" w:rsidRPr="00F717F9">
        <w:rPr>
          <w:rFonts w:ascii="ＭＳ Ｐ明朝" w:eastAsia="ＭＳ Ｐ明朝" w:hAnsi="ＭＳ Ｐ明朝" w:hint="eastAsia"/>
        </w:rPr>
        <w:t>できます。</w:t>
      </w:r>
    </w:p>
    <w:sectPr w:rsidR="00A85EF4" w:rsidRPr="00A85EF4" w:rsidSect="00851019">
      <w:footerReference w:type="default" r:id="rId7"/>
      <w:pgSz w:w="11906" w:h="16838" w:code="9"/>
      <w:pgMar w:top="1135" w:right="1274" w:bottom="1134" w:left="1276" w:header="454" w:footer="510" w:gutter="0"/>
      <w:paperSrc w:first="3" w:other="3"/>
      <w:cols w:space="425"/>
      <w:docGrid w:type="linesAndChars" w:linePitch="32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7A84" w14:textId="77777777" w:rsidR="00877FE9" w:rsidRDefault="00877FE9" w:rsidP="00877FE9">
      <w:r>
        <w:separator/>
      </w:r>
    </w:p>
  </w:endnote>
  <w:endnote w:type="continuationSeparator" w:id="0">
    <w:p w14:paraId="40DE282B" w14:textId="77777777" w:rsidR="00877FE9" w:rsidRDefault="00877FE9" w:rsidP="0087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80B0" w14:textId="77777777" w:rsidR="00851019" w:rsidRDefault="00851019" w:rsidP="00851019">
    <w:pPr>
      <w:pStyle w:val="a6"/>
      <w:jc w:val="center"/>
    </w:pPr>
    <w:r w:rsidRPr="00851019">
      <w:rPr>
        <w:rFonts w:hint="eastAsia"/>
        <w:sz w:val="21"/>
        <w:szCs w:val="21"/>
      </w:rPr>
      <w:t xml:space="preserve">香川県 子ども家庭課 </w:t>
    </w:r>
    <w:r>
      <w:rPr>
        <w:rFonts w:hint="eastAsia"/>
      </w:rPr>
      <w:t>☎087-832-3285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631A" w14:textId="77777777" w:rsidR="00877FE9" w:rsidRDefault="00877FE9" w:rsidP="00877FE9">
      <w:r>
        <w:separator/>
      </w:r>
    </w:p>
  </w:footnote>
  <w:footnote w:type="continuationSeparator" w:id="0">
    <w:p w14:paraId="75BE40D7" w14:textId="77777777" w:rsidR="00877FE9" w:rsidRDefault="00877FE9" w:rsidP="00877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7F13"/>
    <w:multiLevelType w:val="hybridMultilevel"/>
    <w:tmpl w:val="A7366F1E"/>
    <w:lvl w:ilvl="0" w:tplc="19902B46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185255"/>
    <w:multiLevelType w:val="hybridMultilevel"/>
    <w:tmpl w:val="46FC9614"/>
    <w:lvl w:ilvl="0" w:tplc="D8340098">
      <w:start w:val="1"/>
      <w:numFmt w:val="bullet"/>
      <w:lvlText w:val="※"/>
      <w:lvlJc w:val="left"/>
      <w:pPr>
        <w:ind w:left="502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44635616"/>
    <w:multiLevelType w:val="hybridMultilevel"/>
    <w:tmpl w:val="C222465A"/>
    <w:lvl w:ilvl="0" w:tplc="815E8FDE">
      <w:start w:val="5"/>
      <w:numFmt w:val="bullet"/>
      <w:lvlText w:val="※"/>
      <w:lvlJc w:val="left"/>
      <w:pPr>
        <w:ind w:left="609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num w:numId="1" w16cid:durableId="1073964767">
    <w:abstractNumId w:val="0"/>
  </w:num>
  <w:num w:numId="2" w16cid:durableId="1951013863">
    <w:abstractNumId w:val="1"/>
  </w:num>
  <w:num w:numId="3" w16cid:durableId="420495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9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14"/>
    <w:rsid w:val="0001391F"/>
    <w:rsid w:val="00052652"/>
    <w:rsid w:val="000565EE"/>
    <w:rsid w:val="000A4467"/>
    <w:rsid w:val="0011252D"/>
    <w:rsid w:val="00117776"/>
    <w:rsid w:val="00121CA9"/>
    <w:rsid w:val="0020289E"/>
    <w:rsid w:val="002A5152"/>
    <w:rsid w:val="002B2B5D"/>
    <w:rsid w:val="003353FC"/>
    <w:rsid w:val="00386B00"/>
    <w:rsid w:val="003E00C0"/>
    <w:rsid w:val="003F1214"/>
    <w:rsid w:val="00400C75"/>
    <w:rsid w:val="004024F4"/>
    <w:rsid w:val="004C427E"/>
    <w:rsid w:val="004D487F"/>
    <w:rsid w:val="004E6746"/>
    <w:rsid w:val="00535344"/>
    <w:rsid w:val="00554C22"/>
    <w:rsid w:val="00561DEC"/>
    <w:rsid w:val="00640639"/>
    <w:rsid w:val="00652703"/>
    <w:rsid w:val="0073389F"/>
    <w:rsid w:val="007563F5"/>
    <w:rsid w:val="007926DF"/>
    <w:rsid w:val="00841395"/>
    <w:rsid w:val="00851019"/>
    <w:rsid w:val="00877FE9"/>
    <w:rsid w:val="008C5A3D"/>
    <w:rsid w:val="009274FA"/>
    <w:rsid w:val="00941DD2"/>
    <w:rsid w:val="009A59D3"/>
    <w:rsid w:val="00A85EF4"/>
    <w:rsid w:val="00B07CCF"/>
    <w:rsid w:val="00B17064"/>
    <w:rsid w:val="00C34AD5"/>
    <w:rsid w:val="00CB09C3"/>
    <w:rsid w:val="00CB4105"/>
    <w:rsid w:val="00CC6AE5"/>
    <w:rsid w:val="00D12C72"/>
    <w:rsid w:val="00DA73B0"/>
    <w:rsid w:val="00DF5513"/>
    <w:rsid w:val="00EB24D3"/>
    <w:rsid w:val="00EE50FE"/>
    <w:rsid w:val="00EF12B9"/>
    <w:rsid w:val="00F7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99145"/>
  <w15:chartTrackingRefBased/>
  <w15:docId w15:val="{65A4568C-2EEB-4D08-9FD3-78225F01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21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2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77F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7FE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77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7FE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2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289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岡田　日菜</cp:lastModifiedBy>
  <cp:revision>5</cp:revision>
  <cp:lastPrinted>2019-03-14T05:36:00Z</cp:lastPrinted>
  <dcterms:created xsi:type="dcterms:W3CDTF">2024-08-20T04:47:00Z</dcterms:created>
  <dcterms:modified xsi:type="dcterms:W3CDTF">2025-10-28T02:24:00Z</dcterms:modified>
</cp:coreProperties>
</file>