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B69F4" w:rsidRPr="00775308" w:rsidRDefault="00E32CE7" w:rsidP="00F32F32">
      <w:pPr>
        <w:pStyle w:val="1"/>
      </w:pPr>
      <w:bookmarkStart w:id="0" w:name="_GoBack"/>
      <w:bookmarkEnd w:id="0"/>
      <w:r>
        <w:rPr>
          <w:rFonts w:hint="eastAsia"/>
        </w:rPr>
        <w:t>チームアプローチ（多職種連携）</w:t>
      </w:r>
      <w:r w:rsidR="00F32F32">
        <w:rPr>
          <w:rFonts w:hint="eastAsia"/>
        </w:rPr>
        <w:t>エコマップ</w:t>
      </w:r>
      <w:r w:rsidR="00387C4E">
        <w:rPr>
          <w:rFonts w:hint="eastAsia"/>
        </w:rPr>
        <w:t>報告</w:t>
      </w:r>
      <w:r w:rsidR="00F32F32">
        <w:rPr>
          <w:rFonts w:hint="eastAsia"/>
        </w:rPr>
        <w:t>補助シート</w:t>
      </w:r>
    </w:p>
    <w:p w:rsidR="00F32F32" w:rsidRDefault="00F32F32" w:rsidP="005B69F4">
      <w:pPr>
        <w:rPr>
          <w:rFonts w:ascii="Meiryo UI" w:eastAsia="Meiryo UI" w:hAnsi="Meiryo UI"/>
        </w:rPr>
      </w:pPr>
    </w:p>
    <w:p w:rsidR="005B69F4" w:rsidRDefault="009350F5" w:rsidP="005B69F4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4F3CB" wp14:editId="45C98D2F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5734050" cy="327660"/>
                <wp:effectExtent l="0" t="0" r="19050" b="1524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276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0F5" w:rsidRPr="005B69F4" w:rsidRDefault="009350F5" w:rsidP="009350F5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チーム支援で困っていること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3C4F3CB" id="角丸四角形 1" o:spid="_x0000_s1026" style="position:absolute;left:0;text-align:left;margin-left:0;margin-top:13.1pt;width:451.5pt;height:2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3fmQIAAP8EAAAOAAAAZHJzL2Uyb0RvYy54bWysVM1OGzEQvlfqO1i+l92EhEDEBgUiqkoI&#10;UKHiPPF6s5b8V9vJLn2MXrn10lfg0rcpUh+jY+8GItpT1RycGc94fr75Zo9PWiXJhjsvjC7oYC+n&#10;hGtmSqFXBf10e/7ukBIfQJcgjeYFveeenszevjlu7JQPTW1kyR3BINpPG1vQOgQ7zTLPaq7A7xnL&#10;NRor4xQEVN0qKx00GF3JbJjnB1ljXGmdYdx7vF10RjpL8auKs3BVVZ4HIguKtYV0unQu45nNjmG6&#10;cmBrwfoy4B+qUCA0Jn0OtYAAZO3EH6GUYM54U4U9ZlRmqkownnrAbgb5q25uarA89YLgePsMk/9/&#10;Ydnl5toRURZ0SIkGhSP69f3rz8fHp4cHFJ5+fCODCFJj/RR9b+y16zWPYuy4rZyK/9gLaROw98/A&#10;8jYQhpfjyf4oHyP+DG37w8nBQUI+e3ltnQ/vuVEkCgV1Zq3Ljzi9BCpsLnzAtOi/9YsZtTkXUqYJ&#10;Sk0apN9wksckgESqJAQUlcXWvF5RAnKFDGXBpZDeSFHG5zGQd6vlmXRkA8iS8enR6WLcOdVQ8v42&#10;x18EAmvo3Tt5N04sbgG+7p6kFB3BlAjIcilUQQ9joG0kqWN6nnjatxiB7qCNUmiXbY/30pT3OCpn&#10;Og57y84F5rsAH67BIWmxc1zEcIVHJQ3CYXqJktq4L3+7j/7IJbRS0uASIFSf1+A4JfKDRpYdDUaj&#10;uDVJGY0nQ1TcrmW5a9FrdWYQwQGuvGVJjP5BbsXKGXWH+zqPWdEEmmHubii9cha65cSNZ3w+T264&#10;KRbChb6xLAaPkEWkb9s7cLYnTECqXZrtwsD0FWU6344083UwlUh8ihB3uOIwo4JblsbafxHiGu/q&#10;yevluzX7DQAA//8DAFBLAwQUAAYACAAAACEAsurK+d0AAAAGAQAADwAAAGRycy9kb3ducmV2Lnht&#10;bEyPzU7DQAyE70i8w8pI3OimCWpLGqeqKnFB4kDKA2wS56fNeqPstg08PeYER8+MZj5nu9kO6kqT&#10;7x0jLBcRKOLK1T23CJ/H16cNKB8M12ZwTAhf5GGX399lJq3djT/oWoRWSQn71CB0IYyp1r7qyBq/&#10;cCOxeI2brAlyTq2uJ3OTcjvoOIpW2pqeZaEzIx06qs7FxSLsk9PyWHxb99wm5/L9LTk0tikQHx/m&#10;/RZUoDn8heEXX9AhF6bSXbj2akCQRwJCvIpBifsSJSKUCOv1BnSe6f/4+Q8AAAD//wMAUEsBAi0A&#10;FAAGAAgAAAAhALaDOJL+AAAA4QEAABMAAAAAAAAAAAAAAAAAAAAAAFtDb250ZW50X1R5cGVzXS54&#10;bWxQSwECLQAUAAYACAAAACEAOP0h/9YAAACUAQAACwAAAAAAAAAAAAAAAAAvAQAAX3JlbHMvLnJl&#10;bHNQSwECLQAUAAYACAAAACEA6Qrd35kCAAD/BAAADgAAAAAAAAAAAAAAAAAuAgAAZHJzL2Uyb0Rv&#10;Yy54bWxQSwECLQAUAAYACAAAACEAsurK+d0AAAAGAQAADwAAAAAAAAAAAAAAAADzBAAAZHJzL2Rv&#10;d25yZXYueG1sUEsFBgAAAAAEAAQA8wAAAP0FAAAAAA==&#10;" filled="f" strokecolor="#41719c" strokeweight="1pt">
                <v:stroke joinstyle="miter"/>
                <v:textbox>
                  <w:txbxContent>
                    <w:p w:rsidR="009350F5" w:rsidRPr="005B69F4" w:rsidRDefault="009350F5" w:rsidP="009350F5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チーム支援で困っていること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5308" w:rsidRPr="005B69F4" w:rsidRDefault="00775308" w:rsidP="005B69F4">
      <w:pPr>
        <w:rPr>
          <w:rFonts w:ascii="Meiryo UI" w:eastAsia="Meiryo UI" w:hAnsi="Meiryo UI"/>
        </w:rPr>
      </w:pPr>
    </w:p>
    <w:p w:rsidR="00775308" w:rsidRPr="00775308" w:rsidRDefault="00F32F32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734050" cy="13620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F33224" id="正方形/長方形 5" o:spid="_x0000_s1026" style="position:absolute;left:0;text-align:left;margin-left:400.3pt;margin-top:6.35pt;width:451.5pt;height:10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OklAIAAE8FAAAOAAAAZHJzL2Uyb0RvYy54bWysVMFu1DAQvSPxD5bvNNntbgurZqtVqyKk&#10;qlS0qGfXsZtIjseMvZtd/gM+AM6cEQc+h0r8BWMnm1ZtxQGRgzPjmXnjeZ7xweG6MWyl0NdgCz7a&#10;yTlTVkJZ25uCv788efGSMx+ELYUBqwq+UZ4fzp8/O2jdTI2hAlMqZARi/ax1Ba9CcLMs87JSjfA7&#10;4JQlowZsRCAVb7ISRUvojcnGeb6XtYClQ5DKe9o97ox8nvC1VjK81dqrwEzB6WwhrZjW67hm8wMx&#10;u0Hhqlr2xxD/cIpG1JaSDlDHIgi2xPoRVFNLBA867EhoMtC6lirVQNWM8gfVXFTCqVQLkePdQJP/&#10;f7DybHWOrC4LPuXMioau6Pbb19vPP379/JL9/vS9k9g0EtU6PyP/C3eOveZJjFWvNTbxT/WwdSJ3&#10;M5Cr1oFJ2pzu707yKd2BJNtod2+c7yfU7C7coQ+vFTQsCgVHur1Eqlid+kApyXXrErNZOKmNifvx&#10;ZN1ZkhQ2RkUHY98pTcVR9nECSm2ljgyylaCGEFIqG0adqRKl6ranOX2xYMo3RCQtAUZkTYkH7B4g&#10;tuxj7A6m94+hKnXlEJz/7WBd8BCRMoMNQ3BTW8CnAAxV1Wfu/LckddRElq6h3NDVI3Qz4Z08qYn2&#10;U+HDuUAaAroqGuzwlhZtoC049BJnFeDHp/ajP/UmWTlraagK7j8sBSrOzBtLXftqNJnEKUzKZLo/&#10;JgXvW67vW+yyOQK6phE9IU4mMfoHsxU1QnNF87+IWckkrKTcBZcBt8pR6IadXhCpFovkRpPnRDi1&#10;F05G8MhqbKvL9ZVA1/deoLY9g+0AitmDFux8Y6SFxTKArlN/3vHa801Tmxqnf2His3BfT1537+D8&#10;DwAAAP//AwBQSwMEFAAGAAgAAAAhAPok4rffAAAABwEAAA8AAABkcnMvZG93bnJldi54bWxMj0FL&#10;w0AQhe+C/2EZwZvddMW2xmxKKgiiUGgsRW/b7DQJZmdjdtvGf+940uN7b3jvm2w5uk6ccAitJw3T&#10;SQICqfK2pVrD9u3pZgEiREPWdJ5QwzcGWOaXF5lJrT/TBk9lrAWXUEiNhibGPpUyVA06Eya+R+Ls&#10;4AdnIsuhlnYwZy53nVRJMpPOtMQLjenxscHqszw6DbvN3QFXq9lWrj+Kr2JaPo+vL+9aX1+NxQOI&#10;iGP8O4ZffEaHnJn2/kg2iE4DPxLZVXMQnN4nt2zsNSg1VyDzTP7nz38AAAD//wMAUEsBAi0AFAAG&#10;AAgAAAAhALaDOJL+AAAA4QEAABMAAAAAAAAAAAAAAAAAAAAAAFtDb250ZW50X1R5cGVzXS54bWxQ&#10;SwECLQAUAAYACAAAACEAOP0h/9YAAACUAQAACwAAAAAAAAAAAAAAAAAvAQAAX3JlbHMvLnJlbHNQ&#10;SwECLQAUAAYACAAAACEA0hkzpJQCAABPBQAADgAAAAAAAAAAAAAAAAAuAgAAZHJzL2Uyb0RvYy54&#10;bWxQSwECLQAUAAYACAAAACEA+iTit98AAAAHAQAADwAAAAAAAAAAAAAAAADuBAAAZHJzL2Rvd25y&#10;ZXYueG1sUEsFBgAAAAAEAAQA8wAAAPoFAAAAAA==&#10;" filled="f" strokecolor="#1f4d78 [1604]" strokeweight="1pt">
                <w10:wrap anchorx="margin"/>
              </v:rect>
            </w:pict>
          </mc:Fallback>
        </mc:AlternateContent>
      </w:r>
    </w:p>
    <w:p w:rsidR="005B69F4" w:rsidRPr="00387C4E" w:rsidRDefault="005B69F4">
      <w:pPr>
        <w:rPr>
          <w:rFonts w:ascii="Meiryo UI" w:eastAsia="Meiryo UI" w:hAnsi="Meiryo UI"/>
        </w:rPr>
      </w:pPr>
    </w:p>
    <w:p w:rsidR="00D8025B" w:rsidRDefault="00F32F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19F6A" wp14:editId="288D5863">
                <wp:simplePos x="0" y="0"/>
                <wp:positionH relativeFrom="margin">
                  <wp:align>right</wp:align>
                </wp:positionH>
                <wp:positionV relativeFrom="paragraph">
                  <wp:posOffset>5681345</wp:posOffset>
                </wp:positionV>
                <wp:extent cx="5724525" cy="340995"/>
                <wp:effectExtent l="0" t="0" r="28575" b="209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409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F81" w:rsidRPr="005B69F4" w:rsidRDefault="00F32F32" w:rsidP="005B69F4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チーム支援の状況（支援方針の共有・チームでの意思決定支援・担当者会議の開催状況など）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8419F6A" id="角丸四角形 3" o:spid="_x0000_s1027" style="position:absolute;left:0;text-align:left;margin-left:399.55pt;margin-top:447.35pt;width:450.75pt;height:26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PjnQIAAAYFAAAOAAAAZHJzL2Uyb0RvYy54bWysVM1OGzEQvlfqO1i+l01CUsiKDQpEVJUQ&#10;RIWK88TrzVryX20nu/QxeuXWS1+BS9+mSH2Mjr0boLSnqjk4M57xZ8833+zRcask2XLnhdEFHe4N&#10;KOGamVLodUE/Xp+9OaTEB9AlSKN5QW+5p8ez16+OGpvzkamNLLkjCKJ93tiC1iHYPMs8q7kCv2cs&#10;1xisjFMQ0HXrrHTQILqS2WgweJs1xpXWGca9x91FF6SzhF9VnIXLqvI8EFlQfFtIq0vrKq7Z7Ajy&#10;tQNbC9Y/A/7hFQqExksfoRYQgGyc+ANKCeaMN1XYY0ZlpqoE46kGrGY4eFHNVQ2Wp1qQHG8fafL/&#10;D5ZdbJeOiLKg+5RoUNiin9++/Li/f7i7Q+Ph+1eyH0lqrM8x98ouXe95NGPFbeVU/MdaSJuIvX0k&#10;lreBMNycHIzGk9GEEoax/fFgOp1E0OzptHU+vONGkWgU1JmNLj9g9xKpsD33ocvf5cUbtTkTUuI+&#10;5FKTBuU3OhhgkxmgkCoJAU1lsTSv15SAXKNCWXAJ0hspyng8nvZuvTqVjmwBVTI5mZ4sJl1SDSXv&#10;dwf469/cp6f3/4YTH7cAX3dHUigegVyJgCqXQhX0MALtkKSOUZ502pcYie6ojVZoV23qzjACxZ2V&#10;KW+xY850UvaWnQm89hx8WIJD7SIBOI/hEpdKGmTF9BYltXGf/7Yf81FSGKWkwVlAxj5twHFK5HuN&#10;YpsOx+M4PMkZYzPRcc8jq+cRvVGnBokc4uRblsyYH+TOrJxRNzi283grhkAzvLvrTe+chm5GcfAZ&#10;n89TGg6MhXCuryyL4JG5SPh1ewPO9roJqLgLs5sbyF8op8uNJ7WZb4KpRJLVE6/Y0+jgsKXu9h+G&#10;OM3P/ZT19Pma/QIAAP//AwBQSwMEFAAGAAgAAAAhAA2vzgbeAAAACAEAAA8AAABkcnMvZG93bnJl&#10;di54bWxMj81OwzAQhO9IvIO1SNyoExIgTeNUVSUuSBxIeQAn3vy08TqK3Tbw9CwnuM1qVjPfFNvF&#10;juKCsx8cKYhXEQikxpmBOgWfh9eHDIQPmoweHaGCL/SwLW9vCp0bd6UPvFShExxCPtcK+hCmXErf&#10;9Gi1X7kJib3WzVYHPudOmllfOdyO8jGKnqXVA3FDryfc99icqrNVsEuO8aH6ti7tklP9/pbsW9tW&#10;St3fLbsNiIBL+HuGX3xGh5KZancm48WogIcEBdk6fQHB9jqKn0DULNIsBVkW8v+A8gcAAP//AwBQ&#10;SwECLQAUAAYACAAAACEAtoM4kv4AAADhAQAAEwAAAAAAAAAAAAAAAAAAAAAAW0NvbnRlbnRfVHlw&#10;ZXNdLnhtbFBLAQItABQABgAIAAAAIQA4/SH/1gAAAJQBAAALAAAAAAAAAAAAAAAAAC8BAABfcmVs&#10;cy8ucmVsc1BLAQItABQABgAIAAAAIQBRmfPjnQIAAAYFAAAOAAAAAAAAAAAAAAAAAC4CAABkcnMv&#10;ZTJvRG9jLnhtbFBLAQItABQABgAIAAAAIQANr84G3gAAAAgBAAAPAAAAAAAAAAAAAAAAAPcEAABk&#10;cnMvZG93bnJldi54bWxQSwUGAAAAAAQABADzAAAAAgYAAAAA&#10;" filled="f" strokecolor="#41719c" strokeweight="1pt">
                <v:stroke joinstyle="miter"/>
                <v:textbox>
                  <w:txbxContent>
                    <w:p w:rsidR="00483F81" w:rsidRPr="005B69F4" w:rsidRDefault="00F32F32" w:rsidP="005B69F4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チーム支援の状況（支援方針の共有・チームでの意思決定支援・担当者会議の開催状況など）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2A351" wp14:editId="2140134C">
                <wp:simplePos x="0" y="0"/>
                <wp:positionH relativeFrom="margin">
                  <wp:align>right</wp:align>
                </wp:positionH>
                <wp:positionV relativeFrom="paragraph">
                  <wp:posOffset>6119495</wp:posOffset>
                </wp:positionV>
                <wp:extent cx="5728970" cy="1371600"/>
                <wp:effectExtent l="0" t="0" r="2413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0B2937" id="正方形/長方形 6" o:spid="_x0000_s1026" style="position:absolute;left:0;text-align:left;margin-left:399.9pt;margin-top:481.85pt;width:451.1pt;height:10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UlkAIAAPQEAAAOAAAAZHJzL2Uyb0RvYy54bWysVM1uEzEQviPxDpbvdJPQJm2UTZU2KkKq&#10;2kot6nnitbOW/IftZFPeAx4AzpwRBx6HSrwFY+8mjQonRA7OjD3+xvPNNzs53WhF1twHaU1J+wc9&#10;SrhhtpJmWdJ3dxevjikJEUwFyhpe0gce6On05YtJ48Z8YGurKu4JgpgwblxJ6xjduCgCq7mGcGAd&#10;N3gorNcQ0fXLovLQILpWxaDXGxaN9ZXzlvEQcHfeHtJpxheCs3gtROCRqJLi22JefV4XaS2mExgv&#10;Pbhasu4Z8A+v0CANJt1BzSECWXn5B5SWzNtgRTxgVhdWCMl4rgGr6feeVXNbg+O5FiQnuB1N4f/B&#10;sqv1jSeyKumQEgMaW/T49cvjp+8/f3wufn381lpkmIhqXBhj/K278Z0X0ExVb4TX6R/rIZtM7sOO&#10;XL6JhOHm0WhwfDLCHjA8678e9Ye9TH/xdN35EN9wq0kySuqxe5lUWF+GiCkxdBuSshl7IZXKHVSG&#10;NIg6GCEmYYBCEgoimtphacEsKQG1RIWy6DNksEpW6XoCCn65OFeerAFVcnR2cjY/aoNqqHi328Nf&#10;IgHf0IW39j5OetwcQt1eySlagWkZUeVK6pIeJ6AtkjIpPc867UpMJLe0Jmthqwfsj7etcINjFxKT&#10;XEKIN+BRqVguTl+8xkUoixzYzqKktv7D3/ZTPAoITylpUPnIz/sVeE6JemtQWif9w8M0Ktk5xLah&#10;4/dPFvsnZqXPLdLWxzl3LJspPqqtKbzV9ziks5QVj8AwzN12onPOYzuROOaMz2Y5DMfDQbw0t44l&#10;8MRTovducw/edQKJqK0ru50SGD/TSRvbKmW2ilbILKInXrGDycHRyr3sPgNpdvf9HPX0sZr+BgAA&#10;//8DAFBLAwQUAAYACAAAACEAFQWoaOEAAAAJAQAADwAAAGRycy9kb3ducmV2LnhtbEyPQU+DQBSE&#10;7yb+h80z8WLsAiZFkKUxpu2hPTTW/oAt+wRS9i1hF4r+ep8nPU5mMvNNsZptJyYcfOtIQbyIQCBV&#10;zrRUKzh9bB6fQfigyejOESr4Qg+r8vam0LlxV3rH6RhqwSXkc62gCaHPpfRVg1b7heuR2Pt0g9WB&#10;5VBLM+grl9tOJlG0lFa3xAuN7vGtwepyHK2C9e7w/dBeTpvder+Pt2llq3HaKnV/N7++gAg4h78w&#10;/OIzOpTMdHYjGS86BXwkKMiWTykItrMoSUCcORenWQqyLOT/B+UPAAAA//8DAFBLAQItABQABgAI&#10;AAAAIQC2gziS/gAAAOEBAAATAAAAAAAAAAAAAAAAAAAAAABbQ29udGVudF9UeXBlc10ueG1sUEsB&#10;Ai0AFAAGAAgAAAAhADj9If/WAAAAlAEAAAsAAAAAAAAAAAAAAAAALwEAAF9yZWxzLy5yZWxzUEsB&#10;Ai0AFAAGAAgAAAAhAOnvpSWQAgAA9AQAAA4AAAAAAAAAAAAAAAAALgIAAGRycy9lMm9Eb2MueG1s&#10;UEsBAi0AFAAGAAgAAAAhABUFqGjhAAAACQEAAA8AAAAAAAAAAAAAAAAA6gQAAGRycy9kb3ducmV2&#10;LnhtbFBLBQYAAAAABAAEAPMAAAD4BQAAAAA=&#10;" filled="f" strokecolor="#41719c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4FA422" wp14:editId="6F586718">
                <wp:simplePos x="0" y="0"/>
                <wp:positionH relativeFrom="margin">
                  <wp:posOffset>25400</wp:posOffset>
                </wp:positionH>
                <wp:positionV relativeFrom="paragraph">
                  <wp:posOffset>3842385</wp:posOffset>
                </wp:positionV>
                <wp:extent cx="5724525" cy="14001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1FF081" id="正方形/長方形 4" o:spid="_x0000_s1026" style="position:absolute;left:0;text-align:left;margin-left:2pt;margin-top:302.55pt;width:450.75pt;height:1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AnkQIAAPQEAAAOAAAAZHJzL2Uyb0RvYy54bWysVM1uEzEQviPxDpbvdDfRhrarbqq0URFS&#10;1UZqUc8TrzdryX/YTjblPeAB6Jkz4sDjUIm3YOzdtKVwQuTgzHjGnz3ffLNHx1slyYY7L4yu6Ggv&#10;p4RrZmqhVxV9d3326oASH0DXII3mFb3lnh5PX7446mzJx6Y1suaOIIj2ZWcr2oZgyyzzrOUK/J6x&#10;XGOwMU5BQNetstpBh+hKZuM8f511xtXWGca9x915H6TThN80nIXLpvE8EFlRfFtIq0vrMq7Z9AjK&#10;lQPbCjY8A/7hFQqExksfoOYQgKyd+ANKCeaMN03YY0ZlpmkE46kGrGaUP6vmqgXLUy1IjrcPNPn/&#10;B8suNgtHRF3RghINClt0/+Xu/tO3H98/Zz8/fu0tUkSiOutLzL+yCzd4Hs1Y9bZxKv5jPWSbyL19&#10;IJdvA2G4OdkfF5PxhBKGsVGR56P9SUTNHo9b58MbbhSJRkUddi+RCptzH/rUXUq8TZszISXuQyk1&#10;6RB1vJ9jkxmgkBoJAU1lsTSvV5SAXKFCWXAJ0hsp6ng8nvZutTyVjmwAVTI5OTyZT/qkFmo+7Ob4&#10;G547pKen/4YTHzcH3/ZHUigegVKJgCqXQlX0IALtkKSOUZ50OpQYSe5pjdbS1LfYH2d64XrLzgRe&#10;cg4+LMChUrFcnL5wiUsjDXJgBouS1rgPf9uP+SggjFLSofKRn/drcJwS+VajtA5HRRFHJTkFtg0d&#10;9zSyfBrRa3VqkLYRzrllyYz5Qe7Mxhl1g0M6i7diCDTDu/tODM5p6CcSx5zx2Syl4XhYCOf6yrII&#10;HnmK9F5vb8DZQSABtXVhdlMC5TOd9LnxpDazdTCNSCJ65BU7GB0crdTL4TMQZ/epn7IeP1bTXwAA&#10;AP//AwBQSwMEFAAGAAgAAAAhAGDaTQ3hAAAACQEAAA8AAABkcnMvZG93bnJldi54bWxMj8FOwzAQ&#10;RO9I/IO1SFxQa6ciaQnZVAi1PbQHROkHuLZJosbrKHbSwNdjTnAczWjmTbGebMtG0/vGEUIyF8AM&#10;KacbqhBOH9vZCpgPkrRsHRmEL+NhXd7eFDLX7krvZjyGisUS8rlEqEPocs69qo2Vfu46Q9H7dL2V&#10;Icq+4rqX11huW74QIuNWNhQXatmZ19qoy3GwCJv92/dDczlt95vDIdktlVXDuEO8v5tenoEFM4W/&#10;MPziR3QoI9PZDaQ9axEe45OAkIk0ARb9J5GmwM4Iq0WaAS8L/v9B+QMAAP//AwBQSwECLQAUAAYA&#10;CAAAACEAtoM4kv4AAADhAQAAEwAAAAAAAAAAAAAAAAAAAAAAW0NvbnRlbnRfVHlwZXNdLnhtbFBL&#10;AQItABQABgAIAAAAIQA4/SH/1gAAAJQBAAALAAAAAAAAAAAAAAAAAC8BAABfcmVscy8ucmVsc1BL&#10;AQItABQABgAIAAAAIQCXV3AnkQIAAPQEAAAOAAAAAAAAAAAAAAAAAC4CAABkcnMvZTJvRG9jLnht&#10;bFBLAQItABQABgAIAAAAIQBg2k0N4QAAAAkBAAAPAAAAAAAAAAAAAAAAAOsEAABkcnMvZG93bnJl&#10;di54bWxQSwUGAAAAAAQABADzAAAA+QUAAAAA&#10;" filled="f" strokecolor="#41719c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672D97" wp14:editId="494CB86C">
                <wp:simplePos x="0" y="0"/>
                <wp:positionH relativeFrom="margin">
                  <wp:align>right</wp:align>
                </wp:positionH>
                <wp:positionV relativeFrom="paragraph">
                  <wp:posOffset>3424555</wp:posOffset>
                </wp:positionV>
                <wp:extent cx="5724525" cy="327660"/>
                <wp:effectExtent l="0" t="0" r="28575" b="15240"/>
                <wp:wrapNone/>
                <wp:docPr id="7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76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F32" w:rsidRDefault="00F32F32" w:rsidP="00F32F3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相談支援専門員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と地域資源（人）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及び社会資源（人）との関係性</w:t>
                            </w:r>
                          </w:p>
                          <w:p w:rsidR="00F32F32" w:rsidRPr="005B69F4" w:rsidRDefault="00F32F32" w:rsidP="00F32F32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8672D97" id="_x0000_s1028" style="position:absolute;left:0;text-align:left;margin-left:399.55pt;margin-top:269.65pt;width:450.75pt;height:25.8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UCnQIAAAYFAAAOAAAAZHJzL2Uyb0RvYy54bWysVM1OGzEQvlfqO1i+l022CYGIDQpEVJUQ&#10;oELFeeL1Zi35r7aTXfoYvXLj0lfg0rcpUh+jY+8GItpT1RycGc94fr75Zo+OWyXJhjsvjC7ocG9A&#10;CdfMlEKvCvr55uzdASU+gC5BGs0Lesc9PZ69fXPU2CnPTW1kyR3BINpPG1vQOgQ7zTLPaq7A7xnL&#10;NRor4xQEVN0qKx00GF3JLB8M9rPGuNI6w7j3eLvojHSW4lcVZ+GyqjwPRBYUawvpdOlcxjObHcF0&#10;5cDWgvVlwD9UoUBoTPocagEByNqJP0IpwZzxpgp7zKjMVJVgPPWA3QwHr7q5rsHy1AuC4+0zTP7/&#10;hWUXmytHRFnQCSUaFI7o1/dvPx8fn+7vUXj68UCGEaTG+in6Xtsr12sexdhxWzkV/7EX0iZg756B&#10;5W0gDC/Hk3w0zseUMLS9zyf7+wn57OW1dT584EaRKBTUmbUuP+H0EqiwOfcB06L/1i9m1OZMSJkm&#10;KDVpkH75ZIBDZoBEqiQEFJXF1rxeUQJyhQxlwaWQ3khRxucxkHer5al0ZAPIkvHJ4cli3DnVUPL+&#10;doC/CATW0Lt38m6cWNwCfN09SSk6gikRkOVSqIIexEDbSFLH9DzxtG8xAt1BG6XQLts0nXw7hKUp&#10;73BiznRU9padCUx7Dj5cgUPuIgC4j+ESj0oaRMX0EiW1cV//dh/9kVJopaTBXUDEvqzBcUrkR41k&#10;OxyORnF5kjLCYaLidi3LXYteq1ODQA5x8y1LYvQPcitWzqhbXNt5zIom0Axzd7PpldPQ7SguPuPz&#10;eXLDhbEQzvW1ZTF4RC4CftPegrM9bwIy7sJs9wamr5jT+Xbcma+DqUSiVUS6wxVnGhVctjTd/sMQ&#10;t3lXT14vn6/ZbwAAAP//AwBQSwMEFAAGAAgAAAAhAO1ueG/eAAAACAEAAA8AAABkcnMvZG93bnJl&#10;di54bWxMj81OwzAQhO9IvIO1lbhRO4QiEuJUVSUuSBxIeQAn3vy08TqK3Tbw9CwnOM7OauabYru4&#10;UVxwDoMnDclagUBqvB2o0/B5eL1/BhGiIWtGT6jhCwNsy9ubwuTWX+kDL1XsBIdQyI2GPsYplzI0&#10;PToT1n5CYq/1szOR5dxJO5srh7tRPij1JJ0ZiBt6M+G+x+ZUnZ2GXXpMDtW3849deqrf39J969pK&#10;67vVsnsBEXGJf8/wi8/oUDJT7c9kgxg18JCoYZNmKQi2M5VsQNR8yVQGsizk/wHlDwAAAP//AwBQ&#10;SwECLQAUAAYACAAAACEAtoM4kv4AAADhAQAAEwAAAAAAAAAAAAAAAAAAAAAAW0NvbnRlbnRfVHlw&#10;ZXNdLnhtbFBLAQItABQABgAIAAAAIQA4/SH/1gAAAJQBAAALAAAAAAAAAAAAAAAAAC8BAABfcmVs&#10;cy8ucmVsc1BLAQItABQABgAIAAAAIQDK6+UCnQIAAAYFAAAOAAAAAAAAAAAAAAAAAC4CAABkcnMv&#10;ZTJvRG9jLnhtbFBLAQItABQABgAIAAAAIQDtbnhv3gAAAAgBAAAPAAAAAAAAAAAAAAAAAPcEAABk&#10;cnMvZG93bnJldi54bWxQSwUGAAAAAAQABADzAAAAAgYAAAAA&#10;" filled="f" strokecolor="#41719c" strokeweight="1pt">
                <v:stroke joinstyle="miter"/>
                <v:textbox>
                  <w:txbxContent>
                    <w:p w:rsidR="00F32F32" w:rsidRDefault="00F32F32" w:rsidP="00F32F3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相談支援専門員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と地域資源（人）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及び社会資源（人）との関係性</w:t>
                      </w:r>
                    </w:p>
                    <w:p w:rsidR="00F32F32" w:rsidRPr="005B69F4" w:rsidRDefault="00F32F32" w:rsidP="00F32F32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DFCD1D" wp14:editId="5BCCA0E2">
                <wp:simplePos x="0" y="0"/>
                <wp:positionH relativeFrom="margin">
                  <wp:align>right</wp:align>
                </wp:positionH>
                <wp:positionV relativeFrom="paragraph">
                  <wp:posOffset>1709420</wp:posOffset>
                </wp:positionV>
                <wp:extent cx="5734050" cy="13716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371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F4597B" id="正方形/長方形 8" o:spid="_x0000_s1026" style="position:absolute;left:0;text-align:left;margin-left:400.3pt;margin-top:134.6pt;width:451.5pt;height:108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XKkQIAAPQEAAAOAAAAZHJzL2Uyb0RvYy54bWysVM1uEzEQviPxDpbvdDdp0rRRN1WaqAip&#10;aiu1qOeJ15u15D9sJ5vyHvAA5cwZceBxqMRbMPZumqhwQuTgzNjjbzzffLOnZxslyZo7L4wuaO8g&#10;p4RrZkqhlwV9f3fx5pgSH0CXII3mBX3gnp5NXr86beyY901tZMkdQRDtx40taB2CHWeZZzVX4A+M&#10;5RoPK+MUBHTdMisdNIiuZNbP86OsMa60zjDuPe7O20M6SfhVxVm4rirPA5EFxbeFtLq0LuKaTU5h&#10;vHRga8G6Z8A/vEKB0Jj0GWoOAcjKiT+glGDOeFOFA2ZUZqpKMJ5qwGp6+YtqbmuwPNWC5Hj7TJP/&#10;f7Dsan3jiCgLio3SoLBFT1+/PH3+/vPHY/br07fWIseRqMb6Mcbf2hvXeR7NWPWmcir+Yz1kk8h9&#10;eCaXbwJhuDkcHQ7yIfaA4VnvcNQ7yhP92e66dT685UaRaBTUYfcSqbC+9AFTYug2JGbT5kJImToo&#10;NWkQtT9CTMIAhVRJCGgqi6V5vaQE5BIVyoJLkN5IUcbrEci75WImHVkDqmR4fnI+H7ZBNZS8283x&#10;F0nAN3Thrb2PEx83B1+3V1KKVmBKBFS5FAppjkBbJKljep502pUYSW5pjdbClA/YH2da4XrLLgQm&#10;uQQfbsChUrFcnL5wjUslDXJgOouS2riPf9uP8SggPKWkQeUjPx9W4Dgl8p1GaZ30BoM4KskZDEd9&#10;dNz+yWL/RK/UzCBtPZxzy5IZ44PcmpUz6h6HdBqz4hFohrnbTnTOLLQTiWPO+HSawnA8LIRLfWtZ&#10;BI88RXrvNvfgbCeQgNq6MtspgfELnbSxrVKmq2AqkUS04xU7GB0crdTL7jMQZ3ffT1G7j9XkNwAA&#10;AP//AwBQSwMEFAAGAAgAAAAhADPWtEThAAAACAEAAA8AAABkcnMvZG93bnJldi54bWxMj8FOwzAQ&#10;RO9I/IO1SFwQdRqgtCGbCqG2h/aAKP0A1zZJ1HgdxU4a+Hq2JzjOzmrmTb4cXSMG24XaE8J0koCw&#10;pL2pqUQ4fK7v5yBCVGRU48kifNsAy+L6KleZ8Wf6sMM+loJDKGQKoYqxzaQMurJOhYlvLbH35Tun&#10;IsuulKZTZw53jUyTZCadqokbKtXat8rq0753CKvt+89dfTqst6vdbrp51k73wwbx9mZ8fQER7Rj/&#10;nuGCz+hQMNPR92SCaBB4SERIZ4sUBNuL5IEvR4TH+VMKssjl/wHFLwAAAP//AwBQSwECLQAUAAYA&#10;CAAAACEAtoM4kv4AAADhAQAAEwAAAAAAAAAAAAAAAAAAAAAAW0NvbnRlbnRfVHlwZXNdLnhtbFBL&#10;AQItABQABgAIAAAAIQA4/SH/1gAAAJQBAAALAAAAAAAAAAAAAAAAAC8BAABfcmVscy8ucmVsc1BL&#10;AQItABQABgAIAAAAIQCPOLXKkQIAAPQEAAAOAAAAAAAAAAAAAAAAAC4CAABkcnMvZTJvRG9jLnht&#10;bFBLAQItABQABgAIAAAAIQAz1rRE4QAAAAgBAAAPAAAAAAAAAAAAAAAAAOsEAABkcnMvZG93bnJl&#10;di54bWxQSwUGAAAAAAQABADzAAAA+QUAAAAA&#10;" filled="f" strokecolor="#41719c" strokeweight="1pt">
                <w10:wrap anchorx="margin"/>
              </v:rect>
            </w:pict>
          </mc:Fallback>
        </mc:AlternateContent>
      </w:r>
      <w:r w:rsidR="00AC56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1318895</wp:posOffset>
                </wp:positionV>
                <wp:extent cx="5724525" cy="327660"/>
                <wp:effectExtent l="0" t="0" r="2857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27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F81" w:rsidRDefault="00F32F32" w:rsidP="005B69F4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利用者と地域資源（人）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及び社会資源（人）との関係性</w:t>
                            </w:r>
                          </w:p>
                          <w:p w:rsidR="00F32F32" w:rsidRPr="005B69F4" w:rsidRDefault="00F32F32" w:rsidP="005B69F4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_x0000_s1029" style="position:absolute;left:0;text-align:left;margin-left:399.55pt;margin-top:103.85pt;width:450.75pt;height:25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i5ngIAAGEFAAAOAAAAZHJzL2Uyb0RvYy54bWysVM1OGzEQvlfqO1i+l01CAm3EBkVBVJUQ&#10;IKDi7Hjt7Eq2x7Wd7KaP0Su3XvoKXPo2RepjdOzdLAhQD1Vz2Iw9M9/8feOj40YrshHOV2ByOtwb&#10;UCIMh6Iyq5x+vjl9954SH5gpmAIjcroVnh7P3r45qu1UjKAEVQhHEMT4aW1zWoZgp1nmeSk083tg&#10;hUGlBKdZwKNbZYVjNaJrlY0Gg4OsBldYB1x4j7cnrZLOEr6UgocLKb0IROUUcwvp69J3Gb/Z7IhN&#10;V47ZsuJdGuwfstCsMhi0hzphgZG1q15A6Yo78CDDHgedgZQVF6kGrGY4eFbNdcmsSLVgc7zt2+T/&#10;Hyw/31w6UhU4O0oM0zii3z++/bq/f7i7Q+Hh53cyjE2qrZ+i7bW9dN3JoxgrbqTT8R9rIU1q7LZv&#10;rGgC4Xg5ORyNJ6MJJRx1+6PDg4PU+ezR2zofPgrQJAo5dbA2xRVOLzWVbc58wLBov7OLEQ2cVkrF&#10;+5hdm0+SwlaJaKDMlZBYHGYwSkCJVmKhHNkwJATjXJgwbFUlK0R7PRngLxaN8XqPdEqAEVli4B67&#10;A4iUfYndwnT20VUkVvbOg78l1jr3HikymNA768qAew1AYVVd5NZ+16S2NbFLoVk2afD7u/kuodgi&#10;GRy0W+ItP61wGmfMh0vmcC1wgXDVwwV+pII6p9BJlJTgvr52H+2RrailpMY1y6n/smZOUKI+GeTx&#10;h+F4HPcyHcbIEzy4p5rlU41Z6wXg4JCrmF0So31QO1E60Lf4IsxjVFQxwzF2Tnlwu8MitOuPbwoX&#10;83kyw120LJyZa8sjeOxzJNpNc8uc7SgZkMznsFtJNn1GytY2ehqYrwPIKjE2drrtazcB3ONEpe7N&#10;iQ/F03OyenwZZ38AAAD//wMAUEsDBBQABgAIAAAAIQCk0ujL4QAAAAgBAAAPAAAAZHJzL2Rvd25y&#10;ZXYueG1sTI/BTsMwEETvSPyDtUjcqNNCaRviVAiEaEEcKBzg5sbbJCJeR7bTJH/f5QTH2VnNvMnW&#10;g23EEX2oHSmYThIQSIUzNZUKPj+erpYgQtRkdOMIFYwYYJ2fn2U6Na6ndzzuYik4hEKqFVQxtqmU&#10;oajQ6jBxLRJ7B+etjix9KY3XPYfbRs6S5FZaXRM3VLrFhwqLn11nFSzLt/Gm32y7zbMfv14f+/bw&#10;8r1V6vJiuL8DEXGIf8/wi8/okDPT3nVkgmgU8JCoYJYsFiDYXiXTOYg9X+ara5B5Jv8PyE8AAAD/&#10;/wMAUEsBAi0AFAAGAAgAAAAhALaDOJL+AAAA4QEAABMAAAAAAAAAAAAAAAAAAAAAAFtDb250ZW50&#10;X1R5cGVzXS54bWxQSwECLQAUAAYACAAAACEAOP0h/9YAAACUAQAACwAAAAAAAAAAAAAAAAAvAQAA&#10;X3JlbHMvLnJlbHNQSwECLQAUAAYACAAAACEAMnOouZ4CAABhBQAADgAAAAAAAAAAAAAAAAAuAgAA&#10;ZHJzL2Uyb0RvYy54bWxQSwECLQAUAAYACAAAACEApNLoy+EAAAAIAQAADwAAAAAAAAAAAAAAAAD4&#10;BAAAZHJzL2Rvd25yZXYueG1sUEsFBgAAAAAEAAQA8wAAAAYGAAAAAA==&#10;" filled="f" strokecolor="#1f4d78 [1604]" strokeweight="1pt">
                <v:stroke joinstyle="miter"/>
                <v:textbox>
                  <w:txbxContent>
                    <w:p w:rsidR="00483F81" w:rsidRDefault="00F32F32" w:rsidP="005B69F4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利用者と地域資源（人）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及び社会資源（人）との関係性</w:t>
                      </w:r>
                    </w:p>
                    <w:p w:rsidR="00F32F32" w:rsidRPr="005B69F4" w:rsidRDefault="00F32F32" w:rsidP="005B69F4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8025B" w:rsidSect="00AC56B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34" w:rsidRDefault="00F55B34" w:rsidP="00F55B34">
      <w:r>
        <w:separator/>
      </w:r>
    </w:p>
  </w:endnote>
  <w:endnote w:type="continuationSeparator" w:id="0">
    <w:p w:rsidR="00F55B34" w:rsidRDefault="00F55B34" w:rsidP="00F5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34" w:rsidRDefault="00F55B34" w:rsidP="00F55B34">
      <w:r>
        <w:separator/>
      </w:r>
    </w:p>
  </w:footnote>
  <w:footnote w:type="continuationSeparator" w:id="0">
    <w:p w:rsidR="00F55B34" w:rsidRDefault="00F55B34" w:rsidP="00F5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81"/>
    <w:rsid w:val="001061D8"/>
    <w:rsid w:val="00312061"/>
    <w:rsid w:val="00387C4E"/>
    <w:rsid w:val="00483F81"/>
    <w:rsid w:val="00552F63"/>
    <w:rsid w:val="00562D9B"/>
    <w:rsid w:val="005B69F4"/>
    <w:rsid w:val="00775308"/>
    <w:rsid w:val="009350F5"/>
    <w:rsid w:val="00AC56BB"/>
    <w:rsid w:val="00B90E07"/>
    <w:rsid w:val="00C86647"/>
    <w:rsid w:val="00D8025B"/>
    <w:rsid w:val="00E32CE7"/>
    <w:rsid w:val="00F23CA6"/>
    <w:rsid w:val="00F32F32"/>
    <w:rsid w:val="00F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33B29-45A4-4204-ADBC-AE5D5A75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2F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32F3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5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B34"/>
  </w:style>
  <w:style w:type="paragraph" w:styleId="a7">
    <w:name w:val="footer"/>
    <w:basedOn w:val="a"/>
    <w:link w:val="a8"/>
    <w:uiPriority w:val="99"/>
    <w:unhideWhenUsed/>
    <w:rsid w:val="00F55B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48B0-B5F5-4E31-9B29-8050C72E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貴生</dc:creator>
  <cp:keywords/>
  <dc:description/>
  <cp:lastModifiedBy>SG17700のC20-3361</cp:lastModifiedBy>
  <cp:revision>2</cp:revision>
  <cp:lastPrinted>2019-01-18T04:31:00Z</cp:lastPrinted>
  <dcterms:created xsi:type="dcterms:W3CDTF">2023-06-13T01:40:00Z</dcterms:created>
  <dcterms:modified xsi:type="dcterms:W3CDTF">2023-06-13T01:40:00Z</dcterms:modified>
</cp:coreProperties>
</file>