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EDF59" w14:textId="77777777" w:rsidR="008C4DD9" w:rsidRDefault="001A08CE">
      <w:pPr>
        <w:rPr>
          <w:rFonts w:ascii="ＭＳ 明朝" w:eastAsia="ＭＳ 明朝" w:hAnsi="ＭＳ 明朝"/>
          <w:sz w:val="24"/>
          <w:szCs w:val="24"/>
          <w:lang w:eastAsia="zh-TW"/>
        </w:rPr>
      </w:pPr>
      <w:r>
        <w:rPr>
          <w:rFonts w:ascii="ＭＳ 明朝" w:eastAsia="ＭＳ 明朝" w:hAnsi="ＭＳ 明朝" w:hint="eastAsia"/>
          <w:sz w:val="24"/>
          <w:szCs w:val="24"/>
          <w:lang w:eastAsia="zh-TW"/>
        </w:rPr>
        <w:t>様式５</w:t>
      </w:r>
    </w:p>
    <w:p w14:paraId="148B5185" w14:textId="77777777" w:rsidR="00C36A30" w:rsidRDefault="00C36A30" w:rsidP="00C15721">
      <w:pPr>
        <w:wordWrap w:val="0"/>
        <w:jc w:val="right"/>
        <w:rPr>
          <w:rFonts w:ascii="ＭＳ 明朝" w:eastAsia="ＭＳ 明朝" w:hAnsi="ＭＳ 明朝"/>
          <w:sz w:val="24"/>
          <w:szCs w:val="24"/>
          <w:lang w:eastAsia="zh-TW"/>
        </w:rPr>
      </w:pPr>
      <w:r w:rsidRPr="00996A5D">
        <w:rPr>
          <w:rFonts w:ascii="ＭＳ 明朝" w:eastAsia="ＭＳ 明朝" w:hAnsi="ＭＳ 明朝" w:hint="eastAsia"/>
          <w:spacing w:val="30"/>
          <w:kern w:val="0"/>
          <w:sz w:val="24"/>
          <w:szCs w:val="24"/>
          <w:fitText w:val="2040" w:id="-1260622848"/>
          <w:lang w:eastAsia="zh-TW"/>
        </w:rPr>
        <w:t>文</w:t>
      </w:r>
      <w:r w:rsidR="005C0DE6" w:rsidRPr="00996A5D">
        <w:rPr>
          <w:rFonts w:ascii="ＭＳ 明朝" w:eastAsia="ＭＳ 明朝" w:hAnsi="ＭＳ 明朝" w:hint="eastAsia"/>
          <w:spacing w:val="30"/>
          <w:kern w:val="0"/>
          <w:sz w:val="24"/>
          <w:szCs w:val="24"/>
          <w:fitText w:val="2040" w:id="-1260622848"/>
          <w:lang w:eastAsia="zh-TW"/>
        </w:rPr>
        <w:t xml:space="preserve">　</w:t>
      </w:r>
      <w:r w:rsidRPr="00996A5D">
        <w:rPr>
          <w:rFonts w:ascii="ＭＳ 明朝" w:eastAsia="ＭＳ 明朝" w:hAnsi="ＭＳ 明朝" w:hint="eastAsia"/>
          <w:spacing w:val="30"/>
          <w:kern w:val="0"/>
          <w:sz w:val="24"/>
          <w:szCs w:val="24"/>
          <w:fitText w:val="2040" w:id="-1260622848"/>
          <w:lang w:eastAsia="zh-TW"/>
        </w:rPr>
        <w:t>書</w:t>
      </w:r>
      <w:r w:rsidR="005C0DE6" w:rsidRPr="00996A5D">
        <w:rPr>
          <w:rFonts w:ascii="ＭＳ 明朝" w:eastAsia="ＭＳ 明朝" w:hAnsi="ＭＳ 明朝" w:hint="eastAsia"/>
          <w:spacing w:val="30"/>
          <w:kern w:val="0"/>
          <w:sz w:val="24"/>
          <w:szCs w:val="24"/>
          <w:fitText w:val="2040" w:id="-1260622848"/>
          <w:lang w:eastAsia="zh-TW"/>
        </w:rPr>
        <w:t xml:space="preserve">　</w:t>
      </w:r>
      <w:r w:rsidRPr="00996A5D">
        <w:rPr>
          <w:rFonts w:ascii="ＭＳ 明朝" w:eastAsia="ＭＳ 明朝" w:hAnsi="ＭＳ 明朝" w:hint="eastAsia"/>
          <w:spacing w:val="30"/>
          <w:kern w:val="0"/>
          <w:sz w:val="24"/>
          <w:szCs w:val="24"/>
          <w:fitText w:val="2040" w:id="-1260622848"/>
          <w:lang w:eastAsia="zh-TW"/>
        </w:rPr>
        <w:t>番</w:t>
      </w:r>
      <w:r w:rsidR="005C0DE6" w:rsidRPr="00996A5D">
        <w:rPr>
          <w:rFonts w:ascii="ＭＳ 明朝" w:eastAsia="ＭＳ 明朝" w:hAnsi="ＭＳ 明朝" w:hint="eastAsia"/>
          <w:spacing w:val="30"/>
          <w:kern w:val="0"/>
          <w:sz w:val="24"/>
          <w:szCs w:val="24"/>
          <w:fitText w:val="2040" w:id="-1260622848"/>
          <w:lang w:eastAsia="zh-TW"/>
        </w:rPr>
        <w:t xml:space="preserve">　</w:t>
      </w:r>
      <w:r w:rsidRPr="00996A5D">
        <w:rPr>
          <w:rFonts w:ascii="ＭＳ 明朝" w:eastAsia="ＭＳ 明朝" w:hAnsi="ＭＳ 明朝" w:hint="eastAsia"/>
          <w:kern w:val="0"/>
          <w:sz w:val="24"/>
          <w:szCs w:val="24"/>
          <w:fitText w:val="2040" w:id="-1260622848"/>
          <w:lang w:eastAsia="zh-TW"/>
        </w:rPr>
        <w:t>号</w:t>
      </w:r>
      <w:r w:rsidR="00C15721">
        <w:rPr>
          <w:rFonts w:ascii="ＭＳ 明朝" w:eastAsia="ＭＳ 明朝" w:hAnsi="ＭＳ 明朝" w:hint="eastAsia"/>
          <w:kern w:val="0"/>
          <w:sz w:val="24"/>
          <w:szCs w:val="24"/>
          <w:lang w:eastAsia="zh-TW"/>
        </w:rPr>
        <w:t xml:space="preserve">　</w:t>
      </w:r>
    </w:p>
    <w:p w14:paraId="3FC327D2" w14:textId="77777777" w:rsidR="00C36A30" w:rsidRDefault="005C0DE6" w:rsidP="00750EC8">
      <w:pPr>
        <w:wordWrap w:val="0"/>
        <w:jc w:val="right"/>
        <w:rPr>
          <w:rFonts w:ascii="ＭＳ 明朝" w:eastAsia="ＭＳ 明朝" w:hAnsi="ＭＳ 明朝"/>
          <w:sz w:val="24"/>
          <w:szCs w:val="24"/>
          <w:lang w:eastAsia="zh-TW"/>
        </w:rPr>
      </w:pPr>
      <w:r w:rsidRPr="00996A5D">
        <w:rPr>
          <w:rFonts w:ascii="ＭＳ 明朝" w:eastAsia="ＭＳ 明朝" w:hAnsi="ＭＳ 明朝" w:hint="eastAsia"/>
          <w:spacing w:val="30"/>
          <w:kern w:val="0"/>
          <w:sz w:val="24"/>
          <w:szCs w:val="24"/>
          <w:fitText w:val="2040" w:id="-1260622080"/>
          <w:lang w:eastAsia="zh-TW"/>
        </w:rPr>
        <w:t xml:space="preserve">年　　</w:t>
      </w:r>
      <w:r w:rsidR="00C36A30" w:rsidRPr="00996A5D">
        <w:rPr>
          <w:rFonts w:ascii="ＭＳ 明朝" w:eastAsia="ＭＳ 明朝" w:hAnsi="ＭＳ 明朝" w:hint="eastAsia"/>
          <w:spacing w:val="30"/>
          <w:kern w:val="0"/>
          <w:sz w:val="24"/>
          <w:szCs w:val="24"/>
          <w:fitText w:val="2040" w:id="-1260622080"/>
          <w:lang w:eastAsia="zh-TW"/>
        </w:rPr>
        <w:t xml:space="preserve">月　　</w:t>
      </w:r>
      <w:r w:rsidR="00C36A30" w:rsidRPr="00996A5D">
        <w:rPr>
          <w:rFonts w:ascii="ＭＳ 明朝" w:eastAsia="ＭＳ 明朝" w:hAnsi="ＭＳ 明朝" w:hint="eastAsia"/>
          <w:kern w:val="0"/>
          <w:sz w:val="24"/>
          <w:szCs w:val="24"/>
          <w:fitText w:val="2040" w:id="-1260622080"/>
          <w:lang w:eastAsia="zh-TW"/>
        </w:rPr>
        <w:t>日</w:t>
      </w:r>
      <w:r w:rsidR="00750EC8">
        <w:rPr>
          <w:rFonts w:ascii="ＭＳ 明朝" w:eastAsia="ＭＳ 明朝" w:hAnsi="ＭＳ 明朝" w:hint="eastAsia"/>
          <w:sz w:val="24"/>
          <w:szCs w:val="24"/>
          <w:lang w:eastAsia="zh-TW"/>
        </w:rPr>
        <w:t xml:space="preserve">　</w:t>
      </w:r>
    </w:p>
    <w:p w14:paraId="3CDB6839" w14:textId="77777777" w:rsidR="005A1C8D" w:rsidRDefault="005A1C8D" w:rsidP="005A1C8D">
      <w:pPr>
        <w:jc w:val="right"/>
        <w:rPr>
          <w:rFonts w:ascii="ＭＳ 明朝" w:eastAsia="ＭＳ 明朝" w:hAnsi="ＭＳ 明朝"/>
          <w:sz w:val="24"/>
          <w:szCs w:val="24"/>
          <w:lang w:eastAsia="zh-TW"/>
        </w:rPr>
      </w:pPr>
    </w:p>
    <w:p w14:paraId="483A30BE" w14:textId="77777777" w:rsidR="00C36A30" w:rsidRDefault="00C36A30" w:rsidP="002D748A">
      <w:pPr>
        <w:ind w:firstLineChars="900" w:firstLine="2160"/>
        <w:jc w:val="left"/>
        <w:rPr>
          <w:rFonts w:ascii="ＭＳ 明朝" w:eastAsia="ＭＳ 明朝" w:hAnsi="ＭＳ 明朝"/>
          <w:sz w:val="24"/>
          <w:szCs w:val="24"/>
          <w:lang w:eastAsia="zh-TW"/>
        </w:rPr>
      </w:pPr>
      <w:r>
        <w:rPr>
          <w:rFonts w:ascii="ＭＳ 明朝" w:eastAsia="ＭＳ 明朝" w:hAnsi="ＭＳ 明朝" w:hint="eastAsia"/>
          <w:sz w:val="24"/>
          <w:szCs w:val="24"/>
          <w:lang w:eastAsia="zh-TW"/>
        </w:rPr>
        <w:t xml:space="preserve">　殿</w:t>
      </w:r>
    </w:p>
    <w:p w14:paraId="7B6CC149" w14:textId="77777777" w:rsidR="00C36A30" w:rsidRPr="00C36A30" w:rsidRDefault="00C36A30" w:rsidP="00C36A30">
      <w:pPr>
        <w:jc w:val="left"/>
        <w:rPr>
          <w:rFonts w:ascii="ＭＳ 明朝" w:eastAsia="ＭＳ 明朝" w:hAnsi="ＭＳ 明朝"/>
          <w:sz w:val="24"/>
          <w:szCs w:val="24"/>
          <w:lang w:eastAsia="zh-TW"/>
        </w:rPr>
      </w:pPr>
      <w:r>
        <w:rPr>
          <w:rFonts w:ascii="ＭＳ 明朝" w:eastAsia="ＭＳ 明朝" w:hAnsi="ＭＳ 明朝" w:hint="eastAsia"/>
          <w:sz w:val="24"/>
          <w:szCs w:val="24"/>
          <w:lang w:eastAsia="zh-TW"/>
        </w:rPr>
        <w:t xml:space="preserve">　　　　　　　　</w:t>
      </w:r>
    </w:p>
    <w:p w14:paraId="16400CAD" w14:textId="77777777" w:rsidR="00C36A30" w:rsidRPr="00C36A30" w:rsidRDefault="002D748A" w:rsidP="00C36A30">
      <w:pPr>
        <w:jc w:val="left"/>
        <w:rPr>
          <w:rFonts w:ascii="ＭＳ 明朝" w:eastAsia="ＭＳ 明朝" w:hAnsi="ＭＳ 明朝"/>
          <w:sz w:val="24"/>
          <w:szCs w:val="24"/>
          <w:lang w:eastAsia="zh-TW"/>
        </w:rPr>
      </w:pPr>
      <w:r>
        <w:rPr>
          <w:rFonts w:ascii="ＭＳ 明朝" w:eastAsia="ＭＳ 明朝" w:hAnsi="ＭＳ 明朝" w:hint="eastAsia"/>
          <w:sz w:val="24"/>
          <w:szCs w:val="24"/>
          <w:lang w:eastAsia="zh-TW"/>
        </w:rPr>
        <w:t xml:space="preserve">　　　　　　　　　　　　　　　　　　</w:t>
      </w:r>
    </w:p>
    <w:p w14:paraId="323305C4" w14:textId="77777777" w:rsidR="00C36A30" w:rsidRDefault="00C36A30" w:rsidP="00C36A30">
      <w:pPr>
        <w:jc w:val="left"/>
        <w:rPr>
          <w:rFonts w:ascii="ＭＳ 明朝" w:eastAsia="ＭＳ 明朝" w:hAnsi="ＭＳ 明朝"/>
          <w:sz w:val="24"/>
          <w:szCs w:val="24"/>
          <w:lang w:eastAsia="zh-TW"/>
        </w:rPr>
      </w:pPr>
      <w:r w:rsidRPr="00C36A30">
        <w:rPr>
          <w:rFonts w:ascii="ＭＳ 明朝" w:eastAsia="ＭＳ 明朝" w:hAnsi="ＭＳ 明朝" w:hint="eastAsia"/>
          <w:sz w:val="24"/>
          <w:szCs w:val="24"/>
          <w:lang w:eastAsia="zh-TW"/>
        </w:rPr>
        <w:t xml:space="preserve">　　　　　　　　　　　　　　　　</w:t>
      </w:r>
      <w:r>
        <w:rPr>
          <w:rFonts w:ascii="ＭＳ 明朝" w:eastAsia="ＭＳ 明朝" w:hAnsi="ＭＳ 明朝" w:hint="eastAsia"/>
          <w:sz w:val="24"/>
          <w:szCs w:val="24"/>
          <w:lang w:eastAsia="zh-TW"/>
        </w:rPr>
        <w:t xml:space="preserve">　</w:t>
      </w:r>
      <w:r w:rsidR="008345EF">
        <w:rPr>
          <w:rFonts w:ascii="ＭＳ 明朝" w:eastAsia="ＭＳ 明朝" w:hAnsi="ＭＳ 明朝" w:hint="eastAsia"/>
          <w:sz w:val="24"/>
          <w:szCs w:val="24"/>
          <w:lang w:eastAsia="zh-TW"/>
        </w:rPr>
        <w:t xml:space="preserve">　</w:t>
      </w:r>
      <w:r w:rsidR="00490381">
        <w:rPr>
          <w:rFonts w:ascii="ＭＳ 明朝" w:eastAsia="ＭＳ 明朝" w:hAnsi="ＭＳ 明朝" w:hint="eastAsia"/>
          <w:sz w:val="24"/>
          <w:szCs w:val="24"/>
          <w:lang w:eastAsia="zh-TW"/>
        </w:rPr>
        <w:t>香川</w:t>
      </w:r>
      <w:r w:rsidR="008345EF">
        <w:rPr>
          <w:rFonts w:ascii="ＭＳ 明朝" w:eastAsia="ＭＳ 明朝" w:hAnsi="ＭＳ 明朝" w:hint="eastAsia"/>
          <w:sz w:val="24"/>
          <w:szCs w:val="24"/>
          <w:lang w:eastAsia="zh-TW"/>
        </w:rPr>
        <w:t xml:space="preserve">県知事　　</w:t>
      </w:r>
    </w:p>
    <w:p w14:paraId="6A70FD87" w14:textId="77777777" w:rsidR="00C36A30" w:rsidRDefault="00C36A30" w:rsidP="00C36A30">
      <w:pPr>
        <w:jc w:val="left"/>
        <w:rPr>
          <w:rFonts w:ascii="ＭＳ 明朝" w:eastAsia="ＭＳ 明朝" w:hAnsi="ＭＳ 明朝"/>
          <w:sz w:val="24"/>
          <w:szCs w:val="24"/>
          <w:lang w:eastAsia="zh-TW"/>
        </w:rPr>
      </w:pPr>
    </w:p>
    <w:p w14:paraId="0BBB0F45" w14:textId="77777777" w:rsidR="00C36A30" w:rsidRDefault="00C36A30" w:rsidP="00C36A30">
      <w:pPr>
        <w:jc w:val="left"/>
        <w:rPr>
          <w:rFonts w:ascii="ＭＳ 明朝" w:eastAsia="ＭＳ 明朝" w:hAnsi="ＭＳ 明朝"/>
          <w:sz w:val="24"/>
          <w:szCs w:val="24"/>
          <w:lang w:eastAsia="zh-TW"/>
        </w:rPr>
      </w:pPr>
    </w:p>
    <w:p w14:paraId="22457AC6" w14:textId="4A3EFF79" w:rsidR="00C36A30" w:rsidRDefault="00EF0320" w:rsidP="006A5BF6">
      <w:pPr>
        <w:jc w:val="left"/>
        <w:rPr>
          <w:rFonts w:ascii="ＭＳ 明朝" w:eastAsia="ＭＳ 明朝" w:hAnsi="ＭＳ 明朝"/>
          <w:sz w:val="24"/>
          <w:szCs w:val="24"/>
        </w:rPr>
      </w:pPr>
      <w:r>
        <w:rPr>
          <w:rFonts w:ascii="ＭＳ 明朝" w:eastAsia="ＭＳ 明朝" w:hAnsi="ＭＳ 明朝" w:hint="eastAsia"/>
          <w:sz w:val="24"/>
          <w:szCs w:val="24"/>
        </w:rPr>
        <w:t>特定</w:t>
      </w:r>
      <w:r w:rsidR="00DA3422">
        <w:rPr>
          <w:rFonts w:ascii="ＭＳ 明朝" w:eastAsia="ＭＳ 明朝" w:hAnsi="ＭＳ 明朝" w:hint="eastAsia"/>
          <w:sz w:val="24"/>
          <w:szCs w:val="24"/>
        </w:rPr>
        <w:t>地域</w:t>
      </w:r>
      <w:r w:rsidR="00EA28E2">
        <w:rPr>
          <w:rFonts w:ascii="ＭＳ 明朝" w:eastAsia="ＭＳ 明朝" w:hAnsi="ＭＳ 明朝" w:hint="eastAsia"/>
          <w:sz w:val="24"/>
          <w:szCs w:val="24"/>
        </w:rPr>
        <w:t>医療提供</w:t>
      </w:r>
      <w:r w:rsidR="002D748A">
        <w:rPr>
          <w:rFonts w:ascii="ＭＳ 明朝" w:eastAsia="ＭＳ 明朝" w:hAnsi="ＭＳ 明朝" w:hint="eastAsia"/>
          <w:sz w:val="24"/>
          <w:szCs w:val="24"/>
        </w:rPr>
        <w:t>機関</w:t>
      </w:r>
      <w:r w:rsidR="00DA3422">
        <w:rPr>
          <w:rFonts w:ascii="ＭＳ 明朝" w:eastAsia="ＭＳ 明朝" w:hAnsi="ＭＳ 明朝" w:hint="eastAsia"/>
          <w:sz w:val="24"/>
          <w:szCs w:val="24"/>
        </w:rPr>
        <w:t>（</w:t>
      </w:r>
      <w:r w:rsidR="00EA28E2">
        <w:rPr>
          <w:rFonts w:ascii="ＭＳ 明朝" w:eastAsia="ＭＳ 明朝" w:hAnsi="ＭＳ 明朝" w:hint="eastAsia"/>
          <w:sz w:val="24"/>
          <w:szCs w:val="24"/>
        </w:rPr>
        <w:t>連携型特定地域医療提供</w:t>
      </w:r>
      <w:r w:rsidR="00DA3422">
        <w:rPr>
          <w:rFonts w:ascii="ＭＳ 明朝" w:eastAsia="ＭＳ 明朝" w:hAnsi="ＭＳ 明朝" w:hint="eastAsia"/>
          <w:sz w:val="24"/>
          <w:szCs w:val="24"/>
        </w:rPr>
        <w:t>機関、</w:t>
      </w:r>
      <w:r w:rsidR="00E931DA">
        <w:rPr>
          <w:rFonts w:ascii="ＭＳ 明朝" w:eastAsia="ＭＳ 明朝" w:hAnsi="ＭＳ 明朝" w:hint="eastAsia"/>
          <w:sz w:val="24"/>
          <w:szCs w:val="24"/>
        </w:rPr>
        <w:t>技能</w:t>
      </w:r>
      <w:r w:rsidR="006112A0">
        <w:rPr>
          <w:rFonts w:ascii="ＭＳ 明朝" w:eastAsia="ＭＳ 明朝" w:hAnsi="ＭＳ 明朝" w:hint="eastAsia"/>
          <w:sz w:val="24"/>
          <w:szCs w:val="24"/>
        </w:rPr>
        <w:t>向上集中</w:t>
      </w:r>
      <w:r w:rsidR="008944B2">
        <w:rPr>
          <w:rFonts w:ascii="ＭＳ 明朝" w:eastAsia="ＭＳ 明朝" w:hAnsi="ＭＳ 明朝" w:hint="eastAsia"/>
          <w:sz w:val="24"/>
          <w:szCs w:val="24"/>
        </w:rPr>
        <w:t>研修</w:t>
      </w:r>
      <w:r w:rsidR="006112A0">
        <w:rPr>
          <w:rFonts w:ascii="ＭＳ 明朝" w:eastAsia="ＭＳ 明朝" w:hAnsi="ＭＳ 明朝" w:hint="eastAsia"/>
          <w:sz w:val="24"/>
          <w:szCs w:val="24"/>
        </w:rPr>
        <w:t>機関</w:t>
      </w:r>
      <w:r w:rsidR="00DA3422">
        <w:rPr>
          <w:rFonts w:ascii="ＭＳ 明朝" w:eastAsia="ＭＳ 明朝" w:hAnsi="ＭＳ 明朝" w:hint="eastAsia"/>
          <w:sz w:val="24"/>
          <w:szCs w:val="24"/>
        </w:rPr>
        <w:t>、</w:t>
      </w:r>
      <w:r w:rsidR="000402B1">
        <w:rPr>
          <w:rFonts w:ascii="ＭＳ 明朝" w:eastAsia="ＭＳ 明朝" w:hAnsi="ＭＳ 明朝" w:hint="eastAsia"/>
          <w:sz w:val="24"/>
          <w:szCs w:val="24"/>
        </w:rPr>
        <w:t>特定高度技能研修</w:t>
      </w:r>
      <w:r w:rsidR="00DA3422">
        <w:rPr>
          <w:rFonts w:ascii="ＭＳ 明朝" w:eastAsia="ＭＳ 明朝" w:hAnsi="ＭＳ 明朝" w:hint="eastAsia"/>
          <w:sz w:val="24"/>
          <w:szCs w:val="24"/>
        </w:rPr>
        <w:t>機関）</w:t>
      </w:r>
      <w:r w:rsidR="002D748A">
        <w:rPr>
          <w:rFonts w:ascii="ＭＳ 明朝" w:eastAsia="ＭＳ 明朝" w:hAnsi="ＭＳ 明朝" w:hint="eastAsia"/>
          <w:sz w:val="24"/>
          <w:szCs w:val="24"/>
        </w:rPr>
        <w:t>の指定</w:t>
      </w:r>
      <w:r w:rsidR="008C4DD9" w:rsidRPr="004301AE">
        <w:rPr>
          <w:rFonts w:ascii="ＭＳ 明朝" w:eastAsia="ＭＳ 明朝" w:hAnsi="ＭＳ 明朝" w:hint="eastAsia"/>
          <w:color w:val="000000" w:themeColor="text1"/>
          <w:sz w:val="24"/>
          <w:szCs w:val="24"/>
        </w:rPr>
        <w:t>（更新）</w:t>
      </w:r>
      <w:r w:rsidR="00651467" w:rsidRPr="00651467">
        <w:rPr>
          <w:rFonts w:ascii="ＭＳ 明朝" w:eastAsia="ＭＳ 明朝" w:hAnsi="ＭＳ 明朝" w:hint="eastAsia"/>
          <w:sz w:val="24"/>
          <w:szCs w:val="24"/>
        </w:rPr>
        <w:t>について</w:t>
      </w:r>
    </w:p>
    <w:p w14:paraId="5E83B3F4" w14:textId="77777777" w:rsidR="00C36A30" w:rsidRPr="00EA28E2" w:rsidRDefault="00C36A30" w:rsidP="00C36A30">
      <w:pPr>
        <w:jc w:val="center"/>
        <w:rPr>
          <w:rFonts w:ascii="ＭＳ 明朝" w:eastAsia="ＭＳ 明朝" w:hAnsi="ＭＳ 明朝"/>
          <w:sz w:val="24"/>
          <w:szCs w:val="24"/>
        </w:rPr>
      </w:pPr>
    </w:p>
    <w:p w14:paraId="7D9B700D" w14:textId="77777777" w:rsidR="00C36A30" w:rsidRDefault="00C36A30" w:rsidP="00C36A30">
      <w:pPr>
        <w:jc w:val="center"/>
        <w:rPr>
          <w:rFonts w:ascii="ＭＳ 明朝" w:eastAsia="ＭＳ 明朝" w:hAnsi="ＭＳ 明朝"/>
          <w:sz w:val="24"/>
          <w:szCs w:val="24"/>
        </w:rPr>
      </w:pPr>
    </w:p>
    <w:p w14:paraId="4F26AFD0" w14:textId="159AC90B" w:rsidR="002D748A" w:rsidRPr="002D748A" w:rsidRDefault="00C36A30" w:rsidP="002D748A">
      <w:pPr>
        <w:rPr>
          <w:rFonts w:ascii="ＭＳ 明朝" w:eastAsia="ＭＳ 明朝" w:hAnsi="ＭＳ 明朝"/>
          <w:sz w:val="24"/>
          <w:szCs w:val="24"/>
        </w:rPr>
      </w:pPr>
      <w:r>
        <w:rPr>
          <w:rFonts w:ascii="ＭＳ 明朝" w:eastAsia="ＭＳ 明朝" w:hAnsi="ＭＳ 明朝" w:hint="eastAsia"/>
          <w:sz w:val="24"/>
          <w:szCs w:val="24"/>
        </w:rPr>
        <w:t xml:space="preserve">　</w:t>
      </w:r>
      <w:r w:rsidR="002D748A">
        <w:rPr>
          <w:rFonts w:ascii="ＭＳ 明朝" w:eastAsia="ＭＳ 明朝" w:hAnsi="ＭＳ 明朝" w:hint="eastAsia"/>
          <w:sz w:val="24"/>
          <w:szCs w:val="24"/>
        </w:rPr>
        <w:t xml:space="preserve">　年　　</w:t>
      </w:r>
      <w:r w:rsidR="002D748A" w:rsidRPr="002D748A">
        <w:rPr>
          <w:rFonts w:ascii="ＭＳ 明朝" w:eastAsia="ＭＳ 明朝" w:hAnsi="ＭＳ 明朝"/>
          <w:sz w:val="24"/>
          <w:szCs w:val="24"/>
        </w:rPr>
        <w:t>月</w:t>
      </w:r>
      <w:r w:rsidR="002D748A">
        <w:rPr>
          <w:rFonts w:ascii="ＭＳ 明朝" w:eastAsia="ＭＳ 明朝" w:hAnsi="ＭＳ 明朝" w:hint="eastAsia"/>
          <w:sz w:val="24"/>
          <w:szCs w:val="24"/>
        </w:rPr>
        <w:t xml:space="preserve">　　</w:t>
      </w:r>
      <w:proofErr w:type="gramStart"/>
      <w:r w:rsidR="002D748A" w:rsidRPr="002D748A">
        <w:rPr>
          <w:rFonts w:ascii="ＭＳ 明朝" w:eastAsia="ＭＳ 明朝" w:hAnsi="ＭＳ 明朝"/>
          <w:sz w:val="24"/>
          <w:szCs w:val="24"/>
        </w:rPr>
        <w:t>日付け</w:t>
      </w:r>
      <w:proofErr w:type="gramEnd"/>
      <w:r w:rsidR="002D748A" w:rsidRPr="002D748A">
        <w:rPr>
          <w:rFonts w:ascii="ＭＳ 明朝" w:eastAsia="ＭＳ 明朝" w:hAnsi="ＭＳ 明朝"/>
          <w:sz w:val="24"/>
          <w:szCs w:val="24"/>
        </w:rPr>
        <w:t>第</w:t>
      </w:r>
      <w:r w:rsidR="002D748A">
        <w:rPr>
          <w:rFonts w:ascii="ＭＳ 明朝" w:eastAsia="ＭＳ 明朝" w:hAnsi="ＭＳ 明朝"/>
          <w:sz w:val="24"/>
          <w:szCs w:val="24"/>
        </w:rPr>
        <w:t xml:space="preserve"> </w:t>
      </w:r>
      <w:r w:rsidR="002D748A">
        <w:rPr>
          <w:rFonts w:ascii="ＭＳ 明朝" w:eastAsia="ＭＳ 明朝" w:hAnsi="ＭＳ 明朝" w:hint="eastAsia"/>
          <w:sz w:val="24"/>
          <w:szCs w:val="24"/>
        </w:rPr>
        <w:t xml:space="preserve">　</w:t>
      </w:r>
      <w:r w:rsidR="002D748A" w:rsidRPr="002D748A">
        <w:rPr>
          <w:rFonts w:ascii="ＭＳ 明朝" w:eastAsia="ＭＳ 明朝" w:hAnsi="ＭＳ 明朝"/>
          <w:sz w:val="24"/>
          <w:szCs w:val="24"/>
        </w:rPr>
        <w:t>号にて申請のあった件について、貴院を</w:t>
      </w:r>
      <w:r w:rsidR="00E931DA">
        <w:rPr>
          <w:rFonts w:ascii="ＭＳ 明朝" w:eastAsia="ＭＳ 明朝" w:hAnsi="ＭＳ 明朝" w:hint="eastAsia"/>
          <w:sz w:val="24"/>
          <w:szCs w:val="24"/>
        </w:rPr>
        <w:t>特定地域医療提供機関（連携型特定地域医療提供機関、技能向上集中</w:t>
      </w:r>
      <w:r w:rsidR="008944B2">
        <w:rPr>
          <w:rFonts w:ascii="ＭＳ 明朝" w:eastAsia="ＭＳ 明朝" w:hAnsi="ＭＳ 明朝" w:hint="eastAsia"/>
          <w:sz w:val="24"/>
          <w:szCs w:val="24"/>
        </w:rPr>
        <w:t>研修</w:t>
      </w:r>
      <w:r w:rsidR="00E931DA">
        <w:rPr>
          <w:rFonts w:ascii="ＭＳ 明朝" w:eastAsia="ＭＳ 明朝" w:hAnsi="ＭＳ 明朝" w:hint="eastAsia"/>
          <w:sz w:val="24"/>
          <w:szCs w:val="24"/>
        </w:rPr>
        <w:t>機関、特定高度技能研修機関）</w:t>
      </w:r>
      <w:r w:rsidR="002D748A" w:rsidRPr="002D748A">
        <w:rPr>
          <w:rFonts w:ascii="ＭＳ 明朝" w:eastAsia="ＭＳ 明朝" w:hAnsi="ＭＳ 明朝"/>
          <w:sz w:val="24"/>
          <w:szCs w:val="24"/>
        </w:rPr>
        <w:t>と</w:t>
      </w:r>
      <w:r w:rsidR="002D748A" w:rsidRPr="002D748A">
        <w:rPr>
          <w:rFonts w:ascii="ＭＳ 明朝" w:eastAsia="ＭＳ 明朝" w:hAnsi="ＭＳ 明朝" w:hint="eastAsia"/>
          <w:sz w:val="24"/>
          <w:szCs w:val="24"/>
        </w:rPr>
        <w:t>して指定することとしたので通知する。</w:t>
      </w:r>
    </w:p>
    <w:p w14:paraId="1A33999A" w14:textId="77777777" w:rsidR="00C36A30" w:rsidRDefault="002D748A" w:rsidP="002D748A">
      <w:pPr>
        <w:ind w:firstLineChars="118" w:firstLine="283"/>
        <w:rPr>
          <w:rFonts w:ascii="ＭＳ 明朝" w:eastAsia="ＭＳ 明朝" w:hAnsi="ＭＳ 明朝"/>
          <w:sz w:val="24"/>
          <w:szCs w:val="24"/>
        </w:rPr>
      </w:pPr>
      <w:r w:rsidRPr="002D748A">
        <w:rPr>
          <w:rFonts w:ascii="ＭＳ 明朝" w:eastAsia="ＭＳ 明朝" w:hAnsi="ＭＳ 明朝" w:hint="eastAsia"/>
          <w:sz w:val="24"/>
          <w:szCs w:val="24"/>
        </w:rPr>
        <w:t>なお、当該指定については、医療法（昭和</w:t>
      </w:r>
      <w:r>
        <w:rPr>
          <w:rFonts w:ascii="ＭＳ 明朝" w:eastAsia="ＭＳ 明朝" w:hAnsi="ＭＳ 明朝" w:hint="eastAsia"/>
          <w:sz w:val="24"/>
          <w:szCs w:val="24"/>
        </w:rPr>
        <w:t>23</w:t>
      </w:r>
      <w:r w:rsidRPr="002D748A">
        <w:rPr>
          <w:rFonts w:ascii="ＭＳ 明朝" w:eastAsia="ＭＳ 明朝" w:hAnsi="ＭＳ 明朝"/>
          <w:sz w:val="24"/>
          <w:szCs w:val="24"/>
        </w:rPr>
        <w:t>年法律第</w:t>
      </w:r>
      <w:r>
        <w:rPr>
          <w:rFonts w:ascii="ＭＳ 明朝" w:eastAsia="ＭＳ 明朝" w:hAnsi="ＭＳ 明朝" w:hint="eastAsia"/>
          <w:sz w:val="24"/>
          <w:szCs w:val="24"/>
        </w:rPr>
        <w:t>205</w:t>
      </w:r>
      <w:r w:rsidRPr="002D748A">
        <w:rPr>
          <w:rFonts w:ascii="ＭＳ 明朝" w:eastAsia="ＭＳ 明朝" w:hAnsi="ＭＳ 明朝"/>
          <w:sz w:val="24"/>
          <w:szCs w:val="24"/>
        </w:rPr>
        <w:t>号）第</w:t>
      </w:r>
      <w:r>
        <w:rPr>
          <w:rFonts w:ascii="ＭＳ 明朝" w:eastAsia="ＭＳ 明朝" w:hAnsi="ＭＳ 明朝" w:hint="eastAsia"/>
          <w:sz w:val="24"/>
          <w:szCs w:val="24"/>
        </w:rPr>
        <w:t>115</w:t>
      </w:r>
      <w:r w:rsidRPr="002D748A">
        <w:rPr>
          <w:rFonts w:ascii="ＭＳ 明朝" w:eastAsia="ＭＳ 明朝" w:hAnsi="ＭＳ 明朝"/>
          <w:sz w:val="24"/>
          <w:szCs w:val="24"/>
        </w:rPr>
        <w:t>条（第</w:t>
      </w:r>
      <w:r>
        <w:rPr>
          <w:rFonts w:ascii="ＭＳ 明朝" w:eastAsia="ＭＳ 明朝" w:hAnsi="ＭＳ 明朝" w:hint="eastAsia"/>
          <w:sz w:val="24"/>
          <w:szCs w:val="24"/>
        </w:rPr>
        <w:t>118</w:t>
      </w:r>
      <w:r w:rsidRPr="002D748A">
        <w:rPr>
          <w:rFonts w:ascii="ＭＳ 明朝" w:eastAsia="ＭＳ 明朝" w:hAnsi="ＭＳ 明朝"/>
          <w:sz w:val="24"/>
          <w:szCs w:val="24"/>
        </w:rPr>
        <w:t>条第２項、第</w:t>
      </w:r>
      <w:r>
        <w:rPr>
          <w:rFonts w:ascii="ＭＳ 明朝" w:eastAsia="ＭＳ 明朝" w:hAnsi="ＭＳ 明朝" w:hint="eastAsia"/>
          <w:sz w:val="24"/>
          <w:szCs w:val="24"/>
        </w:rPr>
        <w:t>119</w:t>
      </w:r>
      <w:r w:rsidRPr="002D748A">
        <w:rPr>
          <w:rFonts w:ascii="ＭＳ 明朝" w:eastAsia="ＭＳ 明朝" w:hAnsi="ＭＳ 明朝"/>
          <w:sz w:val="24"/>
          <w:szCs w:val="24"/>
        </w:rPr>
        <w:t>条第２項、</w:t>
      </w:r>
      <w:r w:rsidRPr="002D748A">
        <w:rPr>
          <w:rFonts w:ascii="ＭＳ 明朝" w:eastAsia="ＭＳ 明朝" w:hAnsi="ＭＳ 明朝" w:hint="eastAsia"/>
          <w:sz w:val="24"/>
          <w:szCs w:val="24"/>
        </w:rPr>
        <w:t>第</w:t>
      </w:r>
      <w:r>
        <w:rPr>
          <w:rFonts w:ascii="ＭＳ 明朝" w:eastAsia="ＭＳ 明朝" w:hAnsi="ＭＳ 明朝" w:hint="eastAsia"/>
          <w:sz w:val="24"/>
          <w:szCs w:val="24"/>
        </w:rPr>
        <w:t>120</w:t>
      </w:r>
      <w:r w:rsidRPr="002D748A">
        <w:rPr>
          <w:rFonts w:ascii="ＭＳ 明朝" w:eastAsia="ＭＳ 明朝" w:hAnsi="ＭＳ 明朝"/>
          <w:sz w:val="24"/>
          <w:szCs w:val="24"/>
        </w:rPr>
        <w:t>条第２項）の規定に基づき、その効力を３年間とする。</w:t>
      </w:r>
    </w:p>
    <w:p w14:paraId="48987705" w14:textId="77777777" w:rsidR="00C36A30" w:rsidRDefault="00C36A30" w:rsidP="00C36A30">
      <w:pPr>
        <w:rPr>
          <w:rFonts w:ascii="ＭＳ 明朝" w:eastAsia="ＭＳ 明朝" w:hAnsi="ＭＳ 明朝"/>
          <w:sz w:val="24"/>
          <w:szCs w:val="24"/>
        </w:rPr>
      </w:pPr>
    </w:p>
    <w:p w14:paraId="1C1ADF00" w14:textId="77777777" w:rsidR="00C36A30" w:rsidRDefault="00C36A30" w:rsidP="00C36A30">
      <w:pPr>
        <w:rPr>
          <w:rFonts w:ascii="ＭＳ 明朝" w:eastAsia="ＭＳ 明朝" w:hAnsi="ＭＳ 明朝"/>
          <w:sz w:val="24"/>
          <w:szCs w:val="24"/>
        </w:rPr>
      </w:pPr>
    </w:p>
    <w:p w14:paraId="4DE9B0DB" w14:textId="77777777" w:rsidR="00C36A30" w:rsidRDefault="00571EDC" w:rsidP="002D748A">
      <w:pPr>
        <w:jc w:val="center"/>
        <w:rPr>
          <w:rFonts w:ascii="ＭＳ 明朝" w:eastAsia="ＭＳ 明朝" w:hAnsi="ＭＳ 明朝"/>
          <w:sz w:val="24"/>
          <w:szCs w:val="24"/>
        </w:rPr>
      </w:pPr>
      <w:r>
        <w:rPr>
          <w:rFonts w:ascii="ＭＳ 明朝" w:eastAsia="ＭＳ 明朝" w:hAnsi="ＭＳ 明朝" w:hint="eastAsia"/>
          <w:sz w:val="24"/>
          <w:szCs w:val="24"/>
        </w:rPr>
        <w:t xml:space="preserve">指定有効期間：　　</w:t>
      </w:r>
      <w:r w:rsidR="002D748A">
        <w:rPr>
          <w:rFonts w:ascii="ＭＳ 明朝" w:eastAsia="ＭＳ 明朝" w:hAnsi="ＭＳ 明朝" w:hint="eastAsia"/>
          <w:sz w:val="24"/>
          <w:szCs w:val="24"/>
        </w:rPr>
        <w:t xml:space="preserve">　年　</w:t>
      </w:r>
      <w:r w:rsidR="002D748A" w:rsidRPr="002D748A">
        <w:rPr>
          <w:rFonts w:ascii="ＭＳ 明朝" w:eastAsia="ＭＳ 明朝" w:hAnsi="ＭＳ 明朝" w:hint="eastAsia"/>
          <w:sz w:val="24"/>
          <w:szCs w:val="24"/>
        </w:rPr>
        <w:t>月</w:t>
      </w:r>
      <w:r w:rsidR="002D748A">
        <w:rPr>
          <w:rFonts w:ascii="ＭＳ 明朝" w:eastAsia="ＭＳ 明朝" w:hAnsi="ＭＳ 明朝" w:hint="eastAsia"/>
          <w:sz w:val="24"/>
          <w:szCs w:val="24"/>
        </w:rPr>
        <w:t xml:space="preserve">　</w:t>
      </w:r>
      <w:r w:rsidR="002D748A" w:rsidRPr="002D748A">
        <w:rPr>
          <w:rFonts w:ascii="ＭＳ 明朝" w:eastAsia="ＭＳ 明朝" w:hAnsi="ＭＳ 明朝" w:hint="eastAsia"/>
          <w:sz w:val="24"/>
          <w:szCs w:val="24"/>
        </w:rPr>
        <w:t>日より３年間</w:t>
      </w:r>
    </w:p>
    <w:p w14:paraId="1932A1B2" w14:textId="77777777" w:rsidR="00C36A30" w:rsidRDefault="00C36A30" w:rsidP="00C36A30">
      <w:pPr>
        <w:rPr>
          <w:rFonts w:ascii="ＭＳ 明朝" w:eastAsia="ＭＳ 明朝" w:hAnsi="ＭＳ 明朝"/>
          <w:sz w:val="24"/>
          <w:szCs w:val="24"/>
        </w:rPr>
      </w:pPr>
    </w:p>
    <w:p w14:paraId="4671DEDD" w14:textId="77777777" w:rsidR="005A1C8D" w:rsidRDefault="005A1C8D" w:rsidP="00C36A30">
      <w:pPr>
        <w:rPr>
          <w:rFonts w:ascii="ＭＳ 明朝" w:eastAsia="ＭＳ 明朝" w:hAnsi="ＭＳ 明朝"/>
          <w:sz w:val="24"/>
          <w:szCs w:val="24"/>
        </w:rPr>
      </w:pP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7"/>
      </w:tblGrid>
      <w:tr w:rsidR="00636B0E" w:rsidRPr="00E85B34" w14:paraId="2236AE94" w14:textId="77777777" w:rsidTr="003855E8">
        <w:trPr>
          <w:trHeight w:val="3109"/>
          <w:jc w:val="center"/>
        </w:trPr>
        <w:tc>
          <w:tcPr>
            <w:tcW w:w="8647" w:type="dxa"/>
            <w:vAlign w:val="center"/>
          </w:tcPr>
          <w:p w14:paraId="197F9CC7" w14:textId="77777777" w:rsidR="00636B0E" w:rsidRPr="00F2707C" w:rsidRDefault="00636B0E" w:rsidP="003855E8">
            <w:pPr>
              <w:ind w:left="210" w:hangingChars="100" w:hanging="210"/>
              <w:rPr>
                <w:rFonts w:ascii="ＭＳ 明朝" w:eastAsia="ＭＳ 明朝" w:hAnsi="ＭＳ 明朝"/>
                <w:color w:val="000000"/>
              </w:rPr>
            </w:pPr>
            <w:r w:rsidRPr="00F2707C">
              <w:rPr>
                <w:rFonts w:ascii="ＭＳ 明朝" w:eastAsia="ＭＳ 明朝" w:hAnsi="ＭＳ 明朝" w:hint="eastAsia"/>
                <w:color w:val="000000"/>
              </w:rPr>
              <w:t>１　この処分について不服がある場合は、この処分があったことを知った日の翌日から起算して３月以内に、</w:t>
            </w:r>
            <w:r w:rsidRPr="00F2707C">
              <w:rPr>
                <w:rFonts w:ascii="ＭＳ 明朝" w:eastAsia="ＭＳ 明朝" w:hAnsi="ＭＳ 明朝" w:hint="eastAsia"/>
              </w:rPr>
              <w:t>香川県知事</w:t>
            </w:r>
            <w:r w:rsidRPr="00F2707C">
              <w:rPr>
                <w:rFonts w:ascii="ＭＳ 明朝" w:eastAsia="ＭＳ 明朝" w:hAnsi="ＭＳ 明朝" w:hint="eastAsia"/>
                <w:color w:val="000000"/>
              </w:rPr>
              <w:t>に対して審査請求をすることができます。</w:t>
            </w:r>
          </w:p>
          <w:p w14:paraId="4FAE45A0" w14:textId="77777777" w:rsidR="00636B0E" w:rsidRPr="00F2707C" w:rsidRDefault="00636B0E" w:rsidP="003855E8">
            <w:pPr>
              <w:ind w:left="210" w:hangingChars="100" w:hanging="210"/>
              <w:rPr>
                <w:rFonts w:ascii="ＭＳ 明朝" w:eastAsia="ＭＳ 明朝" w:hAnsi="ＭＳ 明朝"/>
                <w:color w:val="000000"/>
              </w:rPr>
            </w:pPr>
            <w:r w:rsidRPr="00F2707C">
              <w:rPr>
                <w:rFonts w:ascii="ＭＳ 明朝" w:eastAsia="ＭＳ 明朝" w:hAnsi="ＭＳ 明朝" w:hint="eastAsia"/>
                <w:color w:val="000000"/>
              </w:rPr>
              <w:t>２　この処分については、上記１の審査請求のほか、この処分があったことを知った日の翌日から起算して６月以内に、香川県を被告として（訴訟において香川県を代表する者は</w:t>
            </w:r>
            <w:r w:rsidRPr="00F2707C">
              <w:rPr>
                <w:rFonts w:ascii="ＭＳ 明朝" w:eastAsia="ＭＳ 明朝" w:hAnsi="ＭＳ 明朝" w:hint="eastAsia"/>
              </w:rPr>
              <w:t>香川県知事</w:t>
            </w:r>
            <w:r w:rsidRPr="00F2707C">
              <w:rPr>
                <w:rFonts w:ascii="ＭＳ 明朝" w:eastAsia="ＭＳ 明朝" w:hAnsi="ＭＳ 明朝" w:hint="eastAsia"/>
                <w:color w:val="000000"/>
              </w:rPr>
              <w:t>となります。）、処分の取消しの訴えを提起することができます。</w:t>
            </w:r>
          </w:p>
          <w:p w14:paraId="6BB1E1F7" w14:textId="77777777" w:rsidR="00636B0E" w:rsidRPr="00E85B34" w:rsidRDefault="00636B0E" w:rsidP="003855E8">
            <w:pPr>
              <w:ind w:left="210" w:hangingChars="100" w:hanging="210"/>
              <w:rPr>
                <w:rFonts w:hAnsi="ＭＳ 明朝"/>
                <w:color w:val="000000"/>
              </w:rPr>
            </w:pPr>
            <w:r w:rsidRPr="00F2707C">
              <w:rPr>
                <w:rFonts w:ascii="ＭＳ 明朝" w:eastAsia="ＭＳ 明朝" w:hAnsi="ＭＳ 明朝" w:hint="eastAsia"/>
                <w:color w:val="000000"/>
              </w:rPr>
              <w:t>３　ただし、上記の期間が経過する前に、この処分があった日の翌日から起算して１年を経過した場合は、審査請求をすることや処分の取消しの訴えを提起することはできなくなります。なお、正当な理由があるときは、上記の期間やこの処分があった日の翌日から起算して１年を経過した後であっても審査請求をすることや処分の取消しの訴えを提起することが認められる場合があります。</w:t>
            </w:r>
          </w:p>
        </w:tc>
      </w:tr>
    </w:tbl>
    <w:p w14:paraId="26D42255" w14:textId="77777777" w:rsidR="00651467" w:rsidRPr="00636B0E" w:rsidRDefault="00651467" w:rsidP="00C36A30">
      <w:pPr>
        <w:rPr>
          <w:rFonts w:ascii="ＭＳ 明朝" w:eastAsia="ＭＳ 明朝" w:hAnsi="ＭＳ 明朝"/>
          <w:sz w:val="24"/>
          <w:szCs w:val="24"/>
        </w:rPr>
      </w:pPr>
    </w:p>
    <w:sectPr w:rsidR="00651467" w:rsidRPr="00636B0E" w:rsidSect="00843F21">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CD03F" w14:textId="77777777" w:rsidR="00BC7098" w:rsidRDefault="00BC7098" w:rsidP="00651467">
      <w:r>
        <w:separator/>
      </w:r>
    </w:p>
  </w:endnote>
  <w:endnote w:type="continuationSeparator" w:id="0">
    <w:p w14:paraId="36850CA1" w14:textId="77777777" w:rsidR="00BC7098" w:rsidRDefault="00BC7098" w:rsidP="00651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DB7E3" w14:textId="77777777" w:rsidR="00BC7098" w:rsidRDefault="00BC7098" w:rsidP="00651467">
      <w:r>
        <w:separator/>
      </w:r>
    </w:p>
  </w:footnote>
  <w:footnote w:type="continuationSeparator" w:id="0">
    <w:p w14:paraId="106F3EB3" w14:textId="77777777" w:rsidR="00BC7098" w:rsidRDefault="00BC7098" w:rsidP="006514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A30"/>
    <w:rsid w:val="000402B1"/>
    <w:rsid w:val="000F02B0"/>
    <w:rsid w:val="0015029B"/>
    <w:rsid w:val="001707E7"/>
    <w:rsid w:val="001A08CE"/>
    <w:rsid w:val="002847CA"/>
    <w:rsid w:val="002D748A"/>
    <w:rsid w:val="00344653"/>
    <w:rsid w:val="00367D11"/>
    <w:rsid w:val="0041116A"/>
    <w:rsid w:val="004301AE"/>
    <w:rsid w:val="00490381"/>
    <w:rsid w:val="00571EDC"/>
    <w:rsid w:val="005A1C8D"/>
    <w:rsid w:val="005C0DE6"/>
    <w:rsid w:val="006112A0"/>
    <w:rsid w:val="00636B0E"/>
    <w:rsid w:val="00651467"/>
    <w:rsid w:val="00687711"/>
    <w:rsid w:val="006A5BF6"/>
    <w:rsid w:val="00750EC8"/>
    <w:rsid w:val="008345EF"/>
    <w:rsid w:val="00843F21"/>
    <w:rsid w:val="008944B2"/>
    <w:rsid w:val="008A5A33"/>
    <w:rsid w:val="008C4DD9"/>
    <w:rsid w:val="00931AFB"/>
    <w:rsid w:val="00965318"/>
    <w:rsid w:val="00996A5D"/>
    <w:rsid w:val="009E7D43"/>
    <w:rsid w:val="00B93069"/>
    <w:rsid w:val="00BC7098"/>
    <w:rsid w:val="00C15721"/>
    <w:rsid w:val="00C36A30"/>
    <w:rsid w:val="00DA3422"/>
    <w:rsid w:val="00E931DA"/>
    <w:rsid w:val="00EA28E2"/>
    <w:rsid w:val="00EF03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608B91"/>
  <w15:chartTrackingRefBased/>
  <w15:docId w15:val="{C94D58E4-862F-4056-89E2-9F54FE825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36A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51467"/>
    <w:pPr>
      <w:tabs>
        <w:tab w:val="center" w:pos="4252"/>
        <w:tab w:val="right" w:pos="8504"/>
      </w:tabs>
      <w:snapToGrid w:val="0"/>
    </w:pPr>
  </w:style>
  <w:style w:type="character" w:customStyle="1" w:styleId="a5">
    <w:name w:val="ヘッダー (文字)"/>
    <w:basedOn w:val="a0"/>
    <w:link w:val="a4"/>
    <w:uiPriority w:val="99"/>
    <w:rsid w:val="00651467"/>
  </w:style>
  <w:style w:type="paragraph" w:styleId="a6">
    <w:name w:val="footer"/>
    <w:basedOn w:val="a"/>
    <w:link w:val="a7"/>
    <w:uiPriority w:val="99"/>
    <w:unhideWhenUsed/>
    <w:rsid w:val="00651467"/>
    <w:pPr>
      <w:tabs>
        <w:tab w:val="center" w:pos="4252"/>
        <w:tab w:val="right" w:pos="8504"/>
      </w:tabs>
      <w:snapToGrid w:val="0"/>
    </w:pPr>
  </w:style>
  <w:style w:type="character" w:customStyle="1" w:styleId="a7">
    <w:name w:val="フッター (文字)"/>
    <w:basedOn w:val="a0"/>
    <w:link w:val="a6"/>
    <w:uiPriority w:val="99"/>
    <w:rsid w:val="00651467"/>
  </w:style>
  <w:style w:type="paragraph" w:styleId="a8">
    <w:name w:val="Revision"/>
    <w:hidden/>
    <w:uiPriority w:val="99"/>
    <w:semiHidden/>
    <w:rsid w:val="008C4D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107</Words>
  <Characters>613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中村　一成</cp:lastModifiedBy>
  <cp:revision>9</cp:revision>
  <dcterms:created xsi:type="dcterms:W3CDTF">2023-04-20T05:03:00Z</dcterms:created>
  <dcterms:modified xsi:type="dcterms:W3CDTF">2026-09-25T08:43:00Z</dcterms:modified>
</cp:coreProperties>
</file>