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2F" w:rsidRDefault="00024C2F" w:rsidP="00024C2F">
      <w:pPr>
        <w:jc w:val="center"/>
        <w:rPr>
          <w:rFonts w:ascii="ＭＳ 明朝" w:eastAsia="ＭＳ 明朝" w:hAnsi="ＭＳ 明朝"/>
          <w:sz w:val="24"/>
          <w:szCs w:val="24"/>
        </w:rPr>
      </w:pPr>
      <w:r w:rsidRPr="00024C2F">
        <w:rPr>
          <w:rFonts w:ascii="ＭＳ 明朝" w:eastAsia="ＭＳ 明朝" w:hAnsi="ＭＳ 明朝" w:hint="eastAsia"/>
          <w:sz w:val="24"/>
          <w:szCs w:val="24"/>
        </w:rPr>
        <w:t>仕</w:t>
      </w:r>
      <w:r w:rsidR="003253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4C2F">
        <w:rPr>
          <w:rFonts w:ascii="ＭＳ 明朝" w:eastAsia="ＭＳ 明朝" w:hAnsi="ＭＳ 明朝" w:hint="eastAsia"/>
          <w:sz w:val="24"/>
          <w:szCs w:val="24"/>
        </w:rPr>
        <w:t>様</w:t>
      </w:r>
      <w:r w:rsidR="003253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24C2F">
        <w:rPr>
          <w:rFonts w:ascii="ＭＳ 明朝" w:eastAsia="ＭＳ 明朝" w:hAnsi="ＭＳ 明朝" w:hint="eastAsia"/>
          <w:sz w:val="24"/>
          <w:szCs w:val="24"/>
        </w:rPr>
        <w:t>書</w:t>
      </w:r>
    </w:p>
    <w:p w:rsidR="00024C2F" w:rsidRDefault="00024C2F" w:rsidP="00024C2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24C2F" w:rsidRDefault="00024C2F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件名</w:t>
      </w:r>
    </w:p>
    <w:p w:rsidR="00B00FFF" w:rsidRDefault="00024C2F" w:rsidP="00B00FF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BE3808">
        <w:rPr>
          <w:rFonts w:ascii="ＭＳ 明朝" w:eastAsia="ＭＳ 明朝" w:hAnsi="ＭＳ 明朝" w:hint="eastAsia"/>
          <w:szCs w:val="21"/>
        </w:rPr>
        <w:t xml:space="preserve">　</w:t>
      </w:r>
      <w:r w:rsidR="00B00FFF">
        <w:rPr>
          <w:rFonts w:ascii="ＭＳ 明朝" w:eastAsia="ＭＳ 明朝" w:hAnsi="ＭＳ 明朝" w:hint="eastAsia"/>
          <w:szCs w:val="21"/>
        </w:rPr>
        <w:t>入札公告（物品）（３技学丸）第２号　香川県立高等技術学校丸亀校　新実習棟</w:t>
      </w:r>
    </w:p>
    <w:p w:rsidR="00024C2F" w:rsidRPr="00B00FFF" w:rsidRDefault="00CD580B" w:rsidP="00B00FFF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電気工事科　測定・制御実験室外１　冷暖房空調機器更新</w:t>
      </w:r>
    </w:p>
    <w:p w:rsidR="00024C2F" w:rsidRDefault="00024C2F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（</w:t>
      </w:r>
      <w:r w:rsidR="00617041">
        <w:rPr>
          <w:rFonts w:ascii="ＭＳ 明朝" w:eastAsia="ＭＳ 明朝" w:hAnsi="ＭＳ 明朝" w:hint="eastAsia"/>
          <w:szCs w:val="21"/>
        </w:rPr>
        <w:t>電気配管配線</w:t>
      </w:r>
      <w:r>
        <w:rPr>
          <w:rFonts w:ascii="ＭＳ 明朝" w:eastAsia="ＭＳ 明朝" w:hAnsi="ＭＳ 明朝" w:hint="eastAsia"/>
          <w:szCs w:val="21"/>
        </w:rPr>
        <w:t>・冷媒配管工事、機器設置、既存機器および配管撤去・処分を含む）</w:t>
      </w:r>
    </w:p>
    <w:p w:rsidR="00B00FFF" w:rsidRDefault="00B00FFF" w:rsidP="00024C2F">
      <w:pPr>
        <w:jc w:val="left"/>
        <w:rPr>
          <w:rFonts w:ascii="ＭＳ 明朝" w:eastAsia="ＭＳ 明朝" w:hAnsi="ＭＳ 明朝"/>
          <w:szCs w:val="21"/>
        </w:rPr>
      </w:pPr>
    </w:p>
    <w:p w:rsidR="00B00FFF" w:rsidRDefault="00B00FFF" w:rsidP="00B00FF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設置場所</w:t>
      </w:r>
    </w:p>
    <w:p w:rsidR="00B00FFF" w:rsidRDefault="00E846B8" w:rsidP="00B00FF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高等技術学校丸亀校　新実習棟２階　電気工事科　測定・制御実験</w:t>
      </w:r>
      <w:r w:rsidR="00B00FFF">
        <w:rPr>
          <w:rFonts w:ascii="ＭＳ 明朝" w:eastAsia="ＭＳ 明朝" w:hAnsi="ＭＳ 明朝" w:hint="eastAsia"/>
          <w:szCs w:val="21"/>
        </w:rPr>
        <w:t>室</w:t>
      </w:r>
      <w:bookmarkStart w:id="0" w:name="_GoBack"/>
      <w:bookmarkEnd w:id="0"/>
    </w:p>
    <w:p w:rsidR="00024C2F" w:rsidRPr="00B00FFF" w:rsidRDefault="00024C2F" w:rsidP="00024C2F">
      <w:pPr>
        <w:jc w:val="left"/>
        <w:rPr>
          <w:rFonts w:ascii="ＭＳ 明朝" w:eastAsia="ＭＳ 明朝" w:hAnsi="ＭＳ 明朝"/>
          <w:szCs w:val="21"/>
        </w:rPr>
      </w:pPr>
    </w:p>
    <w:p w:rsidR="00024C2F" w:rsidRDefault="00B00FFF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024C2F">
        <w:rPr>
          <w:rFonts w:ascii="ＭＳ 明朝" w:eastAsia="ＭＳ 明朝" w:hAnsi="ＭＳ 明朝" w:hint="eastAsia"/>
          <w:szCs w:val="21"/>
        </w:rPr>
        <w:t xml:space="preserve">　機器設置</w:t>
      </w:r>
    </w:p>
    <w:p w:rsidR="00024C2F" w:rsidRDefault="00024C2F" w:rsidP="00024C2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天井</w:t>
      </w:r>
      <w:r w:rsidR="009C0B2D">
        <w:rPr>
          <w:rFonts w:ascii="ＭＳ 明朝" w:eastAsia="ＭＳ 明朝" w:hAnsi="ＭＳ 明朝" w:hint="eastAsia"/>
          <w:szCs w:val="21"/>
        </w:rPr>
        <w:t>吊</w:t>
      </w:r>
      <w:r w:rsidR="00FF2CD0">
        <w:rPr>
          <w:rFonts w:ascii="ＭＳ 明朝" w:eastAsia="ＭＳ 明朝" w:hAnsi="ＭＳ 明朝" w:hint="eastAsia"/>
          <w:szCs w:val="21"/>
        </w:rPr>
        <w:t>形</w:t>
      </w:r>
      <w:r>
        <w:rPr>
          <w:rFonts w:ascii="ＭＳ 明朝" w:eastAsia="ＭＳ 明朝" w:hAnsi="ＭＳ 明朝" w:hint="eastAsia"/>
          <w:szCs w:val="21"/>
        </w:rPr>
        <w:t>エアコン</w:t>
      </w:r>
    </w:p>
    <w:p w:rsidR="00024C2F" w:rsidRDefault="00024C2F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機器は以下の仕様を満たすこと。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823"/>
        <w:gridCol w:w="2409"/>
        <w:gridCol w:w="1134"/>
        <w:gridCol w:w="1560"/>
      </w:tblGrid>
      <w:tr w:rsidR="00884DEF" w:rsidTr="00117F57">
        <w:trPr>
          <w:trHeight w:val="494"/>
        </w:trPr>
        <w:tc>
          <w:tcPr>
            <w:tcW w:w="8926" w:type="dxa"/>
            <w:gridSpan w:val="4"/>
            <w:vAlign w:val="center"/>
          </w:tcPr>
          <w:p w:rsidR="00884DEF" w:rsidRDefault="00884DEF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</w:t>
            </w:r>
            <w:r w:rsidR="00117F5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様</w:t>
            </w:r>
          </w:p>
        </w:tc>
      </w:tr>
      <w:tr w:rsidR="00117F57" w:rsidTr="00F96B5B">
        <w:trPr>
          <w:trHeight w:val="554"/>
        </w:trPr>
        <w:tc>
          <w:tcPr>
            <w:tcW w:w="3823" w:type="dxa"/>
            <w:vAlign w:val="center"/>
          </w:tcPr>
          <w:p w:rsidR="00117F57" w:rsidRDefault="00117F57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タイプ</w:t>
            </w:r>
          </w:p>
        </w:tc>
        <w:tc>
          <w:tcPr>
            <w:tcW w:w="2409" w:type="dxa"/>
            <w:vAlign w:val="center"/>
          </w:tcPr>
          <w:p w:rsidR="00117F57" w:rsidRDefault="00117F57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定格能力</w:t>
            </w:r>
          </w:p>
        </w:tc>
        <w:tc>
          <w:tcPr>
            <w:tcW w:w="1134" w:type="dxa"/>
            <w:vAlign w:val="center"/>
          </w:tcPr>
          <w:p w:rsidR="00117F57" w:rsidRDefault="00117F57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電源</w:t>
            </w:r>
          </w:p>
        </w:tc>
        <w:tc>
          <w:tcPr>
            <w:tcW w:w="1560" w:type="dxa"/>
            <w:vAlign w:val="center"/>
          </w:tcPr>
          <w:p w:rsidR="00117F57" w:rsidRDefault="00F11658" w:rsidP="00117F5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付属品</w:t>
            </w:r>
          </w:p>
        </w:tc>
      </w:tr>
      <w:tr w:rsidR="00117F57" w:rsidTr="00F96B5B">
        <w:trPr>
          <w:trHeight w:val="851"/>
        </w:trPr>
        <w:tc>
          <w:tcPr>
            <w:tcW w:w="3823" w:type="dxa"/>
            <w:vAlign w:val="center"/>
          </w:tcPr>
          <w:p w:rsidR="00F11658" w:rsidRDefault="00117F57" w:rsidP="00F96B5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天井</w:t>
            </w:r>
            <w:r w:rsidR="009C0B2D">
              <w:rPr>
                <w:rFonts w:ascii="ＭＳ 明朝" w:eastAsia="ＭＳ 明朝" w:hAnsi="ＭＳ 明朝" w:hint="eastAsia"/>
                <w:szCs w:val="21"/>
              </w:rPr>
              <w:t>吊</w:t>
            </w:r>
            <w:r w:rsidR="00FF2CD0">
              <w:rPr>
                <w:rFonts w:ascii="ＭＳ 明朝" w:eastAsia="ＭＳ 明朝" w:hAnsi="ＭＳ 明朝" w:hint="eastAsia"/>
                <w:szCs w:val="21"/>
              </w:rPr>
              <w:t>形</w:t>
            </w:r>
            <w:r w:rsidR="00F96B5B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r w:rsidR="00F96B5B">
              <w:rPr>
                <w:rFonts w:ascii="ＭＳ 明朝" w:eastAsia="ＭＳ 明朝" w:hAnsi="ＭＳ 明朝" w:hint="eastAsia"/>
                <w:kern w:val="0"/>
                <w:szCs w:val="21"/>
              </w:rPr>
              <w:t>室外機　耐重塩害仕様）</w:t>
            </w:r>
          </w:p>
        </w:tc>
        <w:tc>
          <w:tcPr>
            <w:tcW w:w="2409" w:type="dxa"/>
            <w:vAlign w:val="center"/>
          </w:tcPr>
          <w:p w:rsidR="00617041" w:rsidRDefault="00117F57" w:rsidP="00FD3E6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5馬力（P140</w:t>
            </w:r>
            <w:r w:rsidR="00FF2CD0">
              <w:rPr>
                <w:rFonts w:ascii="ＭＳ 明朝" w:eastAsia="ＭＳ 明朝" w:hAnsi="ＭＳ 明朝" w:hint="eastAsia"/>
                <w:szCs w:val="21"/>
              </w:rPr>
              <w:t>形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17F57" w:rsidRDefault="00117F57" w:rsidP="00F1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三相</w:t>
            </w:r>
            <w:r>
              <w:rPr>
                <w:rFonts w:ascii="ＭＳ 明朝" w:eastAsia="ＭＳ 明朝" w:hAnsi="ＭＳ 明朝"/>
                <w:szCs w:val="21"/>
              </w:rPr>
              <w:t>200V</w:t>
            </w:r>
          </w:p>
        </w:tc>
        <w:tc>
          <w:tcPr>
            <w:tcW w:w="1560" w:type="dxa"/>
            <w:vAlign w:val="center"/>
          </w:tcPr>
          <w:p w:rsidR="00117F57" w:rsidRDefault="00117F57" w:rsidP="00F1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液晶リモコン</w:t>
            </w:r>
          </w:p>
          <w:p w:rsidR="00F11658" w:rsidRDefault="00F11658" w:rsidP="00F116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操作説明書</w:t>
            </w:r>
          </w:p>
        </w:tc>
      </w:tr>
    </w:tbl>
    <w:p w:rsidR="00024C2F" w:rsidRDefault="00024C2F" w:rsidP="00117F57">
      <w:pPr>
        <w:jc w:val="center"/>
        <w:rPr>
          <w:rFonts w:ascii="ＭＳ 明朝" w:eastAsia="ＭＳ 明朝" w:hAnsi="ＭＳ 明朝"/>
          <w:szCs w:val="21"/>
        </w:rPr>
      </w:pPr>
    </w:p>
    <w:p w:rsidR="00F11658" w:rsidRDefault="00B00FFF" w:rsidP="00B5484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2630D4">
        <w:rPr>
          <w:rFonts w:ascii="ＭＳ 明朝" w:eastAsia="ＭＳ 明朝" w:hAnsi="ＭＳ 明朝" w:hint="eastAsia"/>
          <w:szCs w:val="21"/>
        </w:rPr>
        <w:t xml:space="preserve">　</w:t>
      </w:r>
      <w:r w:rsidR="00C33993">
        <w:rPr>
          <w:rFonts w:ascii="ＭＳ 明朝" w:eastAsia="ＭＳ 明朝" w:hAnsi="ＭＳ 明朝" w:hint="eastAsia"/>
          <w:szCs w:val="21"/>
        </w:rPr>
        <w:t>同等品の範囲</w:t>
      </w:r>
    </w:p>
    <w:p w:rsidR="002630D4" w:rsidRDefault="002630D4" w:rsidP="002630D4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・製品については2021年製のものとすること。</w:t>
      </w:r>
    </w:p>
    <w:p w:rsidR="00117F57" w:rsidRDefault="00117F57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・室内機と室外機はセット</w:t>
      </w:r>
      <w:r w:rsidR="00FF2CD0">
        <w:rPr>
          <w:rFonts w:ascii="ＭＳ 明朝" w:eastAsia="ＭＳ 明朝" w:hAnsi="ＭＳ 明朝" w:hint="eastAsia"/>
          <w:szCs w:val="21"/>
        </w:rPr>
        <w:t>形</w:t>
      </w:r>
      <w:r>
        <w:rPr>
          <w:rFonts w:ascii="ＭＳ 明朝" w:eastAsia="ＭＳ 明朝" w:hAnsi="ＭＳ 明朝" w:hint="eastAsia"/>
          <w:szCs w:val="21"/>
        </w:rPr>
        <w:t>であること。</w:t>
      </w:r>
    </w:p>
    <w:p w:rsidR="00117F57" w:rsidRDefault="00117F57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・グリーン購入法調達基準適合品であること。</w:t>
      </w:r>
    </w:p>
    <w:p w:rsidR="00117F57" w:rsidRDefault="00117F57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F11658">
        <w:rPr>
          <w:rFonts w:ascii="ＭＳ 明朝" w:eastAsia="ＭＳ 明朝" w:hAnsi="ＭＳ 明朝" w:hint="eastAsia"/>
          <w:szCs w:val="21"/>
        </w:rPr>
        <w:t>運転リモコン（ワイヤード</w:t>
      </w:r>
      <w:r w:rsidR="001B7653">
        <w:rPr>
          <w:rFonts w:ascii="ＭＳ 明朝" w:eastAsia="ＭＳ 明朝" w:hAnsi="ＭＳ 明朝" w:hint="eastAsia"/>
          <w:szCs w:val="21"/>
        </w:rPr>
        <w:t>形</w:t>
      </w:r>
      <w:r w:rsidR="00F11658">
        <w:rPr>
          <w:rFonts w:ascii="ＭＳ 明朝" w:eastAsia="ＭＳ 明朝" w:hAnsi="ＭＳ 明朝" w:hint="eastAsia"/>
          <w:szCs w:val="21"/>
        </w:rPr>
        <w:t>）を装備していること。</w:t>
      </w:r>
    </w:p>
    <w:p w:rsidR="00F11658" w:rsidRDefault="00F11658" w:rsidP="00024C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・室外機については、耐重塩害仕様であること。</w:t>
      </w:r>
    </w:p>
    <w:p w:rsidR="003A1D0E" w:rsidRDefault="003A1D0E" w:rsidP="003A1D0E">
      <w:pPr>
        <w:jc w:val="left"/>
        <w:rPr>
          <w:rFonts w:ascii="ＭＳ 明朝" w:eastAsia="ＭＳ 明朝" w:hAnsi="ＭＳ 明朝"/>
          <w:szCs w:val="21"/>
        </w:rPr>
      </w:pPr>
    </w:p>
    <w:p w:rsidR="002630D4" w:rsidRPr="003A1D0E" w:rsidRDefault="00B00FFF" w:rsidP="003A1D0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５</w:t>
      </w:r>
      <w:r w:rsidR="002630D4">
        <w:rPr>
          <w:rFonts w:ascii="ＭＳ 明朝" w:eastAsia="ＭＳ 明朝" w:hAnsi="ＭＳ 明朝" w:hint="eastAsia"/>
        </w:rPr>
        <w:t xml:space="preserve">　</w:t>
      </w:r>
      <w:r w:rsidR="00C33993">
        <w:rPr>
          <w:rFonts w:ascii="ＭＳ 明朝" w:eastAsia="ＭＳ 明朝" w:hAnsi="ＭＳ 明朝" w:hint="eastAsia"/>
        </w:rPr>
        <w:t>機器の性能・機能以外の要件</w:t>
      </w:r>
    </w:p>
    <w:p w:rsidR="00DE4755" w:rsidRDefault="002D7118" w:rsidP="002D711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・新設する機器は、</w:t>
      </w:r>
      <w:r w:rsidR="00FD3E6D">
        <w:rPr>
          <w:rFonts w:ascii="ＭＳ 明朝" w:eastAsia="ＭＳ 明朝" w:hAnsi="ＭＳ 明朝" w:hint="eastAsia"/>
          <w:szCs w:val="21"/>
        </w:rPr>
        <w:t>測定実習室</w:t>
      </w:r>
      <w:r>
        <w:rPr>
          <w:rFonts w:ascii="ＭＳ 明朝" w:eastAsia="ＭＳ 明朝" w:hAnsi="ＭＳ 明朝" w:hint="eastAsia"/>
        </w:rPr>
        <w:t>の</w:t>
      </w:r>
      <w:r w:rsidR="00FE5D24">
        <w:rPr>
          <w:rFonts w:ascii="ＭＳ 明朝" w:eastAsia="ＭＳ 明朝" w:hAnsi="ＭＳ 明朝" w:hint="eastAsia"/>
        </w:rPr>
        <w:t>既設</w:t>
      </w:r>
      <w:r>
        <w:rPr>
          <w:rFonts w:ascii="ＭＳ 明朝" w:eastAsia="ＭＳ 明朝" w:hAnsi="ＭＳ 明朝" w:hint="eastAsia"/>
        </w:rPr>
        <w:t>室内機及び室外機を撤去した後、</w:t>
      </w:r>
      <w:r w:rsidR="00BF493C">
        <w:rPr>
          <w:rFonts w:ascii="ＭＳ 明朝" w:eastAsia="ＭＳ 明朝" w:hAnsi="ＭＳ 明朝" w:hint="eastAsia"/>
        </w:rPr>
        <w:t>室内機は既設機器の上部天井に、室外機は</w:t>
      </w:r>
      <w:r w:rsidR="00DE4755">
        <w:rPr>
          <w:rFonts w:ascii="ＭＳ 明朝" w:eastAsia="ＭＳ 明朝" w:hAnsi="ＭＳ 明朝" w:hint="eastAsia"/>
        </w:rPr>
        <w:t>既設機器と</w:t>
      </w:r>
      <w:r>
        <w:rPr>
          <w:rFonts w:ascii="ＭＳ 明朝" w:eastAsia="ＭＳ 明朝" w:hAnsi="ＭＳ 明朝" w:hint="eastAsia"/>
        </w:rPr>
        <w:t>同位置に設置</w:t>
      </w:r>
      <w:r w:rsidR="00DE4755">
        <w:rPr>
          <w:rFonts w:ascii="ＭＳ 明朝" w:eastAsia="ＭＳ 明朝" w:hAnsi="ＭＳ 明朝" w:hint="eastAsia"/>
        </w:rPr>
        <w:t>すること。</w:t>
      </w:r>
    </w:p>
    <w:p w:rsidR="004C7DE5" w:rsidRPr="00A140FD" w:rsidRDefault="004C7DE5" w:rsidP="004C7DE5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・室外機は空調機据付け用専用台上に設置し、防振処理を行い台に固定すること。</w:t>
      </w:r>
    </w:p>
    <w:p w:rsidR="001B7653" w:rsidRDefault="001B7653" w:rsidP="002D7118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・ワイヤードリモコンは室内機下部、壁埋込コンセント上部に取り付け</w:t>
      </w:r>
      <w:r w:rsidR="006F3193">
        <w:rPr>
          <w:rFonts w:ascii="ＭＳ 明朝" w:eastAsia="ＭＳ 明朝" w:hAnsi="ＭＳ 明朝" w:hint="eastAsia"/>
        </w:rPr>
        <w:t>、金属線ぴを用いて配線する</w:t>
      </w:r>
      <w:r>
        <w:rPr>
          <w:rFonts w:ascii="ＭＳ 明朝" w:eastAsia="ＭＳ 明朝" w:hAnsi="ＭＳ 明朝" w:hint="eastAsia"/>
        </w:rPr>
        <w:t>こと。</w:t>
      </w:r>
    </w:p>
    <w:p w:rsidR="00B86E3E" w:rsidRDefault="00B86E3E" w:rsidP="00C06CD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・新設する機器は冷媒配管を曲率2.5D以上を厳守すること。</w:t>
      </w:r>
    </w:p>
    <w:p w:rsidR="00545DD1" w:rsidRDefault="00C339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45DD1">
        <w:rPr>
          <w:rFonts w:ascii="ＭＳ 明朝" w:eastAsia="ＭＳ 明朝" w:hAnsi="ＭＳ 明朝" w:hint="eastAsia"/>
        </w:rPr>
        <w:t>・電気</w:t>
      </w:r>
      <w:r w:rsidR="001A5BA3">
        <w:rPr>
          <w:rFonts w:ascii="ＭＳ 明朝" w:eastAsia="ＭＳ 明朝" w:hAnsi="ＭＳ 明朝" w:hint="eastAsia"/>
        </w:rPr>
        <w:t>配線</w:t>
      </w:r>
      <w:r w:rsidR="00545DD1">
        <w:rPr>
          <w:rFonts w:ascii="ＭＳ 明朝" w:eastAsia="ＭＳ 明朝" w:hAnsi="ＭＳ 明朝" w:hint="eastAsia"/>
        </w:rPr>
        <w:t>、冷媒配管</w:t>
      </w:r>
      <w:r w:rsidR="001A5BA3">
        <w:rPr>
          <w:rFonts w:ascii="ＭＳ 明朝" w:eastAsia="ＭＳ 明朝" w:hAnsi="ＭＳ 明朝" w:hint="eastAsia"/>
        </w:rPr>
        <w:t>、ドレン配管</w:t>
      </w:r>
      <w:r w:rsidR="00545DD1">
        <w:rPr>
          <w:rFonts w:ascii="ＭＳ 明朝" w:eastAsia="ＭＳ 明朝" w:hAnsi="ＭＳ 明朝" w:hint="eastAsia"/>
        </w:rPr>
        <w:t>の建物貫通は、既存の貫通部を利用して配管すること。</w:t>
      </w:r>
    </w:p>
    <w:p w:rsidR="00FD2D0F" w:rsidRPr="00AB4382" w:rsidRDefault="00FD2D0F" w:rsidP="00FD2D0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AB4382">
        <w:rPr>
          <w:rFonts w:ascii="ＭＳ 明朝" w:eastAsia="ＭＳ 明朝" w:hAnsi="ＭＳ 明朝" w:hint="eastAsia"/>
          <w:color w:val="000000" w:themeColor="text1"/>
        </w:rPr>
        <w:t>・室内機から屋外への冷媒配管等の取り出しは、配管化粧カバーを用いて行うこと。</w:t>
      </w:r>
    </w:p>
    <w:p w:rsidR="00646A07" w:rsidRDefault="00E6592F" w:rsidP="00E6592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46A07">
        <w:rPr>
          <w:rFonts w:ascii="ＭＳ 明朝" w:eastAsia="ＭＳ 明朝" w:hAnsi="ＭＳ 明朝" w:hint="eastAsia"/>
        </w:rPr>
        <w:t>建物から露出した部分の冷媒配管のラッキング処理</w:t>
      </w:r>
      <w:r>
        <w:rPr>
          <w:rFonts w:ascii="ＭＳ 明朝" w:eastAsia="ＭＳ 明朝" w:hAnsi="ＭＳ 明朝" w:hint="eastAsia"/>
        </w:rPr>
        <w:t>を確実に</w:t>
      </w:r>
      <w:r w:rsidR="00646A07">
        <w:rPr>
          <w:rFonts w:ascii="ＭＳ 明朝" w:eastAsia="ＭＳ 明朝" w:hAnsi="ＭＳ 明朝" w:hint="eastAsia"/>
        </w:rPr>
        <w:t>行う</w:t>
      </w:r>
      <w:r>
        <w:rPr>
          <w:rFonts w:ascii="ＭＳ 明朝" w:eastAsia="ＭＳ 明朝" w:hAnsi="ＭＳ 明朝" w:hint="eastAsia"/>
        </w:rPr>
        <w:t>こと。</w:t>
      </w:r>
    </w:p>
    <w:p w:rsidR="00545DD1" w:rsidRDefault="00545DD1" w:rsidP="00C06CD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・貫通部</w:t>
      </w:r>
      <w:r w:rsidR="00617041">
        <w:rPr>
          <w:rFonts w:ascii="ＭＳ 明朝" w:eastAsia="ＭＳ 明朝" w:hAnsi="ＭＳ 明朝" w:hint="eastAsia"/>
        </w:rPr>
        <w:t>及び室外機設置部分</w:t>
      </w:r>
      <w:r w:rsidR="00694DCD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 w:hint="eastAsia"/>
        </w:rPr>
        <w:t>雨水等が</w:t>
      </w:r>
      <w:r w:rsidR="00694DCD">
        <w:rPr>
          <w:rFonts w:ascii="ＭＳ 明朝" w:eastAsia="ＭＳ 明朝" w:hAnsi="ＭＳ 明朝" w:hint="eastAsia"/>
        </w:rPr>
        <w:t>侵入し</w:t>
      </w:r>
      <w:r>
        <w:rPr>
          <w:rFonts w:ascii="ＭＳ 明朝" w:eastAsia="ＭＳ 明朝" w:hAnsi="ＭＳ 明朝" w:hint="eastAsia"/>
        </w:rPr>
        <w:t>ないよう、シーリング処理</w:t>
      </w:r>
      <w:r w:rsidR="00617041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を確実に行うこと。</w:t>
      </w:r>
    </w:p>
    <w:p w:rsidR="00B015A5" w:rsidRPr="00B015A5" w:rsidRDefault="00B015A5" w:rsidP="00C06CD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・既設機器に接続してある分電盤内の過電流遮断</w:t>
      </w:r>
      <w:r w:rsidR="00FC5969">
        <w:rPr>
          <w:rFonts w:ascii="ＭＳ 明朝" w:eastAsia="ＭＳ 明朝" w:hAnsi="ＭＳ 明朝" w:hint="eastAsia"/>
        </w:rPr>
        <w:t>器</w:t>
      </w:r>
      <w:r w:rsidR="00AA5519">
        <w:rPr>
          <w:rFonts w:ascii="ＭＳ 明朝" w:eastAsia="ＭＳ 明朝" w:hAnsi="ＭＳ 明朝" w:hint="eastAsia"/>
        </w:rPr>
        <w:t>付き漏電遮断器</w:t>
      </w:r>
      <w:r>
        <w:rPr>
          <w:rFonts w:ascii="ＭＳ 明朝" w:eastAsia="ＭＳ 明朝" w:hAnsi="ＭＳ 明朝" w:hint="eastAsia"/>
        </w:rPr>
        <w:t>を、機器に応じた過電流遮断</w:t>
      </w:r>
      <w:r w:rsidR="00FC5969">
        <w:rPr>
          <w:rFonts w:ascii="ＭＳ 明朝" w:eastAsia="ＭＳ 明朝" w:hAnsi="ＭＳ 明朝" w:hint="eastAsia"/>
        </w:rPr>
        <w:t>器</w:t>
      </w:r>
      <w:r>
        <w:rPr>
          <w:rFonts w:ascii="ＭＳ 明朝" w:eastAsia="ＭＳ 明朝" w:hAnsi="ＭＳ 明朝" w:hint="eastAsia"/>
        </w:rPr>
        <w:t>付き漏電遮断器に取り換えること。</w:t>
      </w:r>
    </w:p>
    <w:p w:rsidR="00E6592F" w:rsidRDefault="00B015A5" w:rsidP="00C06CD4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・室外機への電源は</w:t>
      </w:r>
      <w:r w:rsidR="00AB4382">
        <w:rPr>
          <w:rFonts w:ascii="ＭＳ 明朝" w:eastAsia="ＭＳ 明朝" w:hAnsi="ＭＳ 明朝" w:hint="eastAsia"/>
        </w:rPr>
        <w:t>既設金属管を流用し、</w:t>
      </w:r>
      <w:r w:rsidR="00D46A0E">
        <w:rPr>
          <w:rFonts w:ascii="ＭＳ 明朝" w:eastAsia="ＭＳ 明朝" w:hAnsi="ＭＳ 明朝" w:hint="eastAsia"/>
        </w:rPr>
        <w:t>現在のケーブルを</w:t>
      </w:r>
      <w:r w:rsidR="00E6592F">
        <w:rPr>
          <w:rFonts w:ascii="ＭＳ 明朝" w:eastAsia="ＭＳ 明朝" w:hAnsi="ＭＳ 明朝" w:hint="eastAsia"/>
        </w:rPr>
        <w:t>CVケーブル</w:t>
      </w:r>
      <w:r>
        <w:rPr>
          <w:rFonts w:ascii="ＭＳ 明朝" w:eastAsia="ＭＳ 明朝" w:hAnsi="ＭＳ 明朝" w:hint="eastAsia"/>
        </w:rPr>
        <w:t>に取り換えて配</w:t>
      </w:r>
      <w:r>
        <w:rPr>
          <w:rFonts w:ascii="ＭＳ 明朝" w:eastAsia="ＭＳ 明朝" w:hAnsi="ＭＳ 明朝" w:hint="eastAsia"/>
        </w:rPr>
        <w:lastRenderedPageBreak/>
        <w:t>線すること</w:t>
      </w:r>
      <w:r w:rsidR="00E6592F">
        <w:rPr>
          <w:rFonts w:ascii="ＭＳ 明朝" w:eastAsia="ＭＳ 明朝" w:hAnsi="ＭＳ 明朝" w:hint="eastAsia"/>
        </w:rPr>
        <w:t>。</w:t>
      </w:r>
    </w:p>
    <w:p w:rsidR="002D7118" w:rsidRDefault="00545DD1" w:rsidP="00545DD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E6592F">
        <w:rPr>
          <w:rFonts w:ascii="ＭＳ 明朝" w:eastAsia="ＭＳ 明朝" w:hAnsi="ＭＳ 明朝" w:hint="eastAsia"/>
        </w:rPr>
        <w:t>室内機と</w:t>
      </w:r>
      <w:r w:rsidR="00617041">
        <w:rPr>
          <w:rFonts w:ascii="ＭＳ 明朝" w:eastAsia="ＭＳ 明朝" w:hAnsi="ＭＳ 明朝" w:hint="eastAsia"/>
        </w:rPr>
        <w:t>室外機</w:t>
      </w:r>
      <w:r w:rsidR="002D7118">
        <w:rPr>
          <w:rFonts w:ascii="ＭＳ 明朝" w:eastAsia="ＭＳ 明朝" w:hAnsi="ＭＳ 明朝" w:hint="eastAsia"/>
        </w:rPr>
        <w:t>への</w:t>
      </w:r>
      <w:r w:rsidR="00E6592F">
        <w:rPr>
          <w:rFonts w:ascii="ＭＳ 明朝" w:eastAsia="ＭＳ 明朝" w:hAnsi="ＭＳ 明朝" w:hint="eastAsia"/>
        </w:rPr>
        <w:t>渡り配線</w:t>
      </w:r>
      <w:r w:rsidR="002D7118">
        <w:rPr>
          <w:rFonts w:ascii="ＭＳ 明朝" w:eastAsia="ＭＳ 明朝" w:hAnsi="ＭＳ 明朝" w:hint="eastAsia"/>
        </w:rPr>
        <w:t>は、エコ電線</w:t>
      </w:r>
      <w:r w:rsidR="00617041">
        <w:rPr>
          <w:rFonts w:ascii="ＭＳ 明朝" w:eastAsia="ＭＳ 明朝" w:hAnsi="ＭＳ 明朝" w:hint="eastAsia"/>
        </w:rPr>
        <w:t>ケーブル</w:t>
      </w:r>
      <w:r w:rsidR="002D7118">
        <w:rPr>
          <w:rFonts w:ascii="ＭＳ 明朝" w:eastAsia="ＭＳ 明朝" w:hAnsi="ＭＳ 明朝" w:hint="eastAsia"/>
        </w:rPr>
        <w:t>を</w:t>
      </w:r>
      <w:r w:rsidR="00AB4382">
        <w:rPr>
          <w:rFonts w:ascii="ＭＳ 明朝" w:eastAsia="ＭＳ 明朝" w:hAnsi="ＭＳ 明朝" w:hint="eastAsia"/>
        </w:rPr>
        <w:t>用いて</w:t>
      </w:r>
      <w:r w:rsidR="002D7118">
        <w:rPr>
          <w:rFonts w:ascii="ＭＳ 明朝" w:eastAsia="ＭＳ 明朝" w:hAnsi="ＭＳ 明朝" w:hint="eastAsia"/>
        </w:rPr>
        <w:t>配線すること。</w:t>
      </w:r>
    </w:p>
    <w:p w:rsidR="00D46A0E" w:rsidRDefault="00D46A0E" w:rsidP="00545DD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254BB9">
        <w:rPr>
          <w:rFonts w:ascii="ＭＳ 明朝" w:eastAsia="ＭＳ 明朝" w:hAnsi="ＭＳ 明朝" w:hint="eastAsia"/>
        </w:rPr>
        <w:t>機器の</w:t>
      </w:r>
      <w:r>
        <w:rPr>
          <w:rFonts w:ascii="ＭＳ 明朝" w:eastAsia="ＭＳ 明朝" w:hAnsi="ＭＳ 明朝" w:hint="eastAsia"/>
        </w:rPr>
        <w:t>接地</w:t>
      </w:r>
      <w:r w:rsidR="00254BB9">
        <w:rPr>
          <w:rFonts w:ascii="ＭＳ 明朝" w:eastAsia="ＭＳ 明朝" w:hAnsi="ＭＳ 明朝" w:hint="eastAsia"/>
        </w:rPr>
        <w:t>工事</w:t>
      </w:r>
      <w:r>
        <w:rPr>
          <w:rFonts w:ascii="ＭＳ 明朝" w:eastAsia="ＭＳ 明朝" w:hAnsi="ＭＳ 明朝" w:hint="eastAsia"/>
        </w:rPr>
        <w:t>を行うこと。</w:t>
      </w:r>
    </w:p>
    <w:p w:rsidR="003A1D0E" w:rsidRDefault="00B00FFF" w:rsidP="00545DD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3A1D0E">
        <w:rPr>
          <w:rFonts w:ascii="ＭＳ 明朝" w:eastAsia="ＭＳ 明朝" w:hAnsi="ＭＳ 明朝" w:hint="eastAsia"/>
        </w:rPr>
        <w:t xml:space="preserve">　既設機器の撤去・処分</w:t>
      </w:r>
    </w:p>
    <w:p w:rsidR="003A1D0E" w:rsidRDefault="00694DCD" w:rsidP="00545DD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A1D0E">
        <w:rPr>
          <w:rFonts w:ascii="ＭＳ 明朝" w:eastAsia="ＭＳ 明朝" w:hAnsi="ＭＳ 明朝" w:hint="eastAsia"/>
        </w:rPr>
        <w:t>・下記物品の撤去、廃棄処理を行うこと。</w:t>
      </w:r>
    </w:p>
    <w:p w:rsidR="00545DD1" w:rsidRDefault="00A44BCF" w:rsidP="001B7653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A1D0E">
        <w:rPr>
          <w:rFonts w:ascii="ＭＳ 明朝" w:eastAsia="ＭＳ 明朝" w:hAnsi="ＭＳ 明朝" w:hint="eastAsia"/>
        </w:rPr>
        <w:t>・既設の</w:t>
      </w:r>
      <w:r w:rsidR="00E6592F">
        <w:rPr>
          <w:rFonts w:ascii="ＭＳ 明朝" w:eastAsia="ＭＳ 明朝" w:hAnsi="ＭＳ 明朝" w:hint="eastAsia"/>
        </w:rPr>
        <w:t>電気配線、</w:t>
      </w:r>
      <w:r w:rsidR="003A1D0E">
        <w:rPr>
          <w:rFonts w:ascii="ＭＳ 明朝" w:eastAsia="ＭＳ 明朝" w:hAnsi="ＭＳ 明朝" w:hint="eastAsia"/>
        </w:rPr>
        <w:t>冷媒配管</w:t>
      </w:r>
      <w:r w:rsidR="00FE5D24">
        <w:rPr>
          <w:rFonts w:ascii="ＭＳ 明朝" w:eastAsia="ＭＳ 明朝" w:hAnsi="ＭＳ 明朝" w:hint="eastAsia"/>
        </w:rPr>
        <w:t>、</w:t>
      </w:r>
      <w:r w:rsidR="003A1D0E">
        <w:rPr>
          <w:rFonts w:ascii="ＭＳ 明朝" w:eastAsia="ＭＳ 明朝" w:hAnsi="ＭＳ 明朝" w:hint="eastAsia"/>
        </w:rPr>
        <w:t>ドレン配管</w:t>
      </w:r>
      <w:r w:rsidR="00FE5D24">
        <w:rPr>
          <w:rFonts w:ascii="ＭＳ 明朝" w:eastAsia="ＭＳ 明朝" w:hAnsi="ＭＳ 明朝" w:hint="eastAsia"/>
        </w:rPr>
        <w:t>及び</w:t>
      </w:r>
      <w:r w:rsidR="00FE5D24">
        <w:rPr>
          <w:rFonts w:ascii="ＭＳ 明朝" w:eastAsia="ＭＳ 明朝" w:hAnsi="ＭＳ 明朝" w:hint="eastAsia"/>
          <w:kern w:val="0"/>
        </w:rPr>
        <w:t>室外機設置台</w:t>
      </w:r>
      <w:r w:rsidR="00FB0FE5">
        <w:rPr>
          <w:rFonts w:ascii="ＭＳ 明朝" w:eastAsia="ＭＳ 明朝" w:hAnsi="ＭＳ 明朝" w:hint="eastAsia"/>
        </w:rPr>
        <w:t>を撤去すること。</w:t>
      </w:r>
    </w:p>
    <w:p w:rsidR="00ED50E4" w:rsidRDefault="00FB0FE5" w:rsidP="00FB0FE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・撤去機器等、発生した廃棄物は関係法令に則り、受注者において適正な処分を行うこと。</w:t>
      </w:r>
    </w:p>
    <w:p w:rsidR="00694DCD" w:rsidRDefault="00FB0FE5" w:rsidP="0003581B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また、フロンガスについては</w:t>
      </w:r>
      <w:r w:rsidR="00ED50E4">
        <w:rPr>
          <w:rFonts w:ascii="ＭＳ 明朝" w:eastAsia="ＭＳ 明朝" w:hAnsi="ＭＳ 明朝" w:hint="eastAsia"/>
        </w:rPr>
        <w:t>確実に</w:t>
      </w:r>
      <w:r>
        <w:rPr>
          <w:rFonts w:ascii="ＭＳ 明朝" w:eastAsia="ＭＳ 明朝" w:hAnsi="ＭＳ 明朝" w:hint="eastAsia"/>
        </w:rPr>
        <w:t>回収</w:t>
      </w:r>
      <w:r w:rsidR="004E737A">
        <w:rPr>
          <w:rFonts w:ascii="ＭＳ 明朝" w:eastAsia="ＭＳ 明朝" w:hAnsi="ＭＳ 明朝" w:hint="eastAsia"/>
        </w:rPr>
        <w:t>し</w:t>
      </w:r>
      <w:r w:rsidR="00ED50E4">
        <w:rPr>
          <w:rFonts w:ascii="ＭＳ 明朝" w:eastAsia="ＭＳ 明朝" w:hAnsi="ＭＳ 明朝" w:hint="eastAsia"/>
        </w:rPr>
        <w:t>、</w:t>
      </w:r>
      <w:r w:rsidR="004E737A">
        <w:rPr>
          <w:rFonts w:ascii="ＭＳ 明朝" w:eastAsia="ＭＳ 明朝" w:hAnsi="ＭＳ 明朝" w:hint="eastAsia"/>
        </w:rPr>
        <w:t>破壊処理</w:t>
      </w:r>
      <w:r>
        <w:rPr>
          <w:rFonts w:ascii="ＭＳ 明朝" w:eastAsia="ＭＳ 明朝" w:hAnsi="ＭＳ 明朝" w:hint="eastAsia"/>
        </w:rPr>
        <w:t>を行うこと。</w:t>
      </w:r>
    </w:p>
    <w:p w:rsidR="00854D97" w:rsidRDefault="00B54847" w:rsidP="00854D97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・以下の書類を提出すること。</w:t>
      </w:r>
    </w:p>
    <w:p w:rsidR="00854D97" w:rsidRPr="009E436E" w:rsidRDefault="00B54847" w:rsidP="00B54847">
      <w:pPr>
        <w:pStyle w:val="aa"/>
        <w:ind w:leftChars="0" w:left="570" w:firstLineChars="35" w:firstLine="73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854D97" w:rsidRPr="009E436E">
        <w:rPr>
          <w:rFonts w:ascii="ＭＳ 明朝" w:eastAsia="ＭＳ 明朝" w:hAnsi="ＭＳ 明朝" w:hint="eastAsia"/>
        </w:rPr>
        <w:t>廃棄業者と交わした契約書の写し</w:t>
      </w:r>
    </w:p>
    <w:p w:rsidR="00854D97" w:rsidRPr="00B54847" w:rsidRDefault="00B54847" w:rsidP="00B54847">
      <w:pPr>
        <w:ind w:firstLineChars="300" w:firstLine="63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854D97" w:rsidRPr="00B54847">
        <w:rPr>
          <w:rFonts w:ascii="ＭＳ 明朝" w:eastAsia="ＭＳ 明朝" w:hAnsi="ＭＳ 明朝" w:hint="eastAsia"/>
        </w:rPr>
        <w:t>廃棄の際のマニフェストの写し</w:t>
      </w:r>
    </w:p>
    <w:p w:rsidR="00854D97" w:rsidRPr="00B54847" w:rsidRDefault="00B54847" w:rsidP="00B54847">
      <w:pPr>
        <w:ind w:firstLineChars="300" w:firstLine="63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854D97" w:rsidRPr="00B54847">
        <w:rPr>
          <w:rFonts w:ascii="ＭＳ 明朝" w:eastAsia="ＭＳ 明朝" w:hAnsi="ＭＳ 明朝" w:hint="eastAsia"/>
        </w:rPr>
        <w:t>フロンガス類回収処理・行程管理表（回収依頼書）</w:t>
      </w:r>
    </w:p>
    <w:p w:rsidR="00854D97" w:rsidRPr="00B54847" w:rsidRDefault="00B54847" w:rsidP="00B54847">
      <w:pPr>
        <w:ind w:left="210" w:firstLineChars="200" w:firstLine="42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854D97" w:rsidRPr="00B54847">
        <w:rPr>
          <w:rFonts w:ascii="ＭＳ 明朝" w:eastAsia="ＭＳ 明朝" w:hAnsi="ＭＳ 明朝" w:hint="eastAsia"/>
        </w:rPr>
        <w:t>ガスボンベ番号が確認できる写真</w:t>
      </w:r>
    </w:p>
    <w:p w:rsidR="00854D97" w:rsidRDefault="00854D97" w:rsidP="00854D97">
      <w:pPr>
        <w:ind w:firstLineChars="100" w:firstLine="210"/>
        <w:rPr>
          <w:rFonts w:ascii="ＭＳ 明朝" w:eastAsia="ＭＳ 明朝" w:hAnsi="ＭＳ 明朝"/>
        </w:rPr>
      </w:pPr>
    </w:p>
    <w:p w:rsidR="0003581B" w:rsidRPr="00854D97" w:rsidRDefault="00B54847" w:rsidP="00854D9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【既設</w:t>
      </w:r>
      <w:r w:rsidR="00854D97">
        <w:rPr>
          <w:rFonts w:ascii="ＭＳ 明朝" w:eastAsia="ＭＳ 明朝" w:hAnsi="ＭＳ 明朝" w:hint="eastAsia"/>
        </w:rPr>
        <w:t>機器】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1917"/>
        <w:gridCol w:w="1559"/>
        <w:gridCol w:w="1701"/>
        <w:gridCol w:w="1118"/>
        <w:gridCol w:w="1569"/>
      </w:tblGrid>
      <w:tr w:rsidR="00845ABB" w:rsidTr="00646A07">
        <w:tc>
          <w:tcPr>
            <w:tcW w:w="1917" w:type="dxa"/>
          </w:tcPr>
          <w:p w:rsidR="00845ABB" w:rsidRDefault="00845ABB" w:rsidP="00FB0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タイプ</w:t>
            </w:r>
          </w:p>
        </w:tc>
        <w:tc>
          <w:tcPr>
            <w:tcW w:w="1559" w:type="dxa"/>
          </w:tcPr>
          <w:p w:rsidR="00845ABB" w:rsidRDefault="00845ABB" w:rsidP="00FB0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メーカ―</w:t>
            </w:r>
          </w:p>
        </w:tc>
        <w:tc>
          <w:tcPr>
            <w:tcW w:w="1701" w:type="dxa"/>
          </w:tcPr>
          <w:p w:rsidR="00845ABB" w:rsidRDefault="00736CC1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機種名</w:t>
            </w:r>
          </w:p>
        </w:tc>
        <w:tc>
          <w:tcPr>
            <w:tcW w:w="1118" w:type="dxa"/>
          </w:tcPr>
          <w:p w:rsidR="00845ABB" w:rsidRDefault="00736CC1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冷媒</w:t>
            </w:r>
          </w:p>
        </w:tc>
        <w:tc>
          <w:tcPr>
            <w:tcW w:w="1569" w:type="dxa"/>
          </w:tcPr>
          <w:p w:rsidR="00743A79" w:rsidRDefault="00743A79" w:rsidP="00743A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電源</w:t>
            </w:r>
          </w:p>
        </w:tc>
      </w:tr>
      <w:tr w:rsidR="00845ABB" w:rsidTr="00646A07">
        <w:trPr>
          <w:trHeight w:val="441"/>
        </w:trPr>
        <w:tc>
          <w:tcPr>
            <w:tcW w:w="1917" w:type="dxa"/>
          </w:tcPr>
          <w:p w:rsidR="00845ABB" w:rsidRDefault="005E072A" w:rsidP="005E07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床置</w:t>
            </w:r>
            <w:r w:rsidR="00FF2CD0">
              <w:rPr>
                <w:rFonts w:ascii="ＭＳ 明朝" w:eastAsia="ＭＳ 明朝" w:hAnsi="ＭＳ 明朝" w:hint="eastAsia"/>
              </w:rPr>
              <w:t>形</w:t>
            </w:r>
          </w:p>
        </w:tc>
        <w:tc>
          <w:tcPr>
            <w:tcW w:w="1559" w:type="dxa"/>
          </w:tcPr>
          <w:p w:rsidR="00845ABB" w:rsidRDefault="00646A07" w:rsidP="00FB0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三菱電機</w:t>
            </w:r>
          </w:p>
          <w:p w:rsidR="00646A07" w:rsidRDefault="00646A07" w:rsidP="00FB0F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M</w:t>
            </w:r>
            <w:r>
              <w:rPr>
                <w:rFonts w:ascii="ＭＳ 明朝" w:eastAsia="ＭＳ 明朝" w:hAnsi="ＭＳ 明朝" w:hint="eastAsia"/>
              </w:rPr>
              <w:t>r.</w:t>
            </w:r>
            <w:r>
              <w:rPr>
                <w:rFonts w:ascii="ＭＳ 明朝" w:eastAsia="ＭＳ 明朝" w:hAnsi="ＭＳ 明朝"/>
              </w:rPr>
              <w:t>SLIM</w:t>
            </w:r>
          </w:p>
        </w:tc>
        <w:tc>
          <w:tcPr>
            <w:tcW w:w="1701" w:type="dxa"/>
          </w:tcPr>
          <w:p w:rsidR="005E3BC2" w:rsidRDefault="00646A07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PSHZ-J140EKH</w:t>
            </w:r>
          </w:p>
          <w:p w:rsidR="00845ABB" w:rsidRDefault="00646A07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PUHZ-J140EK</w:t>
            </w:r>
          </w:p>
        </w:tc>
        <w:tc>
          <w:tcPr>
            <w:tcW w:w="1118" w:type="dxa"/>
          </w:tcPr>
          <w:p w:rsidR="00845ABB" w:rsidRDefault="00736CC1" w:rsidP="00736C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R22</w:t>
            </w:r>
          </w:p>
        </w:tc>
        <w:tc>
          <w:tcPr>
            <w:tcW w:w="1569" w:type="dxa"/>
          </w:tcPr>
          <w:p w:rsidR="00845ABB" w:rsidRDefault="00743A79" w:rsidP="00743A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三相200V</w:t>
            </w:r>
          </w:p>
        </w:tc>
      </w:tr>
    </w:tbl>
    <w:p w:rsidR="00FB0FE5" w:rsidRPr="0003581B" w:rsidRDefault="00FB0FE5" w:rsidP="00FB0FE5">
      <w:pPr>
        <w:ind w:left="630" w:hangingChars="300" w:hanging="630"/>
        <w:rPr>
          <w:rFonts w:ascii="ＭＳ 明朝" w:eastAsia="ＭＳ 明朝" w:hAnsi="ＭＳ 明朝"/>
        </w:rPr>
      </w:pPr>
    </w:p>
    <w:p w:rsidR="0003581B" w:rsidRDefault="00B00FFF" w:rsidP="0003581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03581B">
        <w:rPr>
          <w:rFonts w:ascii="ＭＳ 明朝" w:eastAsia="ＭＳ 明朝" w:hAnsi="ＭＳ 明朝" w:hint="eastAsia"/>
        </w:rPr>
        <w:t xml:space="preserve">　納品場所</w:t>
      </w:r>
    </w:p>
    <w:p w:rsidR="0003581B" w:rsidRDefault="0003581B" w:rsidP="0003581B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香川県立高等技術学校丸亀校</w:t>
      </w:r>
    </w:p>
    <w:p w:rsidR="00FB0FE5" w:rsidRDefault="0003581B" w:rsidP="00B5484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香川県丸亀市港町３０７番地</w:t>
      </w:r>
    </w:p>
    <w:p w:rsidR="004D615E" w:rsidRDefault="004D615E" w:rsidP="00B54847">
      <w:pPr>
        <w:ind w:left="630" w:hangingChars="300" w:hanging="630"/>
        <w:rPr>
          <w:rFonts w:ascii="ＭＳ 明朝" w:eastAsia="ＭＳ 明朝" w:hAnsi="ＭＳ 明朝"/>
        </w:rPr>
      </w:pPr>
    </w:p>
    <w:p w:rsidR="00B00FFF" w:rsidRDefault="004D615E" w:rsidP="00B00FF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B00FFF">
        <w:rPr>
          <w:rFonts w:ascii="ＭＳ 明朝" w:eastAsia="ＭＳ 明朝" w:hAnsi="ＭＳ 明朝" w:hint="eastAsia"/>
        </w:rPr>
        <w:t xml:space="preserve">（室内機）新実習棟２階　電気工事科　</w:t>
      </w:r>
      <w:r w:rsidR="00B00FFF">
        <w:rPr>
          <w:rFonts w:ascii="ＭＳ 明朝" w:eastAsia="ＭＳ 明朝" w:hAnsi="ＭＳ 明朝" w:hint="eastAsia"/>
          <w:szCs w:val="21"/>
        </w:rPr>
        <w:t>測定・制御実験室内</w:t>
      </w:r>
      <w:r w:rsidR="00B00FFF">
        <w:rPr>
          <w:rFonts w:ascii="ＭＳ 明朝" w:eastAsia="ＭＳ 明朝" w:hAnsi="ＭＳ 明朝" w:hint="eastAsia"/>
        </w:rPr>
        <w:t xml:space="preserve">　</w:t>
      </w:r>
    </w:p>
    <w:p w:rsidR="004D615E" w:rsidRPr="004D615E" w:rsidRDefault="00B00FFF" w:rsidP="00B00FFF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（室外機）</w:t>
      </w:r>
      <w:r>
        <w:rPr>
          <w:rFonts w:ascii="ＭＳ 明朝" w:eastAsia="ＭＳ 明朝" w:hAnsi="ＭＳ 明朝" w:hint="eastAsia"/>
          <w:szCs w:val="21"/>
        </w:rPr>
        <w:t xml:space="preserve">測定・制御実験室横　</w:t>
      </w:r>
      <w:r>
        <w:rPr>
          <w:rFonts w:ascii="ＭＳ 明朝" w:eastAsia="ＭＳ 明朝" w:hAnsi="ＭＳ 明朝" w:hint="eastAsia"/>
        </w:rPr>
        <w:t>バルコニー</w:t>
      </w:r>
    </w:p>
    <w:sectPr w:rsidR="004D615E" w:rsidRPr="004D615E" w:rsidSect="00D46A0E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6E" w:rsidRDefault="009E436E" w:rsidP="009E436E">
      <w:r>
        <w:separator/>
      </w:r>
    </w:p>
  </w:endnote>
  <w:endnote w:type="continuationSeparator" w:id="0">
    <w:p w:rsidR="009E436E" w:rsidRDefault="009E436E" w:rsidP="009E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6E" w:rsidRDefault="009E436E" w:rsidP="009E436E">
      <w:r>
        <w:separator/>
      </w:r>
    </w:p>
  </w:footnote>
  <w:footnote w:type="continuationSeparator" w:id="0">
    <w:p w:rsidR="009E436E" w:rsidRDefault="009E436E" w:rsidP="009E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24950"/>
    <w:multiLevelType w:val="hybridMultilevel"/>
    <w:tmpl w:val="1822455E"/>
    <w:lvl w:ilvl="0" w:tplc="D1CAB5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7E9187C"/>
    <w:multiLevelType w:val="hybridMultilevel"/>
    <w:tmpl w:val="D7D46CC8"/>
    <w:lvl w:ilvl="0" w:tplc="F9468FD2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2F"/>
    <w:rsid w:val="00024C2F"/>
    <w:rsid w:val="0003581B"/>
    <w:rsid w:val="000427ED"/>
    <w:rsid w:val="00117F57"/>
    <w:rsid w:val="00125D8B"/>
    <w:rsid w:val="001A5BA3"/>
    <w:rsid w:val="001B7653"/>
    <w:rsid w:val="002049A6"/>
    <w:rsid w:val="00254BB9"/>
    <w:rsid w:val="002630D4"/>
    <w:rsid w:val="002D7118"/>
    <w:rsid w:val="003253CD"/>
    <w:rsid w:val="003A1D0E"/>
    <w:rsid w:val="0045714B"/>
    <w:rsid w:val="00477871"/>
    <w:rsid w:val="004C7DE5"/>
    <w:rsid w:val="004D615E"/>
    <w:rsid w:val="004E737A"/>
    <w:rsid w:val="00512D0A"/>
    <w:rsid w:val="00545DD1"/>
    <w:rsid w:val="005912A2"/>
    <w:rsid w:val="005E072A"/>
    <w:rsid w:val="005E3BC2"/>
    <w:rsid w:val="005F0FDC"/>
    <w:rsid w:val="00617041"/>
    <w:rsid w:val="00646A07"/>
    <w:rsid w:val="00694DCD"/>
    <w:rsid w:val="006F3193"/>
    <w:rsid w:val="006F3BD0"/>
    <w:rsid w:val="00736CC1"/>
    <w:rsid w:val="00743A79"/>
    <w:rsid w:val="00753A0B"/>
    <w:rsid w:val="0078092F"/>
    <w:rsid w:val="007B1428"/>
    <w:rsid w:val="00845ABB"/>
    <w:rsid w:val="00854D97"/>
    <w:rsid w:val="00884DEF"/>
    <w:rsid w:val="009C0B2D"/>
    <w:rsid w:val="009E436E"/>
    <w:rsid w:val="00A44BCF"/>
    <w:rsid w:val="00AA5519"/>
    <w:rsid w:val="00AB4382"/>
    <w:rsid w:val="00AC68FF"/>
    <w:rsid w:val="00B00FFF"/>
    <w:rsid w:val="00B015A5"/>
    <w:rsid w:val="00B54847"/>
    <w:rsid w:val="00B722FF"/>
    <w:rsid w:val="00B86E3E"/>
    <w:rsid w:val="00BC56B4"/>
    <w:rsid w:val="00BE3808"/>
    <w:rsid w:val="00BF493C"/>
    <w:rsid w:val="00C06CD4"/>
    <w:rsid w:val="00C33993"/>
    <w:rsid w:val="00CD580B"/>
    <w:rsid w:val="00D46A0E"/>
    <w:rsid w:val="00DE4755"/>
    <w:rsid w:val="00E17F83"/>
    <w:rsid w:val="00E45AC8"/>
    <w:rsid w:val="00E6592F"/>
    <w:rsid w:val="00E846B8"/>
    <w:rsid w:val="00EB3BA1"/>
    <w:rsid w:val="00ED50E4"/>
    <w:rsid w:val="00F11658"/>
    <w:rsid w:val="00F76535"/>
    <w:rsid w:val="00F96B5B"/>
    <w:rsid w:val="00FB0FE5"/>
    <w:rsid w:val="00FC5969"/>
    <w:rsid w:val="00FD2D0F"/>
    <w:rsid w:val="00FD3E6D"/>
    <w:rsid w:val="00FE5D24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87FE"/>
  <w15:chartTrackingRefBased/>
  <w15:docId w15:val="{61788526-7EF3-439A-BF3B-767C5FB3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D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36E"/>
  </w:style>
  <w:style w:type="paragraph" w:styleId="a8">
    <w:name w:val="footer"/>
    <w:basedOn w:val="a"/>
    <w:link w:val="a9"/>
    <w:uiPriority w:val="99"/>
    <w:unhideWhenUsed/>
    <w:rsid w:val="009E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36E"/>
  </w:style>
  <w:style w:type="paragraph" w:styleId="aa">
    <w:name w:val="List Paragraph"/>
    <w:basedOn w:val="a"/>
    <w:uiPriority w:val="34"/>
    <w:qFormat/>
    <w:rsid w:val="009E4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SG15412のC20-2291</dc:creator>
  <cp:keywords/>
  <dc:description/>
  <cp:lastModifiedBy>SG15412のC20-2300</cp:lastModifiedBy>
  <cp:revision>20</cp:revision>
  <cp:lastPrinted>2021-05-25T23:43:00Z</cp:lastPrinted>
  <dcterms:created xsi:type="dcterms:W3CDTF">2021-11-12T03:10:00Z</dcterms:created>
  <dcterms:modified xsi:type="dcterms:W3CDTF">2021-12-13T05:19:00Z</dcterms:modified>
</cp:coreProperties>
</file>