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248" w:rsidRPr="00112803" w:rsidRDefault="004D1248" w:rsidP="004D1248">
      <w:pPr>
        <w:spacing w:line="320" w:lineRule="exact"/>
        <w:rPr>
          <w:sz w:val="22"/>
          <w:szCs w:val="22"/>
        </w:rPr>
      </w:pPr>
      <w:bookmarkStart w:id="0" w:name="_GoBack"/>
      <w:bookmarkEnd w:id="0"/>
      <w:r w:rsidRPr="00112803">
        <w:rPr>
          <w:rFonts w:hint="eastAsia"/>
          <w:sz w:val="22"/>
          <w:szCs w:val="22"/>
        </w:rPr>
        <w:t>様式第１号（第５条関係）</w:t>
      </w:r>
    </w:p>
    <w:p w:rsidR="004D1248" w:rsidRPr="00112803" w:rsidRDefault="004D1248" w:rsidP="004D1248">
      <w:pPr>
        <w:spacing w:line="320" w:lineRule="exact"/>
        <w:jc w:val="right"/>
        <w:rPr>
          <w:sz w:val="22"/>
          <w:szCs w:val="22"/>
        </w:rPr>
      </w:pPr>
      <w:r w:rsidRPr="00112803">
        <w:rPr>
          <w:rFonts w:hint="eastAsia"/>
          <w:sz w:val="22"/>
          <w:szCs w:val="22"/>
        </w:rPr>
        <w:t>令和　　年　　月　　日</w:t>
      </w:r>
    </w:p>
    <w:p w:rsidR="004D1248" w:rsidRPr="00112803" w:rsidRDefault="004D1248" w:rsidP="004D1248">
      <w:pPr>
        <w:spacing w:line="320" w:lineRule="exact"/>
        <w:rPr>
          <w:sz w:val="22"/>
          <w:szCs w:val="22"/>
        </w:rPr>
      </w:pPr>
      <w:r w:rsidRPr="00112803">
        <w:rPr>
          <w:rFonts w:hint="eastAsia"/>
          <w:sz w:val="22"/>
          <w:szCs w:val="22"/>
        </w:rPr>
        <w:t>高松港コンテナターミナル振興協議会</w:t>
      </w:r>
    </w:p>
    <w:p w:rsidR="004D1248" w:rsidRPr="00112803" w:rsidRDefault="004D1248" w:rsidP="004D1248">
      <w:pPr>
        <w:spacing w:line="320" w:lineRule="exact"/>
        <w:ind w:firstLineChars="100" w:firstLine="220"/>
        <w:rPr>
          <w:sz w:val="22"/>
          <w:szCs w:val="22"/>
        </w:rPr>
      </w:pPr>
      <w:r w:rsidRPr="00112803">
        <w:rPr>
          <w:rFonts w:hint="eastAsia"/>
          <w:sz w:val="22"/>
          <w:szCs w:val="22"/>
        </w:rPr>
        <w:t>会長　香川県知事　池田　豊人　　殿</w:t>
      </w:r>
    </w:p>
    <w:p w:rsidR="004D1248" w:rsidRPr="00112803" w:rsidRDefault="004D1248" w:rsidP="004D1248">
      <w:pPr>
        <w:spacing w:line="320" w:lineRule="exact"/>
        <w:rPr>
          <w:sz w:val="22"/>
          <w:szCs w:val="22"/>
        </w:rPr>
      </w:pPr>
    </w:p>
    <w:p w:rsidR="004D1248" w:rsidRPr="00112803" w:rsidRDefault="004D1248" w:rsidP="004D1248">
      <w:pPr>
        <w:spacing w:line="320" w:lineRule="exact"/>
        <w:ind w:firstLineChars="1400" w:firstLine="3080"/>
        <w:rPr>
          <w:sz w:val="22"/>
          <w:szCs w:val="22"/>
        </w:rPr>
      </w:pPr>
      <w:r w:rsidRPr="00112803">
        <w:rPr>
          <w:rFonts w:hint="eastAsia"/>
          <w:sz w:val="22"/>
          <w:szCs w:val="22"/>
        </w:rPr>
        <w:t>申請者　　所在地</w:t>
      </w:r>
    </w:p>
    <w:p w:rsidR="004D1248" w:rsidRPr="00112803" w:rsidRDefault="004D1248" w:rsidP="004D1248">
      <w:pPr>
        <w:spacing w:line="320" w:lineRule="exact"/>
        <w:ind w:firstLineChars="1400" w:firstLine="3080"/>
        <w:rPr>
          <w:sz w:val="22"/>
          <w:szCs w:val="22"/>
        </w:rPr>
      </w:pPr>
      <w:r w:rsidRPr="00112803">
        <w:rPr>
          <w:rFonts w:hint="eastAsia"/>
          <w:sz w:val="22"/>
          <w:szCs w:val="22"/>
        </w:rPr>
        <w:t xml:space="preserve">　　　　　名　称</w:t>
      </w:r>
    </w:p>
    <w:p w:rsidR="004D1248" w:rsidRPr="00112803" w:rsidRDefault="004D1248" w:rsidP="004D1248">
      <w:pPr>
        <w:spacing w:line="320" w:lineRule="exact"/>
        <w:ind w:firstLineChars="1400" w:firstLine="3080"/>
        <w:rPr>
          <w:sz w:val="22"/>
          <w:szCs w:val="22"/>
        </w:rPr>
      </w:pPr>
      <w:r w:rsidRPr="00112803">
        <w:rPr>
          <w:rFonts w:hint="eastAsia"/>
          <w:sz w:val="22"/>
          <w:szCs w:val="22"/>
        </w:rPr>
        <w:t xml:space="preserve">　　　　　代表者　　　　　　　　　　　　　　　　</w:t>
      </w:r>
    </w:p>
    <w:p w:rsidR="004D1248" w:rsidRPr="00112803" w:rsidRDefault="004D1248" w:rsidP="004D1248">
      <w:pPr>
        <w:snapToGrid w:val="0"/>
        <w:spacing w:line="320" w:lineRule="exact"/>
        <w:rPr>
          <w:sz w:val="22"/>
          <w:szCs w:val="22"/>
        </w:rPr>
      </w:pPr>
    </w:p>
    <w:p w:rsidR="004D1248" w:rsidRPr="00112803" w:rsidRDefault="004D1248" w:rsidP="004D1248">
      <w:pPr>
        <w:snapToGrid w:val="0"/>
        <w:spacing w:line="320" w:lineRule="exact"/>
        <w:jc w:val="center"/>
        <w:rPr>
          <w:sz w:val="22"/>
          <w:szCs w:val="22"/>
        </w:rPr>
      </w:pPr>
      <w:r w:rsidRPr="00112803">
        <w:rPr>
          <w:rFonts w:hint="eastAsia"/>
          <w:sz w:val="22"/>
          <w:szCs w:val="22"/>
        </w:rPr>
        <w:t>高松港外貿コンテナ航路等</w:t>
      </w:r>
      <w:r w:rsidRPr="00112803">
        <w:rPr>
          <w:rFonts w:hint="eastAsia"/>
          <w:b/>
          <w:sz w:val="22"/>
          <w:szCs w:val="22"/>
        </w:rPr>
        <w:t>新規</w:t>
      </w:r>
      <w:r w:rsidRPr="00112803">
        <w:rPr>
          <w:rFonts w:hint="eastAsia"/>
          <w:sz w:val="22"/>
          <w:szCs w:val="22"/>
        </w:rPr>
        <w:t>利用促進助成金交付申請書【輸出・輸入】</w:t>
      </w:r>
    </w:p>
    <w:p w:rsidR="004D1248" w:rsidRPr="00112803" w:rsidRDefault="004D1248" w:rsidP="004D1248">
      <w:pPr>
        <w:snapToGrid w:val="0"/>
        <w:spacing w:line="320" w:lineRule="exact"/>
        <w:jc w:val="center"/>
        <w:rPr>
          <w:sz w:val="22"/>
          <w:szCs w:val="22"/>
        </w:rPr>
      </w:pPr>
      <w:r w:rsidRPr="00112803">
        <w:rPr>
          <w:rFonts w:hint="eastAsia"/>
          <w:sz w:val="22"/>
          <w:szCs w:val="22"/>
        </w:rPr>
        <w:t>（高松港外貿コンテナ航路　・　高松港国際フィーダー航路）</w:t>
      </w:r>
    </w:p>
    <w:p w:rsidR="004D1248" w:rsidRPr="00112803" w:rsidRDefault="004D1248" w:rsidP="004D1248">
      <w:pPr>
        <w:spacing w:line="320" w:lineRule="exact"/>
        <w:rPr>
          <w:sz w:val="22"/>
          <w:szCs w:val="22"/>
        </w:rPr>
      </w:pPr>
    </w:p>
    <w:p w:rsidR="004D1248" w:rsidRPr="00112803" w:rsidRDefault="004D1248" w:rsidP="004D1248">
      <w:pPr>
        <w:adjustRightInd w:val="0"/>
        <w:snapToGrid w:val="0"/>
        <w:rPr>
          <w:bCs/>
          <w:sz w:val="22"/>
          <w:szCs w:val="22"/>
        </w:rPr>
      </w:pPr>
      <w:r w:rsidRPr="00112803">
        <w:rPr>
          <w:rFonts w:hint="eastAsia"/>
          <w:sz w:val="22"/>
          <w:szCs w:val="22"/>
        </w:rPr>
        <w:t xml:space="preserve">　高松港外貿コンテナ航路等新規利用促進助成金の交付を受けたいので、</w:t>
      </w:r>
      <w:r w:rsidRPr="00112803">
        <w:rPr>
          <w:rFonts w:hint="eastAsia"/>
          <w:bCs/>
          <w:sz w:val="22"/>
          <w:szCs w:val="22"/>
        </w:rPr>
        <w:t>高松港外貿コンテナ航路等新規利用促進助成金交付要綱</w:t>
      </w:r>
      <w:r w:rsidRPr="00112803">
        <w:rPr>
          <w:rFonts w:hint="eastAsia"/>
          <w:sz w:val="22"/>
          <w:szCs w:val="22"/>
        </w:rPr>
        <w:t>第５条の規定に基づき、関係書類を添えて申請します。</w:t>
      </w:r>
    </w:p>
    <w:p w:rsidR="004D1248" w:rsidRPr="00112803" w:rsidRDefault="004D1248" w:rsidP="004D1248">
      <w:pPr>
        <w:spacing w:line="320" w:lineRule="exact"/>
        <w:rPr>
          <w:sz w:val="22"/>
          <w:szCs w:val="22"/>
        </w:rPr>
      </w:pPr>
    </w:p>
    <w:p w:rsidR="004D1248" w:rsidRPr="00112803" w:rsidRDefault="004D1248" w:rsidP="004D1248">
      <w:pPr>
        <w:spacing w:line="320" w:lineRule="exact"/>
        <w:jc w:val="center"/>
        <w:rPr>
          <w:sz w:val="22"/>
          <w:szCs w:val="22"/>
        </w:rPr>
      </w:pPr>
      <w:r w:rsidRPr="00112803">
        <w:rPr>
          <w:rFonts w:hint="eastAsia"/>
          <w:sz w:val="22"/>
          <w:szCs w:val="22"/>
        </w:rPr>
        <w:t>記</w:t>
      </w:r>
    </w:p>
    <w:p w:rsidR="004D1248" w:rsidRPr="00112803" w:rsidRDefault="004D1248" w:rsidP="004D1248">
      <w:pPr>
        <w:spacing w:line="320" w:lineRule="exact"/>
        <w:rPr>
          <w:sz w:val="22"/>
          <w:szCs w:val="22"/>
        </w:rPr>
      </w:pPr>
    </w:p>
    <w:p w:rsidR="004D1248" w:rsidRPr="00112803" w:rsidRDefault="004D1248" w:rsidP="004D1248">
      <w:pPr>
        <w:spacing w:line="320" w:lineRule="exact"/>
        <w:rPr>
          <w:sz w:val="22"/>
          <w:szCs w:val="22"/>
        </w:rPr>
      </w:pPr>
      <w:r w:rsidRPr="00112803">
        <w:rPr>
          <w:rFonts w:hint="eastAsia"/>
          <w:sz w:val="22"/>
          <w:szCs w:val="22"/>
        </w:rPr>
        <w:t>１　交付申請額　　　金　　　　　　　　　円　（①×</w:t>
      </w:r>
      <w:r w:rsidRPr="00112803">
        <w:rPr>
          <w:rFonts w:hint="eastAsia"/>
          <w:sz w:val="22"/>
          <w:szCs w:val="22"/>
        </w:rPr>
        <w:t>10,000</w:t>
      </w:r>
      <w:r w:rsidRPr="00112803">
        <w:rPr>
          <w:rFonts w:hint="eastAsia"/>
          <w:sz w:val="22"/>
          <w:szCs w:val="22"/>
        </w:rPr>
        <w:t>円※、②×</w:t>
      </w:r>
      <w:r w:rsidRPr="00112803">
        <w:rPr>
          <w:rFonts w:hint="eastAsia"/>
          <w:sz w:val="22"/>
          <w:szCs w:val="22"/>
        </w:rPr>
        <w:t>5,000</w:t>
      </w:r>
      <w:r w:rsidRPr="00112803">
        <w:rPr>
          <w:rFonts w:hint="eastAsia"/>
          <w:sz w:val="22"/>
          <w:szCs w:val="22"/>
        </w:rPr>
        <w:t>円）</w:t>
      </w:r>
    </w:p>
    <w:p w:rsidR="004D1248" w:rsidRPr="00112803" w:rsidRDefault="004D1248" w:rsidP="004D1248">
      <w:pPr>
        <w:spacing w:line="320" w:lineRule="exact"/>
        <w:ind w:rightChars="-270" w:right="-567"/>
        <w:rPr>
          <w:szCs w:val="21"/>
        </w:rPr>
      </w:pPr>
      <w:r w:rsidRPr="00112803">
        <w:rPr>
          <w:rFonts w:hint="eastAsia"/>
          <w:sz w:val="22"/>
          <w:szCs w:val="22"/>
        </w:rPr>
        <w:t xml:space="preserve">　　　　　　　　　　　　　　</w:t>
      </w:r>
      <w:r w:rsidRPr="00112803">
        <w:rPr>
          <w:rFonts w:hint="eastAsia"/>
          <w:szCs w:val="21"/>
        </w:rPr>
        <w:t xml:space="preserve">　（※上限</w:t>
      </w:r>
      <w:r w:rsidRPr="00112803">
        <w:rPr>
          <w:rFonts w:hint="eastAsia"/>
          <w:szCs w:val="21"/>
        </w:rPr>
        <w:t>100,000</w:t>
      </w:r>
      <w:r w:rsidRPr="00112803">
        <w:rPr>
          <w:rFonts w:hint="eastAsia"/>
          <w:szCs w:val="21"/>
        </w:rPr>
        <w:t>円）</w:t>
      </w:r>
    </w:p>
    <w:p w:rsidR="004D1248" w:rsidRPr="00112803" w:rsidRDefault="004D1248" w:rsidP="004D1248">
      <w:pPr>
        <w:spacing w:line="320" w:lineRule="exact"/>
        <w:rPr>
          <w:sz w:val="22"/>
          <w:szCs w:val="22"/>
        </w:rPr>
      </w:pPr>
      <w:r w:rsidRPr="00112803">
        <w:rPr>
          <w:rFonts w:hint="eastAsia"/>
          <w:sz w:val="22"/>
          <w:szCs w:val="22"/>
        </w:rPr>
        <w:t>２　利用状況</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5"/>
        <w:gridCol w:w="1214"/>
        <w:gridCol w:w="393"/>
        <w:gridCol w:w="746"/>
        <w:gridCol w:w="746"/>
        <w:gridCol w:w="666"/>
        <w:gridCol w:w="80"/>
        <w:gridCol w:w="747"/>
        <w:gridCol w:w="26"/>
        <w:gridCol w:w="720"/>
        <w:gridCol w:w="746"/>
        <w:gridCol w:w="409"/>
        <w:gridCol w:w="338"/>
      </w:tblGrid>
      <w:tr w:rsidR="00112803" w:rsidRPr="00112803" w:rsidTr="007B5F32">
        <w:trPr>
          <w:trHeight w:val="375"/>
        </w:trPr>
        <w:tc>
          <w:tcPr>
            <w:tcW w:w="2455" w:type="dxa"/>
            <w:tcBorders>
              <w:top w:val="single" w:sz="12" w:space="0" w:color="auto"/>
              <w:left w:val="single" w:sz="12" w:space="0" w:color="auto"/>
              <w:bottom w:val="single" w:sz="12" w:space="0" w:color="auto"/>
              <w:right w:val="single" w:sz="12" w:space="0" w:color="auto"/>
            </w:tcBorders>
            <w:shd w:val="clear" w:color="auto" w:fill="auto"/>
            <w:vAlign w:val="center"/>
          </w:tcPr>
          <w:p w:rsidR="004D1248" w:rsidRPr="00112803" w:rsidRDefault="004D1248" w:rsidP="00266AEA">
            <w:pPr>
              <w:spacing w:line="280" w:lineRule="exact"/>
              <w:rPr>
                <w:sz w:val="22"/>
                <w:szCs w:val="22"/>
              </w:rPr>
            </w:pPr>
            <w:r w:rsidRPr="00112803">
              <w:rPr>
                <w:rFonts w:hint="eastAsia"/>
                <w:sz w:val="22"/>
                <w:szCs w:val="22"/>
              </w:rPr>
              <w:t>１　従前の港湾等</w:t>
            </w:r>
          </w:p>
          <w:p w:rsidR="004D1248" w:rsidRPr="00112803" w:rsidRDefault="004D1248" w:rsidP="00266AEA">
            <w:pPr>
              <w:spacing w:line="280" w:lineRule="exact"/>
              <w:ind w:firstLineChars="200" w:firstLine="440"/>
            </w:pPr>
            <w:r w:rsidRPr="00112803">
              <w:rPr>
                <w:rFonts w:hint="eastAsia"/>
                <w:sz w:val="22"/>
                <w:szCs w:val="22"/>
              </w:rPr>
              <w:t>利用状況</w:t>
            </w:r>
          </w:p>
        </w:tc>
        <w:tc>
          <w:tcPr>
            <w:tcW w:w="6831" w:type="dxa"/>
            <w:gridSpan w:val="12"/>
            <w:tcBorders>
              <w:top w:val="single" w:sz="12" w:space="0" w:color="auto"/>
              <w:left w:val="single" w:sz="12" w:space="0" w:color="auto"/>
              <w:bottom w:val="single" w:sz="12" w:space="0" w:color="auto"/>
              <w:right w:val="single" w:sz="12" w:space="0" w:color="auto"/>
            </w:tcBorders>
            <w:shd w:val="clear" w:color="auto" w:fill="auto"/>
          </w:tcPr>
          <w:p w:rsidR="004D1248" w:rsidRPr="00112803" w:rsidRDefault="004D1248" w:rsidP="00266AEA">
            <w:pPr>
              <w:spacing w:line="280" w:lineRule="exact"/>
              <w:rPr>
                <w:sz w:val="22"/>
                <w:szCs w:val="22"/>
              </w:rPr>
            </w:pPr>
            <w:r w:rsidRPr="00112803">
              <w:rPr>
                <w:rFonts w:hint="eastAsia"/>
                <w:sz w:val="22"/>
                <w:szCs w:val="22"/>
              </w:rPr>
              <w:t xml:space="preserve">①　新規に輸出・輸入を行うもの　</w:t>
            </w:r>
          </w:p>
          <w:p w:rsidR="004D1248" w:rsidRPr="00112803" w:rsidRDefault="004D1248" w:rsidP="00266AEA">
            <w:pPr>
              <w:spacing w:line="280" w:lineRule="exact"/>
              <w:rPr>
                <w:sz w:val="22"/>
                <w:szCs w:val="22"/>
              </w:rPr>
            </w:pPr>
            <w:r w:rsidRPr="00112803">
              <w:rPr>
                <w:rFonts w:hint="eastAsia"/>
                <w:sz w:val="22"/>
                <w:szCs w:val="22"/>
              </w:rPr>
              <w:t>②　従来は　　　　航路を利用し　　　港から輸出・輸入していた</w:t>
            </w:r>
          </w:p>
          <w:p w:rsidR="004D1248" w:rsidRPr="00112803" w:rsidRDefault="004D1248" w:rsidP="00266AEA">
            <w:pPr>
              <w:spacing w:line="280" w:lineRule="exact"/>
              <w:rPr>
                <w:sz w:val="22"/>
                <w:szCs w:val="22"/>
              </w:rPr>
            </w:pPr>
            <w:r w:rsidRPr="00112803">
              <w:rPr>
                <w:rFonts w:hint="eastAsia"/>
                <w:sz w:val="22"/>
                <w:szCs w:val="22"/>
              </w:rPr>
              <w:t>③　従来はエアー便で輸出・輸入していた</w:t>
            </w:r>
          </w:p>
        </w:tc>
      </w:tr>
      <w:tr w:rsidR="00112803" w:rsidRPr="00112803" w:rsidTr="007B5F32">
        <w:trPr>
          <w:trHeight w:val="608"/>
        </w:trPr>
        <w:tc>
          <w:tcPr>
            <w:tcW w:w="2455" w:type="dxa"/>
            <w:tcBorders>
              <w:top w:val="single" w:sz="12" w:space="0" w:color="auto"/>
              <w:left w:val="single" w:sz="12" w:space="0" w:color="auto"/>
              <w:bottom w:val="single" w:sz="12" w:space="0" w:color="auto"/>
              <w:right w:val="single" w:sz="12" w:space="0" w:color="auto"/>
            </w:tcBorders>
            <w:shd w:val="clear" w:color="auto" w:fill="auto"/>
            <w:vAlign w:val="center"/>
          </w:tcPr>
          <w:p w:rsidR="004D1248" w:rsidRPr="00112803" w:rsidRDefault="007B5F32" w:rsidP="00266AEA">
            <w:pPr>
              <w:spacing w:line="280" w:lineRule="exact"/>
            </w:pPr>
            <w:r w:rsidRPr="00112803">
              <w:rPr>
                <w:rFonts w:hint="eastAsia"/>
              </w:rPr>
              <w:t>２</w:t>
            </w:r>
            <w:r w:rsidR="004D1248" w:rsidRPr="00112803">
              <w:rPr>
                <w:rFonts w:hint="eastAsia"/>
              </w:rPr>
              <w:t xml:space="preserve"> </w:t>
            </w:r>
            <w:r w:rsidR="004D1248" w:rsidRPr="00112803">
              <w:rPr>
                <w:rFonts w:hint="eastAsia"/>
              </w:rPr>
              <w:t>（輸出）仕向港・</w:t>
            </w:r>
          </w:p>
          <w:p w:rsidR="004D1248" w:rsidRPr="00112803" w:rsidRDefault="004D1248" w:rsidP="00266AEA">
            <w:pPr>
              <w:spacing w:line="280" w:lineRule="exact"/>
              <w:ind w:firstLineChars="150" w:firstLine="315"/>
            </w:pPr>
            <w:r w:rsidRPr="00112803">
              <w:rPr>
                <w:rFonts w:hint="eastAsia"/>
              </w:rPr>
              <w:t>（輸入）仕出港</w:t>
            </w:r>
          </w:p>
        </w:tc>
        <w:tc>
          <w:tcPr>
            <w:tcW w:w="6831" w:type="dxa"/>
            <w:gridSpan w:val="12"/>
            <w:tcBorders>
              <w:top w:val="single" w:sz="12" w:space="0" w:color="auto"/>
              <w:left w:val="single" w:sz="12" w:space="0" w:color="auto"/>
              <w:bottom w:val="single" w:sz="12" w:space="0" w:color="auto"/>
              <w:right w:val="single" w:sz="12" w:space="0" w:color="auto"/>
            </w:tcBorders>
            <w:shd w:val="clear" w:color="auto" w:fill="auto"/>
            <w:vAlign w:val="center"/>
          </w:tcPr>
          <w:p w:rsidR="004D1248" w:rsidRPr="00112803" w:rsidRDefault="004D1248" w:rsidP="00266AEA">
            <w:pPr>
              <w:spacing w:line="280" w:lineRule="exact"/>
              <w:jc w:val="center"/>
            </w:pPr>
            <w:r w:rsidRPr="00112803">
              <w:rPr>
                <w:rFonts w:hint="eastAsia"/>
              </w:rPr>
              <w:t xml:space="preserve">　　　　　港　他（　　　　港、　　　　港、　　　　港など）</w:t>
            </w:r>
          </w:p>
        </w:tc>
      </w:tr>
      <w:tr w:rsidR="00112803" w:rsidRPr="00112803" w:rsidTr="007B5F32">
        <w:trPr>
          <w:trHeight w:val="507"/>
        </w:trPr>
        <w:tc>
          <w:tcPr>
            <w:tcW w:w="2455" w:type="dxa"/>
            <w:tcBorders>
              <w:top w:val="single" w:sz="12" w:space="0" w:color="auto"/>
              <w:left w:val="single" w:sz="12" w:space="0" w:color="auto"/>
              <w:bottom w:val="single" w:sz="12" w:space="0" w:color="auto"/>
              <w:right w:val="single" w:sz="12" w:space="0" w:color="auto"/>
            </w:tcBorders>
            <w:shd w:val="clear" w:color="auto" w:fill="auto"/>
            <w:vAlign w:val="center"/>
          </w:tcPr>
          <w:p w:rsidR="004D1248" w:rsidRPr="00112803" w:rsidRDefault="00FB166A" w:rsidP="00266AEA">
            <w:pPr>
              <w:spacing w:line="280" w:lineRule="exact"/>
            </w:pPr>
            <w:r w:rsidRPr="00112803">
              <w:rPr>
                <w:rFonts w:hint="eastAsia"/>
              </w:rPr>
              <w:t>３</w:t>
            </w:r>
            <w:r w:rsidR="004D1248" w:rsidRPr="00112803">
              <w:rPr>
                <w:rFonts w:hint="eastAsia"/>
              </w:rPr>
              <w:t xml:space="preserve">　利用航路</w:t>
            </w:r>
          </w:p>
        </w:tc>
        <w:tc>
          <w:tcPr>
            <w:tcW w:w="6831" w:type="dxa"/>
            <w:gridSpan w:val="12"/>
            <w:tcBorders>
              <w:top w:val="single" w:sz="12" w:space="0" w:color="auto"/>
              <w:left w:val="single" w:sz="12" w:space="0" w:color="auto"/>
              <w:bottom w:val="single" w:sz="12" w:space="0" w:color="auto"/>
              <w:right w:val="single" w:sz="12" w:space="0" w:color="auto"/>
            </w:tcBorders>
            <w:shd w:val="clear" w:color="auto" w:fill="auto"/>
            <w:vAlign w:val="center"/>
          </w:tcPr>
          <w:p w:rsidR="004D1248" w:rsidRPr="00112803" w:rsidRDefault="004D1248" w:rsidP="00266AEA">
            <w:pPr>
              <w:spacing w:line="280" w:lineRule="exact"/>
              <w:jc w:val="center"/>
            </w:pPr>
            <w:r w:rsidRPr="00112803">
              <w:rPr>
                <w:rFonts w:hint="eastAsia"/>
              </w:rPr>
              <w:t xml:space="preserve">　　　　　　　　　航路</w:t>
            </w:r>
          </w:p>
        </w:tc>
      </w:tr>
      <w:tr w:rsidR="00112803" w:rsidRPr="00112803" w:rsidTr="007B5F32">
        <w:trPr>
          <w:trHeight w:val="840"/>
        </w:trPr>
        <w:tc>
          <w:tcPr>
            <w:tcW w:w="2455" w:type="dxa"/>
            <w:tcBorders>
              <w:top w:val="single" w:sz="12" w:space="0" w:color="auto"/>
              <w:left w:val="single" w:sz="12" w:space="0" w:color="auto"/>
              <w:right w:val="single" w:sz="12" w:space="0" w:color="auto"/>
            </w:tcBorders>
            <w:shd w:val="clear" w:color="auto" w:fill="auto"/>
            <w:vAlign w:val="center"/>
          </w:tcPr>
          <w:p w:rsidR="007B5F32" w:rsidRPr="00112803" w:rsidRDefault="00FB166A" w:rsidP="00266AEA">
            <w:pPr>
              <w:spacing w:line="280" w:lineRule="exact"/>
            </w:pPr>
            <w:r w:rsidRPr="00112803">
              <w:rPr>
                <w:rFonts w:hint="eastAsia"/>
              </w:rPr>
              <w:t>４</w:t>
            </w:r>
            <w:r w:rsidR="007B5F32" w:rsidRPr="00112803">
              <w:rPr>
                <w:rFonts w:hint="eastAsia"/>
              </w:rPr>
              <w:t xml:space="preserve">　利用コンテナ数</w:t>
            </w:r>
          </w:p>
        </w:tc>
        <w:tc>
          <w:tcPr>
            <w:tcW w:w="3765" w:type="dxa"/>
            <w:gridSpan w:val="5"/>
            <w:tcBorders>
              <w:top w:val="single" w:sz="12" w:space="0" w:color="auto"/>
              <w:left w:val="single" w:sz="12" w:space="0" w:color="auto"/>
              <w:right w:val="single" w:sz="12" w:space="0" w:color="auto"/>
            </w:tcBorders>
            <w:shd w:val="clear" w:color="auto" w:fill="auto"/>
            <w:vAlign w:val="center"/>
          </w:tcPr>
          <w:p w:rsidR="007B5F32" w:rsidRPr="00112803" w:rsidRDefault="007B5F32" w:rsidP="007B5F32">
            <w:pPr>
              <w:spacing w:line="280" w:lineRule="exact"/>
              <w:jc w:val="center"/>
              <w:rPr>
                <w:rFonts w:ascii="ＭＳ 明朝" w:hAnsi="ＭＳ 明朝"/>
                <w:szCs w:val="21"/>
              </w:rPr>
            </w:pPr>
            <w:r w:rsidRPr="00112803">
              <w:rPr>
                <w:rFonts w:ascii="ＭＳ 明朝" w:hAnsi="ＭＳ 明朝" w:hint="eastAsia"/>
                <w:szCs w:val="21"/>
              </w:rPr>
              <w:t>輸出</w:t>
            </w:r>
            <w:r w:rsidRPr="00112803">
              <w:rPr>
                <w:rFonts w:ascii="ＭＳ 明朝" w:hAnsi="ＭＳ 明朝"/>
                <w:szCs w:val="21"/>
              </w:rPr>
              <w:t>・輸入</w:t>
            </w:r>
          </w:p>
        </w:tc>
        <w:tc>
          <w:tcPr>
            <w:tcW w:w="853"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7B5F32" w:rsidRPr="00112803" w:rsidRDefault="007B5F32" w:rsidP="00266AEA">
            <w:pPr>
              <w:spacing w:line="280" w:lineRule="exact"/>
              <w:jc w:val="center"/>
              <w:rPr>
                <w:rFonts w:ascii="ＭＳ 明朝" w:hAnsi="ＭＳ 明朝"/>
                <w:szCs w:val="21"/>
              </w:rPr>
            </w:pPr>
            <w:r w:rsidRPr="00112803">
              <w:rPr>
                <w:rFonts w:ascii="ＭＳ 明朝" w:hAnsi="ＭＳ 明朝" w:hint="eastAsia"/>
                <w:szCs w:val="21"/>
              </w:rPr>
              <w:t>合計</w:t>
            </w:r>
          </w:p>
        </w:tc>
        <w:tc>
          <w:tcPr>
            <w:tcW w:w="1875" w:type="dxa"/>
            <w:gridSpan w:val="3"/>
            <w:tcBorders>
              <w:top w:val="single" w:sz="12" w:space="0" w:color="auto"/>
              <w:left w:val="single" w:sz="12" w:space="0" w:color="auto"/>
              <w:bottom w:val="single" w:sz="12" w:space="0" w:color="auto"/>
              <w:right w:val="single" w:sz="6" w:space="0" w:color="auto"/>
            </w:tcBorders>
            <w:shd w:val="clear" w:color="auto" w:fill="auto"/>
            <w:vAlign w:val="center"/>
          </w:tcPr>
          <w:p w:rsidR="007B5F32" w:rsidRPr="00112803" w:rsidRDefault="007B5F32" w:rsidP="00266AEA">
            <w:pPr>
              <w:spacing w:line="280" w:lineRule="exact"/>
              <w:jc w:val="right"/>
              <w:rPr>
                <w:rFonts w:ascii="ＭＳ 明朝" w:hAnsi="ＭＳ 明朝"/>
                <w:szCs w:val="21"/>
              </w:rPr>
            </w:pPr>
            <w:r w:rsidRPr="00112803">
              <w:rPr>
                <w:rFonts w:hint="eastAsia"/>
              </w:rPr>
              <w:t>TEU</w:t>
            </w:r>
          </w:p>
        </w:tc>
        <w:tc>
          <w:tcPr>
            <w:tcW w:w="338" w:type="dxa"/>
            <w:tcBorders>
              <w:top w:val="single" w:sz="12" w:space="0" w:color="auto"/>
              <w:left w:val="single" w:sz="6" w:space="0" w:color="auto"/>
              <w:bottom w:val="single" w:sz="12" w:space="0" w:color="auto"/>
              <w:right w:val="single" w:sz="12" w:space="0" w:color="auto"/>
            </w:tcBorders>
            <w:shd w:val="clear" w:color="auto" w:fill="auto"/>
            <w:vAlign w:val="center"/>
          </w:tcPr>
          <w:p w:rsidR="007B5F32" w:rsidRPr="00112803" w:rsidRDefault="007B5F32" w:rsidP="00266AEA">
            <w:pPr>
              <w:spacing w:line="280" w:lineRule="exact"/>
              <w:ind w:hanging="15"/>
              <w:jc w:val="left"/>
              <w:rPr>
                <w:rFonts w:ascii="ＭＳ 明朝" w:hAnsi="ＭＳ 明朝"/>
                <w:szCs w:val="21"/>
              </w:rPr>
            </w:pPr>
            <w:r w:rsidRPr="00112803">
              <w:rPr>
                <w:rFonts w:ascii="ＭＳ 明朝" w:hAnsi="ＭＳ 明朝" w:hint="eastAsia"/>
                <w:szCs w:val="21"/>
              </w:rPr>
              <w:t>①</w:t>
            </w:r>
          </w:p>
        </w:tc>
      </w:tr>
      <w:tr w:rsidR="00112803" w:rsidRPr="00112803" w:rsidTr="007B5F32">
        <w:trPr>
          <w:trHeight w:val="641"/>
        </w:trPr>
        <w:tc>
          <w:tcPr>
            <w:tcW w:w="2455" w:type="dxa"/>
            <w:tcBorders>
              <w:top w:val="single" w:sz="12" w:space="0" w:color="auto"/>
              <w:left w:val="single" w:sz="12" w:space="0" w:color="auto"/>
              <w:right w:val="single" w:sz="12" w:space="0" w:color="auto"/>
            </w:tcBorders>
            <w:shd w:val="clear" w:color="auto" w:fill="auto"/>
            <w:vAlign w:val="center"/>
          </w:tcPr>
          <w:p w:rsidR="004D1248" w:rsidRPr="00112803" w:rsidRDefault="00FB166A" w:rsidP="00266AEA">
            <w:pPr>
              <w:spacing w:line="280" w:lineRule="exact"/>
            </w:pPr>
            <w:r w:rsidRPr="00112803">
              <w:rPr>
                <w:rFonts w:hint="eastAsia"/>
              </w:rPr>
              <w:t>５</w:t>
            </w:r>
            <w:r w:rsidR="004D1248" w:rsidRPr="00112803">
              <w:rPr>
                <w:rFonts w:hint="eastAsia"/>
              </w:rPr>
              <w:t xml:space="preserve">　遠隔地域を発着地</w:t>
            </w:r>
          </w:p>
          <w:p w:rsidR="004D1248" w:rsidRPr="00112803" w:rsidRDefault="004D1248" w:rsidP="00266AEA">
            <w:pPr>
              <w:spacing w:line="280" w:lineRule="exact"/>
              <w:ind w:firstLineChars="100" w:firstLine="210"/>
            </w:pPr>
            <w:r w:rsidRPr="00112803">
              <w:rPr>
                <w:rFonts w:hint="eastAsia"/>
              </w:rPr>
              <w:t>とするコンテナ本数</w:t>
            </w:r>
          </w:p>
        </w:tc>
        <w:tc>
          <w:tcPr>
            <w:tcW w:w="1214" w:type="dxa"/>
            <w:tcBorders>
              <w:top w:val="single" w:sz="12" w:space="0" w:color="auto"/>
              <w:left w:val="single" w:sz="12" w:space="0" w:color="auto"/>
              <w:right w:val="single" w:sz="6" w:space="0" w:color="auto"/>
            </w:tcBorders>
            <w:shd w:val="clear" w:color="auto" w:fill="auto"/>
            <w:vAlign w:val="center"/>
          </w:tcPr>
          <w:p w:rsidR="004D1248" w:rsidRPr="00112803" w:rsidRDefault="004D1248" w:rsidP="00266AEA">
            <w:pPr>
              <w:spacing w:line="280" w:lineRule="exact"/>
              <w:rPr>
                <w:rFonts w:ascii="ＭＳ 明朝" w:hAnsi="ＭＳ 明朝"/>
                <w:szCs w:val="21"/>
              </w:rPr>
            </w:pPr>
            <w:r w:rsidRPr="00112803">
              <w:rPr>
                <w:rFonts w:ascii="ＭＳ 明朝" w:hAnsi="ＭＳ 明朝" w:hint="eastAsia"/>
                <w:szCs w:val="21"/>
              </w:rPr>
              <w:t>輸出</w:t>
            </w:r>
            <w:r w:rsidRPr="00112803">
              <w:rPr>
                <w:rFonts w:ascii="ＭＳ 明朝" w:hAnsi="ＭＳ 明朝"/>
                <w:szCs w:val="21"/>
              </w:rPr>
              <w:t>・輸入</w:t>
            </w:r>
          </w:p>
        </w:tc>
        <w:tc>
          <w:tcPr>
            <w:tcW w:w="5279" w:type="dxa"/>
            <w:gridSpan w:val="10"/>
            <w:tcBorders>
              <w:top w:val="single" w:sz="12" w:space="0" w:color="auto"/>
              <w:left w:val="single" w:sz="6" w:space="0" w:color="auto"/>
              <w:right w:val="single" w:sz="6" w:space="0" w:color="auto"/>
            </w:tcBorders>
            <w:shd w:val="clear" w:color="auto" w:fill="auto"/>
            <w:vAlign w:val="center"/>
          </w:tcPr>
          <w:p w:rsidR="004D1248" w:rsidRPr="00112803" w:rsidRDefault="004D1248" w:rsidP="00266AEA">
            <w:pPr>
              <w:spacing w:line="280" w:lineRule="exact"/>
              <w:jc w:val="right"/>
              <w:rPr>
                <w:rFonts w:ascii="ＭＳ 明朝" w:hAnsi="ＭＳ 明朝"/>
                <w:szCs w:val="21"/>
              </w:rPr>
            </w:pPr>
            <w:r w:rsidRPr="00112803">
              <w:rPr>
                <w:rFonts w:ascii="ＭＳ 明朝" w:hAnsi="ＭＳ 明朝" w:hint="eastAsia"/>
                <w:szCs w:val="21"/>
              </w:rPr>
              <w:t>本（※上限</w:t>
            </w:r>
            <w:r w:rsidRPr="00112803">
              <w:rPr>
                <w:szCs w:val="21"/>
              </w:rPr>
              <w:t>20</w:t>
            </w:r>
            <w:r w:rsidRPr="00112803">
              <w:rPr>
                <w:rFonts w:ascii="ＭＳ 明朝" w:hAnsi="ＭＳ 明朝" w:hint="eastAsia"/>
                <w:szCs w:val="21"/>
              </w:rPr>
              <w:t>本）</w:t>
            </w:r>
          </w:p>
        </w:tc>
        <w:tc>
          <w:tcPr>
            <w:tcW w:w="338" w:type="dxa"/>
            <w:tcBorders>
              <w:top w:val="single" w:sz="12" w:space="0" w:color="auto"/>
              <w:left w:val="single" w:sz="6" w:space="0" w:color="auto"/>
              <w:right w:val="single" w:sz="12" w:space="0" w:color="auto"/>
            </w:tcBorders>
            <w:shd w:val="clear" w:color="auto" w:fill="auto"/>
            <w:vAlign w:val="center"/>
          </w:tcPr>
          <w:p w:rsidR="004D1248" w:rsidRPr="00112803" w:rsidRDefault="004D1248" w:rsidP="00266AEA">
            <w:pPr>
              <w:spacing w:line="280" w:lineRule="exact"/>
              <w:rPr>
                <w:rFonts w:ascii="ＭＳ 明朝" w:hAnsi="ＭＳ 明朝"/>
                <w:szCs w:val="21"/>
              </w:rPr>
            </w:pPr>
            <w:r w:rsidRPr="00112803">
              <w:rPr>
                <w:rFonts w:ascii="ＭＳ 明朝" w:hAnsi="ＭＳ 明朝" w:hint="eastAsia"/>
                <w:szCs w:val="21"/>
              </w:rPr>
              <w:t>②</w:t>
            </w:r>
          </w:p>
        </w:tc>
      </w:tr>
      <w:tr w:rsidR="00112803" w:rsidRPr="00112803" w:rsidTr="007B5F32">
        <w:trPr>
          <w:trHeight w:val="405"/>
        </w:trPr>
        <w:tc>
          <w:tcPr>
            <w:tcW w:w="2455" w:type="dxa"/>
            <w:tcBorders>
              <w:top w:val="single" w:sz="12" w:space="0" w:color="auto"/>
              <w:left w:val="single" w:sz="12" w:space="0" w:color="auto"/>
              <w:right w:val="single" w:sz="12" w:space="0" w:color="auto"/>
            </w:tcBorders>
            <w:shd w:val="clear" w:color="auto" w:fill="auto"/>
            <w:vAlign w:val="center"/>
          </w:tcPr>
          <w:p w:rsidR="004D1248" w:rsidRPr="00112803" w:rsidRDefault="00FB166A" w:rsidP="00266AEA">
            <w:pPr>
              <w:spacing w:line="280" w:lineRule="exact"/>
            </w:pPr>
            <w:r w:rsidRPr="00112803">
              <w:rPr>
                <w:rFonts w:hint="eastAsia"/>
              </w:rPr>
              <w:t>６</w:t>
            </w:r>
            <w:r w:rsidR="004D1248" w:rsidRPr="00112803">
              <w:rPr>
                <w:rFonts w:hint="eastAsia"/>
              </w:rPr>
              <w:t xml:space="preserve">　添付書類</w:t>
            </w:r>
          </w:p>
        </w:tc>
        <w:tc>
          <w:tcPr>
            <w:tcW w:w="6831" w:type="dxa"/>
            <w:gridSpan w:val="12"/>
            <w:tcBorders>
              <w:top w:val="single" w:sz="12" w:space="0" w:color="auto"/>
              <w:left w:val="single" w:sz="12" w:space="0" w:color="auto"/>
              <w:bottom w:val="single" w:sz="4" w:space="0" w:color="auto"/>
              <w:right w:val="single" w:sz="12" w:space="0" w:color="auto"/>
            </w:tcBorders>
            <w:shd w:val="clear" w:color="auto" w:fill="auto"/>
            <w:vAlign w:val="center"/>
          </w:tcPr>
          <w:p w:rsidR="004D1248" w:rsidRPr="00112803" w:rsidRDefault="004D1248" w:rsidP="00266AEA">
            <w:pPr>
              <w:spacing w:line="280" w:lineRule="exact"/>
              <w:rPr>
                <w:rFonts w:ascii="ＭＳ 明朝" w:hAnsi="ＭＳ 明朝"/>
                <w:szCs w:val="21"/>
              </w:rPr>
            </w:pPr>
            <w:r w:rsidRPr="00112803">
              <w:rPr>
                <w:rFonts w:ascii="ＭＳ 明朝" w:hAnsi="ＭＳ 明朝" w:hint="eastAsia"/>
                <w:szCs w:val="21"/>
              </w:rPr>
              <w:t>□誓約書</w:t>
            </w:r>
          </w:p>
          <w:p w:rsidR="004D1248" w:rsidRPr="00112803" w:rsidRDefault="004D1248" w:rsidP="00266AEA">
            <w:pPr>
              <w:spacing w:line="280" w:lineRule="exact"/>
              <w:rPr>
                <w:rFonts w:ascii="ＭＳ 明朝" w:hAnsi="ＭＳ 明朝"/>
                <w:szCs w:val="21"/>
              </w:rPr>
            </w:pPr>
            <w:r w:rsidRPr="00112803">
              <w:rPr>
                <w:rFonts w:ascii="ＭＳ 明朝" w:hAnsi="ＭＳ 明朝" w:hint="eastAsia"/>
                <w:szCs w:val="21"/>
              </w:rPr>
              <w:t>□集荷代理店</w:t>
            </w:r>
            <w:r w:rsidRPr="00112803">
              <w:rPr>
                <w:rFonts w:hint="eastAsia"/>
                <w:szCs w:val="21"/>
              </w:rPr>
              <w:t>又は貨物利用運送事業者等</w:t>
            </w:r>
            <w:r w:rsidRPr="00112803">
              <w:rPr>
                <w:rFonts w:ascii="ＭＳ 明朝" w:hAnsi="ＭＳ 明朝" w:hint="eastAsia"/>
                <w:szCs w:val="21"/>
              </w:rPr>
              <w:t>による証明書</w:t>
            </w:r>
          </w:p>
          <w:p w:rsidR="004D1248" w:rsidRPr="00112803" w:rsidRDefault="004D1248" w:rsidP="00266AEA">
            <w:pPr>
              <w:spacing w:line="280" w:lineRule="exact"/>
              <w:rPr>
                <w:rFonts w:ascii="ＭＳ 明朝" w:hAnsi="ＭＳ 明朝"/>
                <w:szCs w:val="21"/>
              </w:rPr>
            </w:pPr>
            <w:r w:rsidRPr="00112803">
              <w:rPr>
                <w:rFonts w:ascii="ＭＳ 明朝" w:hAnsi="ＭＳ 明朝" w:hint="eastAsia"/>
                <w:szCs w:val="21"/>
              </w:rPr>
              <w:t>□船荷証券（マスターＢ／Ｌ又はハウスＢ／Ｌ）写し</w:t>
            </w:r>
          </w:p>
          <w:p w:rsidR="004D1248" w:rsidRPr="00112803" w:rsidRDefault="004D1248" w:rsidP="00266AEA">
            <w:pPr>
              <w:spacing w:line="280" w:lineRule="exact"/>
              <w:ind w:left="210" w:hangingChars="100" w:hanging="210"/>
            </w:pPr>
            <w:r w:rsidRPr="00112803">
              <w:rPr>
                <w:rFonts w:hint="eastAsia"/>
              </w:rPr>
              <w:t>□遠隔地域を</w:t>
            </w:r>
            <w:r w:rsidRPr="00112803">
              <w:t>発着地とするコンテナ一覧表</w:t>
            </w:r>
          </w:p>
          <w:p w:rsidR="004D1248" w:rsidRPr="00112803" w:rsidRDefault="004D1248" w:rsidP="00266AEA">
            <w:pPr>
              <w:spacing w:line="280" w:lineRule="exact"/>
              <w:rPr>
                <w:rFonts w:ascii="ＭＳ 明朝" w:hAnsi="ＭＳ 明朝"/>
                <w:szCs w:val="21"/>
              </w:rPr>
            </w:pPr>
            <w:r w:rsidRPr="00112803">
              <w:rPr>
                <w:rFonts w:ascii="ＭＳ 明朝" w:hAnsi="ＭＳ 明朝" w:hint="eastAsia"/>
                <w:szCs w:val="21"/>
              </w:rPr>
              <w:t>□その他会長が必要と認める書類</w:t>
            </w:r>
          </w:p>
        </w:tc>
      </w:tr>
      <w:tr w:rsidR="00112803" w:rsidRPr="00112803" w:rsidTr="007B5F32">
        <w:trPr>
          <w:trHeight w:val="405"/>
        </w:trPr>
        <w:tc>
          <w:tcPr>
            <w:tcW w:w="2455" w:type="dxa"/>
            <w:vMerge w:val="restart"/>
            <w:tcBorders>
              <w:top w:val="single" w:sz="12" w:space="0" w:color="auto"/>
              <w:left w:val="single" w:sz="12" w:space="0" w:color="auto"/>
              <w:right w:val="single" w:sz="12" w:space="0" w:color="auto"/>
            </w:tcBorders>
            <w:shd w:val="clear" w:color="auto" w:fill="auto"/>
            <w:vAlign w:val="center"/>
          </w:tcPr>
          <w:p w:rsidR="004D1248" w:rsidRPr="00112803" w:rsidRDefault="00FB166A" w:rsidP="00266AEA">
            <w:pPr>
              <w:spacing w:line="280" w:lineRule="exact"/>
            </w:pPr>
            <w:r w:rsidRPr="00112803">
              <w:rPr>
                <w:rFonts w:hint="eastAsia"/>
              </w:rPr>
              <w:t>７</w:t>
            </w:r>
            <w:r w:rsidR="004D1248" w:rsidRPr="00112803">
              <w:rPr>
                <w:rFonts w:hint="eastAsia"/>
              </w:rPr>
              <w:t xml:space="preserve">　担当者氏名等</w:t>
            </w:r>
          </w:p>
          <w:p w:rsidR="004D1248" w:rsidRPr="00112803" w:rsidRDefault="004D1248" w:rsidP="00266AEA">
            <w:pPr>
              <w:spacing w:line="280" w:lineRule="exact"/>
            </w:pPr>
            <w:r w:rsidRPr="00112803">
              <w:rPr>
                <w:rFonts w:hint="eastAsia"/>
              </w:rPr>
              <w:t xml:space="preserve">　　及び連絡先</w:t>
            </w:r>
          </w:p>
        </w:tc>
        <w:tc>
          <w:tcPr>
            <w:tcW w:w="1607" w:type="dxa"/>
            <w:gridSpan w:val="2"/>
            <w:tcBorders>
              <w:top w:val="single" w:sz="12" w:space="0" w:color="auto"/>
              <w:left w:val="single" w:sz="12" w:space="0" w:color="auto"/>
              <w:bottom w:val="single" w:sz="4" w:space="0" w:color="auto"/>
            </w:tcBorders>
            <w:shd w:val="clear" w:color="auto" w:fill="auto"/>
            <w:vAlign w:val="center"/>
          </w:tcPr>
          <w:p w:rsidR="004D1248" w:rsidRPr="00112803" w:rsidRDefault="004D1248" w:rsidP="00266AEA">
            <w:pPr>
              <w:spacing w:line="280" w:lineRule="exact"/>
              <w:jc w:val="center"/>
            </w:pPr>
            <w:r w:rsidRPr="00112803">
              <w:rPr>
                <w:rFonts w:hint="eastAsia"/>
              </w:rPr>
              <w:t>担当者氏名等</w:t>
            </w:r>
          </w:p>
        </w:tc>
        <w:tc>
          <w:tcPr>
            <w:tcW w:w="5224" w:type="dxa"/>
            <w:gridSpan w:val="10"/>
            <w:tcBorders>
              <w:top w:val="single" w:sz="12" w:space="0" w:color="auto"/>
              <w:bottom w:val="single" w:sz="4" w:space="0" w:color="auto"/>
              <w:right w:val="single" w:sz="12" w:space="0" w:color="auto"/>
            </w:tcBorders>
            <w:shd w:val="clear" w:color="auto" w:fill="auto"/>
          </w:tcPr>
          <w:p w:rsidR="004D1248" w:rsidRPr="00112803" w:rsidRDefault="004D1248" w:rsidP="00266AEA">
            <w:pPr>
              <w:spacing w:line="280" w:lineRule="exact"/>
            </w:pPr>
            <w:r w:rsidRPr="00112803">
              <w:rPr>
                <w:rFonts w:hint="eastAsia"/>
              </w:rPr>
              <w:t>所属（　　　　　　　　　　　　　　　　　　　　）</w:t>
            </w:r>
          </w:p>
          <w:p w:rsidR="004D1248" w:rsidRPr="00112803" w:rsidRDefault="004D1248" w:rsidP="00266AEA">
            <w:pPr>
              <w:spacing w:line="280" w:lineRule="exact"/>
            </w:pPr>
            <w:r w:rsidRPr="00112803">
              <w:rPr>
                <w:rFonts w:hint="eastAsia"/>
              </w:rPr>
              <w:t>役職・氏名（　　　　　　　　　　　　　　　　　）</w:t>
            </w:r>
          </w:p>
        </w:tc>
      </w:tr>
      <w:tr w:rsidR="00112803" w:rsidRPr="00112803" w:rsidTr="007B5F32">
        <w:trPr>
          <w:trHeight w:val="405"/>
        </w:trPr>
        <w:tc>
          <w:tcPr>
            <w:tcW w:w="2455" w:type="dxa"/>
            <w:vMerge/>
            <w:tcBorders>
              <w:left w:val="single" w:sz="12" w:space="0" w:color="auto"/>
              <w:bottom w:val="single" w:sz="12" w:space="0" w:color="auto"/>
              <w:right w:val="single" w:sz="12" w:space="0" w:color="auto"/>
            </w:tcBorders>
            <w:shd w:val="clear" w:color="auto" w:fill="auto"/>
            <w:vAlign w:val="center"/>
          </w:tcPr>
          <w:p w:rsidR="004D1248" w:rsidRPr="00112803" w:rsidRDefault="004D1248" w:rsidP="00266AEA">
            <w:pPr>
              <w:spacing w:line="280" w:lineRule="exact"/>
            </w:pPr>
          </w:p>
        </w:tc>
        <w:tc>
          <w:tcPr>
            <w:tcW w:w="1607" w:type="dxa"/>
            <w:gridSpan w:val="2"/>
            <w:tcBorders>
              <w:top w:val="single" w:sz="4" w:space="0" w:color="auto"/>
              <w:left w:val="single" w:sz="12" w:space="0" w:color="auto"/>
              <w:bottom w:val="single" w:sz="12" w:space="0" w:color="auto"/>
            </w:tcBorders>
            <w:shd w:val="clear" w:color="auto" w:fill="auto"/>
            <w:vAlign w:val="center"/>
          </w:tcPr>
          <w:p w:rsidR="004D1248" w:rsidRPr="00112803" w:rsidRDefault="004D1248" w:rsidP="00266AEA">
            <w:pPr>
              <w:spacing w:line="280" w:lineRule="exact"/>
              <w:jc w:val="center"/>
            </w:pPr>
            <w:r w:rsidRPr="00112803">
              <w:rPr>
                <w:rFonts w:hint="eastAsia"/>
              </w:rPr>
              <w:t>連絡先</w:t>
            </w:r>
          </w:p>
        </w:tc>
        <w:tc>
          <w:tcPr>
            <w:tcW w:w="5224" w:type="dxa"/>
            <w:gridSpan w:val="10"/>
            <w:tcBorders>
              <w:top w:val="single" w:sz="4" w:space="0" w:color="auto"/>
              <w:bottom w:val="single" w:sz="12" w:space="0" w:color="auto"/>
              <w:right w:val="single" w:sz="12" w:space="0" w:color="auto"/>
            </w:tcBorders>
            <w:shd w:val="clear" w:color="auto" w:fill="auto"/>
          </w:tcPr>
          <w:p w:rsidR="004D1248" w:rsidRPr="00112803" w:rsidRDefault="004D1248" w:rsidP="00266AEA">
            <w:pPr>
              <w:spacing w:line="280" w:lineRule="exact"/>
            </w:pPr>
            <w:r w:rsidRPr="00112803">
              <w:rPr>
                <w:rFonts w:hint="eastAsia"/>
              </w:rPr>
              <w:t>電話番号</w:t>
            </w:r>
            <w:r w:rsidRPr="00112803">
              <w:t>：</w:t>
            </w:r>
            <w:r w:rsidRPr="00112803">
              <w:rPr>
                <w:rFonts w:hint="eastAsia"/>
              </w:rPr>
              <w:t>（</w:t>
            </w:r>
            <w:r w:rsidRPr="00112803">
              <w:rPr>
                <w:rFonts w:hint="eastAsia"/>
                <w:b/>
              </w:rPr>
              <w:t xml:space="preserve">　　　</w:t>
            </w:r>
            <w:r w:rsidRPr="00112803">
              <w:rPr>
                <w:rFonts w:hint="eastAsia"/>
              </w:rPr>
              <w:t>）</w:t>
            </w:r>
            <w:r w:rsidRPr="00112803">
              <w:rPr>
                <w:rFonts w:hint="eastAsia"/>
                <w:b/>
              </w:rPr>
              <w:t xml:space="preserve">　　　</w:t>
            </w:r>
            <w:r w:rsidRPr="00112803">
              <w:rPr>
                <w:rFonts w:hint="eastAsia"/>
              </w:rPr>
              <w:t>－</w:t>
            </w:r>
            <w:r w:rsidRPr="00112803">
              <w:rPr>
                <w:rFonts w:hint="eastAsia"/>
                <w:b/>
              </w:rPr>
              <w:t xml:space="preserve">　　　　</w:t>
            </w:r>
          </w:p>
          <w:p w:rsidR="004D1248" w:rsidRPr="00112803" w:rsidRDefault="004D1248" w:rsidP="00266AEA">
            <w:pPr>
              <w:spacing w:line="280" w:lineRule="exact"/>
            </w:pPr>
            <w:r w:rsidRPr="00112803">
              <w:t>E-mail</w:t>
            </w:r>
            <w:r w:rsidRPr="00112803">
              <w:t>：</w:t>
            </w:r>
          </w:p>
        </w:tc>
      </w:tr>
      <w:tr w:rsidR="00112803" w:rsidRPr="00112803" w:rsidTr="007B5F32">
        <w:trPr>
          <w:trHeight w:val="272"/>
        </w:trPr>
        <w:tc>
          <w:tcPr>
            <w:tcW w:w="2455" w:type="dxa"/>
            <w:vMerge w:val="restart"/>
            <w:tcBorders>
              <w:top w:val="single" w:sz="12" w:space="0" w:color="auto"/>
              <w:left w:val="single" w:sz="12" w:space="0" w:color="auto"/>
              <w:right w:val="single" w:sz="12" w:space="0" w:color="auto"/>
            </w:tcBorders>
            <w:shd w:val="clear" w:color="auto" w:fill="auto"/>
            <w:vAlign w:val="center"/>
          </w:tcPr>
          <w:p w:rsidR="004D1248" w:rsidRPr="00112803" w:rsidRDefault="00FB166A" w:rsidP="00266AEA">
            <w:pPr>
              <w:spacing w:line="280" w:lineRule="exact"/>
            </w:pPr>
            <w:r w:rsidRPr="00112803">
              <w:rPr>
                <w:rFonts w:hint="eastAsia"/>
              </w:rPr>
              <w:t>８</w:t>
            </w:r>
            <w:r w:rsidR="004D1248" w:rsidRPr="00112803">
              <w:rPr>
                <w:rFonts w:hint="eastAsia"/>
              </w:rPr>
              <w:t xml:space="preserve">　助成金振込先</w:t>
            </w:r>
          </w:p>
        </w:tc>
        <w:tc>
          <w:tcPr>
            <w:tcW w:w="1607" w:type="dxa"/>
            <w:gridSpan w:val="2"/>
            <w:tcBorders>
              <w:top w:val="single" w:sz="12" w:space="0" w:color="auto"/>
              <w:left w:val="single" w:sz="12" w:space="0" w:color="auto"/>
            </w:tcBorders>
            <w:shd w:val="clear" w:color="auto" w:fill="auto"/>
            <w:vAlign w:val="center"/>
          </w:tcPr>
          <w:p w:rsidR="004D1248" w:rsidRPr="00112803" w:rsidRDefault="004D1248" w:rsidP="00266AEA">
            <w:pPr>
              <w:spacing w:line="360" w:lineRule="exact"/>
              <w:jc w:val="center"/>
            </w:pPr>
            <w:r w:rsidRPr="00112803">
              <w:rPr>
                <w:rFonts w:hint="eastAsia"/>
              </w:rPr>
              <w:t>金融機関名</w:t>
            </w:r>
          </w:p>
        </w:tc>
        <w:tc>
          <w:tcPr>
            <w:tcW w:w="5224" w:type="dxa"/>
            <w:gridSpan w:val="10"/>
            <w:tcBorders>
              <w:top w:val="single" w:sz="12" w:space="0" w:color="auto"/>
              <w:right w:val="single" w:sz="12" w:space="0" w:color="auto"/>
            </w:tcBorders>
            <w:shd w:val="clear" w:color="auto" w:fill="auto"/>
          </w:tcPr>
          <w:p w:rsidR="004D1248" w:rsidRPr="00112803" w:rsidRDefault="004D1248" w:rsidP="00266AEA">
            <w:pPr>
              <w:spacing w:line="360" w:lineRule="exact"/>
              <w:jc w:val="right"/>
              <w:rPr>
                <w:szCs w:val="21"/>
              </w:rPr>
            </w:pPr>
            <w:r w:rsidRPr="00112803">
              <w:rPr>
                <w:rFonts w:hint="eastAsia"/>
                <w:szCs w:val="21"/>
              </w:rPr>
              <w:t>銀行・信金・信組・農協</w:t>
            </w:r>
          </w:p>
        </w:tc>
      </w:tr>
      <w:tr w:rsidR="00112803" w:rsidRPr="00112803" w:rsidTr="007B5F32">
        <w:tc>
          <w:tcPr>
            <w:tcW w:w="2455" w:type="dxa"/>
            <w:vMerge/>
            <w:tcBorders>
              <w:left w:val="single" w:sz="12" w:space="0" w:color="auto"/>
              <w:right w:val="single" w:sz="12" w:space="0" w:color="auto"/>
            </w:tcBorders>
            <w:shd w:val="clear" w:color="auto" w:fill="auto"/>
          </w:tcPr>
          <w:p w:rsidR="004D1248" w:rsidRPr="00112803" w:rsidRDefault="004D1248" w:rsidP="00266AEA">
            <w:pPr>
              <w:spacing w:line="280" w:lineRule="exact"/>
            </w:pPr>
          </w:p>
        </w:tc>
        <w:tc>
          <w:tcPr>
            <w:tcW w:w="1607" w:type="dxa"/>
            <w:gridSpan w:val="2"/>
            <w:tcBorders>
              <w:left w:val="single" w:sz="12" w:space="0" w:color="auto"/>
            </w:tcBorders>
            <w:shd w:val="clear" w:color="auto" w:fill="auto"/>
            <w:vAlign w:val="center"/>
          </w:tcPr>
          <w:p w:rsidR="004D1248" w:rsidRPr="00112803" w:rsidRDefault="004D1248" w:rsidP="00266AEA">
            <w:pPr>
              <w:spacing w:line="360" w:lineRule="exact"/>
              <w:jc w:val="center"/>
              <w:rPr>
                <w:w w:val="80"/>
                <w:szCs w:val="21"/>
              </w:rPr>
            </w:pPr>
            <w:r w:rsidRPr="00112803">
              <w:rPr>
                <w:rFonts w:hint="eastAsia"/>
                <w:w w:val="80"/>
                <w:szCs w:val="21"/>
              </w:rPr>
              <w:t>支店・出張所名</w:t>
            </w:r>
          </w:p>
        </w:tc>
        <w:tc>
          <w:tcPr>
            <w:tcW w:w="5224" w:type="dxa"/>
            <w:gridSpan w:val="10"/>
            <w:tcBorders>
              <w:right w:val="single" w:sz="12" w:space="0" w:color="auto"/>
            </w:tcBorders>
            <w:shd w:val="clear" w:color="auto" w:fill="auto"/>
          </w:tcPr>
          <w:p w:rsidR="004D1248" w:rsidRPr="00112803" w:rsidRDefault="004D1248" w:rsidP="00266AEA">
            <w:pPr>
              <w:spacing w:line="360" w:lineRule="exact"/>
              <w:jc w:val="right"/>
            </w:pPr>
            <w:r w:rsidRPr="00112803">
              <w:rPr>
                <w:rFonts w:hint="eastAsia"/>
              </w:rPr>
              <w:t>支店・出張所</w:t>
            </w:r>
          </w:p>
        </w:tc>
      </w:tr>
      <w:tr w:rsidR="00112803" w:rsidRPr="00112803" w:rsidTr="007B5F32">
        <w:tc>
          <w:tcPr>
            <w:tcW w:w="2455" w:type="dxa"/>
            <w:vMerge/>
            <w:tcBorders>
              <w:left w:val="single" w:sz="12" w:space="0" w:color="auto"/>
              <w:right w:val="single" w:sz="12" w:space="0" w:color="auto"/>
            </w:tcBorders>
            <w:shd w:val="clear" w:color="auto" w:fill="auto"/>
          </w:tcPr>
          <w:p w:rsidR="004D1248" w:rsidRPr="00112803" w:rsidRDefault="004D1248" w:rsidP="00266AEA">
            <w:pPr>
              <w:spacing w:line="280" w:lineRule="exact"/>
            </w:pPr>
          </w:p>
        </w:tc>
        <w:tc>
          <w:tcPr>
            <w:tcW w:w="1607" w:type="dxa"/>
            <w:gridSpan w:val="2"/>
            <w:tcBorders>
              <w:left w:val="single" w:sz="12" w:space="0" w:color="auto"/>
            </w:tcBorders>
            <w:shd w:val="clear" w:color="auto" w:fill="auto"/>
            <w:vAlign w:val="center"/>
          </w:tcPr>
          <w:p w:rsidR="004D1248" w:rsidRPr="00112803" w:rsidRDefault="004D1248" w:rsidP="00266AEA">
            <w:pPr>
              <w:spacing w:line="360" w:lineRule="exact"/>
              <w:jc w:val="center"/>
            </w:pPr>
            <w:r w:rsidRPr="00112803">
              <w:rPr>
                <w:rFonts w:hint="eastAsia"/>
              </w:rPr>
              <w:t>口座名義</w:t>
            </w:r>
          </w:p>
        </w:tc>
        <w:tc>
          <w:tcPr>
            <w:tcW w:w="5224" w:type="dxa"/>
            <w:gridSpan w:val="10"/>
            <w:tcBorders>
              <w:right w:val="single" w:sz="12" w:space="0" w:color="auto"/>
            </w:tcBorders>
            <w:shd w:val="clear" w:color="auto" w:fill="auto"/>
          </w:tcPr>
          <w:p w:rsidR="004D1248" w:rsidRPr="00112803" w:rsidRDefault="004D1248" w:rsidP="00266AEA">
            <w:pPr>
              <w:spacing w:line="360" w:lineRule="exact"/>
            </w:pPr>
          </w:p>
        </w:tc>
      </w:tr>
      <w:tr w:rsidR="00112803" w:rsidRPr="00112803" w:rsidTr="007B5F32">
        <w:tc>
          <w:tcPr>
            <w:tcW w:w="2455" w:type="dxa"/>
            <w:vMerge/>
            <w:tcBorders>
              <w:left w:val="single" w:sz="12" w:space="0" w:color="auto"/>
              <w:right w:val="single" w:sz="12" w:space="0" w:color="auto"/>
            </w:tcBorders>
            <w:shd w:val="clear" w:color="auto" w:fill="auto"/>
          </w:tcPr>
          <w:p w:rsidR="004D1248" w:rsidRPr="00112803" w:rsidRDefault="004D1248" w:rsidP="00266AEA">
            <w:pPr>
              <w:spacing w:line="280" w:lineRule="exact"/>
            </w:pPr>
          </w:p>
        </w:tc>
        <w:tc>
          <w:tcPr>
            <w:tcW w:w="1607" w:type="dxa"/>
            <w:gridSpan w:val="2"/>
            <w:tcBorders>
              <w:left w:val="single" w:sz="12" w:space="0" w:color="auto"/>
            </w:tcBorders>
            <w:shd w:val="clear" w:color="auto" w:fill="auto"/>
            <w:vAlign w:val="center"/>
          </w:tcPr>
          <w:p w:rsidR="004D1248" w:rsidRPr="00112803" w:rsidRDefault="004D1248" w:rsidP="00266AEA">
            <w:pPr>
              <w:spacing w:line="360" w:lineRule="exact"/>
              <w:jc w:val="center"/>
            </w:pPr>
            <w:r w:rsidRPr="00112803">
              <w:rPr>
                <w:rFonts w:hint="eastAsia"/>
              </w:rPr>
              <w:t>預金種別</w:t>
            </w:r>
          </w:p>
        </w:tc>
        <w:tc>
          <w:tcPr>
            <w:tcW w:w="5224" w:type="dxa"/>
            <w:gridSpan w:val="10"/>
            <w:tcBorders>
              <w:right w:val="single" w:sz="12" w:space="0" w:color="auto"/>
            </w:tcBorders>
            <w:shd w:val="clear" w:color="auto" w:fill="auto"/>
          </w:tcPr>
          <w:p w:rsidR="004D1248" w:rsidRPr="00112803" w:rsidRDefault="004D1248" w:rsidP="00266AEA">
            <w:pPr>
              <w:spacing w:line="360" w:lineRule="exact"/>
              <w:jc w:val="center"/>
            </w:pPr>
            <w:r w:rsidRPr="00112803">
              <w:rPr>
                <w:rFonts w:hint="eastAsia"/>
              </w:rPr>
              <w:t>普通</w:t>
            </w:r>
            <w:r w:rsidRPr="00112803">
              <w:rPr>
                <w:rFonts w:hint="eastAsia"/>
              </w:rPr>
              <w:t xml:space="preserve"> </w:t>
            </w:r>
            <w:r w:rsidRPr="00112803">
              <w:rPr>
                <w:rFonts w:hint="eastAsia"/>
              </w:rPr>
              <w:t>・</w:t>
            </w:r>
            <w:r w:rsidRPr="00112803">
              <w:rPr>
                <w:rFonts w:hint="eastAsia"/>
              </w:rPr>
              <w:t xml:space="preserve"> </w:t>
            </w:r>
            <w:r w:rsidRPr="00112803">
              <w:rPr>
                <w:rFonts w:hint="eastAsia"/>
              </w:rPr>
              <w:t>当座</w:t>
            </w:r>
            <w:r w:rsidRPr="00112803">
              <w:rPr>
                <w:rFonts w:hint="eastAsia"/>
              </w:rPr>
              <w:t xml:space="preserve"> </w:t>
            </w:r>
            <w:r w:rsidRPr="00112803">
              <w:rPr>
                <w:rFonts w:hint="eastAsia"/>
              </w:rPr>
              <w:t>・</w:t>
            </w:r>
            <w:r w:rsidRPr="00112803">
              <w:rPr>
                <w:rFonts w:hint="eastAsia"/>
              </w:rPr>
              <w:t xml:space="preserve"> </w:t>
            </w:r>
            <w:r w:rsidRPr="00112803">
              <w:rPr>
                <w:rFonts w:hint="eastAsia"/>
              </w:rPr>
              <w:t>貯蓄</w:t>
            </w:r>
            <w:r w:rsidRPr="00112803">
              <w:rPr>
                <w:rFonts w:hint="eastAsia"/>
              </w:rPr>
              <w:t xml:space="preserve"> </w:t>
            </w:r>
            <w:r w:rsidRPr="00112803">
              <w:rPr>
                <w:rFonts w:hint="eastAsia"/>
              </w:rPr>
              <w:t>・</w:t>
            </w:r>
            <w:r w:rsidRPr="00112803">
              <w:rPr>
                <w:rFonts w:hint="eastAsia"/>
              </w:rPr>
              <w:t xml:space="preserve"> </w:t>
            </w:r>
            <w:r w:rsidRPr="00112803">
              <w:rPr>
                <w:rFonts w:hint="eastAsia"/>
              </w:rPr>
              <w:t>その他</w:t>
            </w:r>
          </w:p>
        </w:tc>
      </w:tr>
      <w:tr w:rsidR="00112803" w:rsidRPr="00112803" w:rsidTr="00A53DE1">
        <w:tc>
          <w:tcPr>
            <w:tcW w:w="2455" w:type="dxa"/>
            <w:vMerge/>
            <w:tcBorders>
              <w:left w:val="single" w:sz="12" w:space="0" w:color="auto"/>
              <w:bottom w:val="single" w:sz="12" w:space="0" w:color="auto"/>
              <w:right w:val="single" w:sz="12" w:space="0" w:color="auto"/>
            </w:tcBorders>
            <w:shd w:val="clear" w:color="auto" w:fill="auto"/>
          </w:tcPr>
          <w:p w:rsidR="00A53DE1" w:rsidRPr="00112803" w:rsidRDefault="00A53DE1" w:rsidP="00266AEA">
            <w:pPr>
              <w:spacing w:line="280" w:lineRule="exact"/>
            </w:pPr>
          </w:p>
        </w:tc>
        <w:tc>
          <w:tcPr>
            <w:tcW w:w="1607" w:type="dxa"/>
            <w:gridSpan w:val="2"/>
            <w:tcBorders>
              <w:left w:val="single" w:sz="12" w:space="0" w:color="auto"/>
              <w:bottom w:val="single" w:sz="12" w:space="0" w:color="auto"/>
            </w:tcBorders>
            <w:shd w:val="clear" w:color="auto" w:fill="auto"/>
            <w:vAlign w:val="center"/>
          </w:tcPr>
          <w:p w:rsidR="00A53DE1" w:rsidRPr="00112803" w:rsidRDefault="00A53DE1" w:rsidP="00266AEA">
            <w:pPr>
              <w:spacing w:line="360" w:lineRule="exact"/>
              <w:jc w:val="center"/>
            </w:pPr>
            <w:r w:rsidRPr="00112803">
              <w:rPr>
                <w:rFonts w:hint="eastAsia"/>
              </w:rPr>
              <w:t>口座番号</w:t>
            </w:r>
          </w:p>
        </w:tc>
        <w:tc>
          <w:tcPr>
            <w:tcW w:w="746" w:type="dxa"/>
            <w:tcBorders>
              <w:bottom w:val="single" w:sz="12" w:space="0" w:color="auto"/>
              <w:right w:val="dashed" w:sz="4" w:space="0" w:color="auto"/>
            </w:tcBorders>
            <w:shd w:val="clear" w:color="auto" w:fill="auto"/>
          </w:tcPr>
          <w:p w:rsidR="00A53DE1" w:rsidRPr="00112803" w:rsidRDefault="00A53DE1" w:rsidP="00266AEA">
            <w:pPr>
              <w:spacing w:line="360" w:lineRule="exact"/>
            </w:pPr>
          </w:p>
        </w:tc>
        <w:tc>
          <w:tcPr>
            <w:tcW w:w="746" w:type="dxa"/>
            <w:tcBorders>
              <w:left w:val="dashed" w:sz="4" w:space="0" w:color="auto"/>
              <w:bottom w:val="single" w:sz="12" w:space="0" w:color="auto"/>
              <w:right w:val="dashed" w:sz="4" w:space="0" w:color="auto"/>
            </w:tcBorders>
            <w:shd w:val="clear" w:color="auto" w:fill="auto"/>
          </w:tcPr>
          <w:p w:rsidR="00A53DE1" w:rsidRPr="00112803" w:rsidRDefault="00A53DE1" w:rsidP="00266AEA">
            <w:pPr>
              <w:spacing w:line="360" w:lineRule="exact"/>
            </w:pPr>
          </w:p>
        </w:tc>
        <w:tc>
          <w:tcPr>
            <w:tcW w:w="746" w:type="dxa"/>
            <w:gridSpan w:val="2"/>
            <w:tcBorders>
              <w:left w:val="dashed" w:sz="4" w:space="0" w:color="auto"/>
              <w:bottom w:val="single" w:sz="12" w:space="0" w:color="auto"/>
              <w:right w:val="dashed" w:sz="4" w:space="0" w:color="auto"/>
            </w:tcBorders>
            <w:shd w:val="clear" w:color="auto" w:fill="auto"/>
          </w:tcPr>
          <w:p w:rsidR="00A53DE1" w:rsidRPr="00112803" w:rsidRDefault="00A53DE1" w:rsidP="00266AEA">
            <w:pPr>
              <w:spacing w:line="360" w:lineRule="exact"/>
            </w:pPr>
          </w:p>
        </w:tc>
        <w:tc>
          <w:tcPr>
            <w:tcW w:w="747" w:type="dxa"/>
            <w:tcBorders>
              <w:left w:val="dashed" w:sz="4" w:space="0" w:color="auto"/>
              <w:bottom w:val="single" w:sz="12" w:space="0" w:color="auto"/>
              <w:right w:val="dashed" w:sz="4" w:space="0" w:color="auto"/>
            </w:tcBorders>
            <w:shd w:val="clear" w:color="auto" w:fill="auto"/>
          </w:tcPr>
          <w:p w:rsidR="00A53DE1" w:rsidRPr="00112803" w:rsidRDefault="00A53DE1" w:rsidP="00266AEA">
            <w:pPr>
              <w:spacing w:line="360" w:lineRule="exact"/>
            </w:pPr>
          </w:p>
        </w:tc>
        <w:tc>
          <w:tcPr>
            <w:tcW w:w="746" w:type="dxa"/>
            <w:gridSpan w:val="2"/>
            <w:tcBorders>
              <w:left w:val="dashed" w:sz="4" w:space="0" w:color="auto"/>
              <w:bottom w:val="single" w:sz="12" w:space="0" w:color="auto"/>
              <w:right w:val="dashed" w:sz="4" w:space="0" w:color="auto"/>
            </w:tcBorders>
            <w:shd w:val="clear" w:color="auto" w:fill="auto"/>
          </w:tcPr>
          <w:p w:rsidR="00A53DE1" w:rsidRPr="00112803" w:rsidRDefault="00A53DE1" w:rsidP="00266AEA">
            <w:pPr>
              <w:spacing w:line="360" w:lineRule="exact"/>
            </w:pPr>
          </w:p>
        </w:tc>
        <w:tc>
          <w:tcPr>
            <w:tcW w:w="746" w:type="dxa"/>
            <w:tcBorders>
              <w:left w:val="dashed" w:sz="4" w:space="0" w:color="auto"/>
              <w:bottom w:val="single" w:sz="12" w:space="0" w:color="auto"/>
              <w:right w:val="dashed" w:sz="4" w:space="0" w:color="auto"/>
            </w:tcBorders>
            <w:shd w:val="clear" w:color="auto" w:fill="auto"/>
          </w:tcPr>
          <w:p w:rsidR="00A53DE1" w:rsidRPr="00112803" w:rsidRDefault="00A53DE1" w:rsidP="00266AEA">
            <w:pPr>
              <w:spacing w:line="360" w:lineRule="exact"/>
            </w:pPr>
          </w:p>
        </w:tc>
        <w:tc>
          <w:tcPr>
            <w:tcW w:w="747" w:type="dxa"/>
            <w:gridSpan w:val="2"/>
            <w:tcBorders>
              <w:left w:val="dashed" w:sz="4" w:space="0" w:color="auto"/>
              <w:bottom w:val="single" w:sz="12" w:space="0" w:color="auto"/>
              <w:right w:val="single" w:sz="12" w:space="0" w:color="auto"/>
            </w:tcBorders>
            <w:shd w:val="clear" w:color="auto" w:fill="auto"/>
          </w:tcPr>
          <w:p w:rsidR="00A53DE1" w:rsidRPr="00112803" w:rsidRDefault="00A53DE1" w:rsidP="00266AEA">
            <w:pPr>
              <w:spacing w:line="360" w:lineRule="exact"/>
            </w:pPr>
          </w:p>
        </w:tc>
      </w:tr>
    </w:tbl>
    <w:p w:rsidR="004D1248" w:rsidRPr="00112803" w:rsidRDefault="004D1248" w:rsidP="004D1248">
      <w:pPr>
        <w:adjustRightInd w:val="0"/>
        <w:snapToGrid w:val="0"/>
        <w:spacing w:line="360" w:lineRule="exact"/>
        <w:rPr>
          <w:sz w:val="22"/>
          <w:szCs w:val="22"/>
        </w:rPr>
      </w:pPr>
      <w:r w:rsidRPr="00112803">
        <w:rPr>
          <w:rFonts w:hint="eastAsia"/>
          <w:sz w:val="22"/>
          <w:szCs w:val="22"/>
        </w:rPr>
        <w:t>※申請書は、１申請ごとに作成をお願いします。</w:t>
      </w:r>
    </w:p>
    <w:p w:rsidR="00435924" w:rsidRPr="00112803" w:rsidRDefault="00435924" w:rsidP="00435924">
      <w:pPr>
        <w:spacing w:line="520" w:lineRule="exact"/>
        <w:rPr>
          <w:sz w:val="24"/>
        </w:rPr>
      </w:pPr>
      <w:r w:rsidRPr="00112803">
        <w:rPr>
          <w:sz w:val="22"/>
          <w:szCs w:val="22"/>
        </w:rPr>
        <w:br w:type="page"/>
      </w:r>
      <w:r w:rsidRPr="00112803">
        <w:rPr>
          <w:rFonts w:hint="eastAsia"/>
          <w:sz w:val="24"/>
        </w:rPr>
        <w:lastRenderedPageBreak/>
        <w:t>添付様式１（誓約書）</w:t>
      </w:r>
    </w:p>
    <w:p w:rsidR="00435924" w:rsidRPr="00112803" w:rsidRDefault="00435924" w:rsidP="00435924">
      <w:pPr>
        <w:spacing w:line="520" w:lineRule="exact"/>
        <w:rPr>
          <w:sz w:val="24"/>
        </w:rPr>
      </w:pPr>
    </w:p>
    <w:p w:rsidR="00435924" w:rsidRPr="00112803" w:rsidRDefault="00435924" w:rsidP="00435924">
      <w:pPr>
        <w:spacing w:line="520" w:lineRule="exact"/>
        <w:rPr>
          <w:sz w:val="24"/>
        </w:rPr>
      </w:pPr>
    </w:p>
    <w:p w:rsidR="00435924" w:rsidRPr="00112803" w:rsidRDefault="00435924" w:rsidP="00435924">
      <w:pPr>
        <w:spacing w:line="520" w:lineRule="exact"/>
        <w:jc w:val="center"/>
        <w:rPr>
          <w:sz w:val="32"/>
          <w:szCs w:val="32"/>
        </w:rPr>
      </w:pPr>
      <w:r w:rsidRPr="00112803">
        <w:rPr>
          <w:rFonts w:hint="eastAsia"/>
          <w:sz w:val="32"/>
          <w:szCs w:val="32"/>
        </w:rPr>
        <w:t>誓約書</w:t>
      </w:r>
    </w:p>
    <w:p w:rsidR="00435924" w:rsidRPr="00112803" w:rsidRDefault="00435924" w:rsidP="00435924">
      <w:pPr>
        <w:spacing w:line="520" w:lineRule="exact"/>
        <w:rPr>
          <w:sz w:val="24"/>
        </w:rPr>
      </w:pPr>
    </w:p>
    <w:p w:rsidR="00435924" w:rsidRPr="00112803" w:rsidRDefault="00435924" w:rsidP="00435924">
      <w:pPr>
        <w:spacing w:line="520" w:lineRule="exact"/>
        <w:ind w:firstLineChars="100" w:firstLine="240"/>
        <w:rPr>
          <w:sz w:val="24"/>
        </w:rPr>
      </w:pPr>
      <w:r w:rsidRPr="00112803">
        <w:rPr>
          <w:rFonts w:hint="eastAsia"/>
          <w:sz w:val="24"/>
        </w:rPr>
        <w:t>高松港外貿コンテナ航路等新規利用促進助成金の交付申請にあたり、下記の内容について誓約します。</w:t>
      </w:r>
    </w:p>
    <w:p w:rsidR="00435924" w:rsidRPr="00112803" w:rsidRDefault="00435924" w:rsidP="00435924">
      <w:pPr>
        <w:spacing w:line="520" w:lineRule="exact"/>
        <w:ind w:firstLineChars="100" w:firstLine="240"/>
        <w:rPr>
          <w:sz w:val="24"/>
        </w:rPr>
      </w:pPr>
    </w:p>
    <w:p w:rsidR="00435924" w:rsidRPr="00112803" w:rsidRDefault="00435924" w:rsidP="00435924">
      <w:pPr>
        <w:spacing w:line="520" w:lineRule="exact"/>
        <w:ind w:firstLineChars="100" w:firstLine="240"/>
        <w:jc w:val="center"/>
        <w:rPr>
          <w:sz w:val="24"/>
        </w:rPr>
      </w:pPr>
      <w:r w:rsidRPr="00112803">
        <w:rPr>
          <w:rFonts w:hint="eastAsia"/>
          <w:sz w:val="24"/>
        </w:rPr>
        <w:t>記</w:t>
      </w:r>
    </w:p>
    <w:p w:rsidR="00435924" w:rsidRPr="00112803" w:rsidRDefault="00435924" w:rsidP="00435924">
      <w:pPr>
        <w:spacing w:line="520" w:lineRule="exact"/>
        <w:ind w:firstLineChars="100" w:firstLine="210"/>
        <w:rPr>
          <w:sz w:val="24"/>
        </w:rPr>
      </w:pPr>
      <w:r w:rsidRPr="00112803">
        <w:rPr>
          <w:noProof/>
        </w:rPr>
        <mc:AlternateContent>
          <mc:Choice Requires="wps">
            <w:drawing>
              <wp:anchor distT="0" distB="0" distL="114300" distR="114300" simplePos="0" relativeHeight="251660288" behindDoc="0" locked="0" layoutInCell="1" allowOverlap="1" wp14:anchorId="4EF7B43B" wp14:editId="0FCA23BD">
                <wp:simplePos x="0" y="0"/>
                <wp:positionH relativeFrom="margin">
                  <wp:align>left</wp:align>
                </wp:positionH>
                <wp:positionV relativeFrom="paragraph">
                  <wp:posOffset>334010</wp:posOffset>
                </wp:positionV>
                <wp:extent cx="5828030" cy="981075"/>
                <wp:effectExtent l="0" t="0" r="1270" b="9525"/>
                <wp:wrapTopAndBottom/>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8030" cy="981075"/>
                        </a:xfrm>
                        <a:prstGeom prst="rect">
                          <a:avLst/>
                        </a:prstGeom>
                        <a:solidFill>
                          <a:sysClr val="window" lastClr="FFFFFF"/>
                        </a:solidFill>
                        <a:ln w="6350">
                          <a:solidFill>
                            <a:prstClr val="black"/>
                          </a:solidFill>
                        </a:ln>
                      </wps:spPr>
                      <wps:txbx>
                        <w:txbxContent>
                          <w:p w:rsidR="00435924" w:rsidRPr="00B623BE" w:rsidRDefault="00435924" w:rsidP="00435924">
                            <w:pPr>
                              <w:spacing w:line="340" w:lineRule="exact"/>
                              <w:ind w:left="240" w:hangingChars="100" w:hanging="240"/>
                              <w:rPr>
                                <w:rFonts w:ascii="ＭＳ ゴシック" w:eastAsia="ＭＳ ゴシック" w:hAnsi="ＭＳ ゴシック"/>
                                <w:sz w:val="24"/>
                              </w:rPr>
                            </w:pPr>
                            <w:r w:rsidRPr="00B623BE">
                              <w:rPr>
                                <w:rFonts w:ascii="ＭＳ ゴシック" w:eastAsia="ＭＳ ゴシック" w:hAnsi="ＭＳ ゴシック" w:hint="eastAsia"/>
                                <w:sz w:val="24"/>
                              </w:rPr>
                              <w:t>・本申請の前年度において、高松港外貿コンテナ航路又は高松港国際フィーダー航路を利用したコンテナ貨物の輸出又は輸入を行っていません。</w:t>
                            </w:r>
                          </w:p>
                          <w:p w:rsidR="00435924" w:rsidRPr="00B623BE" w:rsidRDefault="00435924" w:rsidP="00435924">
                            <w:pPr>
                              <w:spacing w:line="340" w:lineRule="exact"/>
                              <w:ind w:left="240" w:hangingChars="100" w:hanging="240"/>
                              <w:rPr>
                                <w:rFonts w:ascii="ＭＳ ゴシック" w:eastAsia="ＭＳ ゴシック" w:hAnsi="ＭＳ ゴシック"/>
                                <w:sz w:val="24"/>
                              </w:rPr>
                            </w:pPr>
                            <w:r w:rsidRPr="00B623BE">
                              <w:rPr>
                                <w:rFonts w:ascii="ＭＳ ゴシック" w:eastAsia="ＭＳ ゴシック" w:hAnsi="ＭＳ ゴシック" w:hint="eastAsia"/>
                                <w:sz w:val="24"/>
                              </w:rPr>
                              <w:t>・</w:t>
                            </w:r>
                            <w:r w:rsidRPr="00B623BE">
                              <w:rPr>
                                <w:rFonts w:ascii="ＭＳ ゴシック" w:eastAsia="ＭＳ ゴシック" w:hAnsi="ＭＳ ゴシック"/>
                                <w:sz w:val="24"/>
                              </w:rPr>
                              <w:t>申請書</w:t>
                            </w:r>
                            <w:r w:rsidRPr="00B623BE">
                              <w:rPr>
                                <w:rFonts w:ascii="ＭＳ ゴシック" w:eastAsia="ＭＳ ゴシック" w:hAnsi="ＭＳ ゴシック" w:hint="eastAsia"/>
                                <w:sz w:val="24"/>
                              </w:rPr>
                              <w:t>及び</w:t>
                            </w:r>
                            <w:r w:rsidRPr="00B623BE">
                              <w:rPr>
                                <w:rFonts w:ascii="ＭＳ ゴシック" w:eastAsia="ＭＳ ゴシック" w:hAnsi="ＭＳ ゴシック"/>
                                <w:sz w:val="24"/>
                              </w:rPr>
                              <w:t>添付書類</w:t>
                            </w:r>
                            <w:r w:rsidRPr="00B623BE">
                              <w:rPr>
                                <w:rFonts w:ascii="ＭＳ ゴシック" w:eastAsia="ＭＳ ゴシック" w:hAnsi="ＭＳ ゴシック" w:hint="eastAsia"/>
                                <w:sz w:val="24"/>
                              </w:rPr>
                              <w:t>に</w:t>
                            </w:r>
                            <w:r w:rsidRPr="00B623BE">
                              <w:rPr>
                                <w:rFonts w:ascii="ＭＳ ゴシック" w:eastAsia="ＭＳ ゴシック" w:hAnsi="ＭＳ ゴシック"/>
                                <w:sz w:val="24"/>
                              </w:rPr>
                              <w:t>虚偽</w:t>
                            </w:r>
                            <w:r w:rsidRPr="00B623BE">
                              <w:rPr>
                                <w:rFonts w:ascii="ＭＳ ゴシック" w:eastAsia="ＭＳ ゴシック" w:hAnsi="ＭＳ ゴシック" w:hint="eastAsia"/>
                                <w:sz w:val="24"/>
                              </w:rPr>
                              <w:t>又は</w:t>
                            </w:r>
                            <w:r w:rsidRPr="00B623BE">
                              <w:rPr>
                                <w:rFonts w:ascii="ＭＳ ゴシック" w:eastAsia="ＭＳ ゴシック" w:hAnsi="ＭＳ ゴシック"/>
                                <w:sz w:val="24"/>
                              </w:rPr>
                              <w:t>不正の</w:t>
                            </w:r>
                            <w:r w:rsidRPr="00B623BE">
                              <w:rPr>
                                <w:rFonts w:ascii="ＭＳ ゴシック" w:eastAsia="ＭＳ ゴシック" w:hAnsi="ＭＳ ゴシック" w:hint="eastAsia"/>
                                <w:sz w:val="24"/>
                              </w:rPr>
                              <w:t>記載</w:t>
                            </w:r>
                            <w:r w:rsidRPr="00B623BE">
                              <w:rPr>
                                <w:rFonts w:ascii="ＭＳ ゴシック" w:eastAsia="ＭＳ ゴシック" w:hAnsi="ＭＳ ゴシック"/>
                                <w:sz w:val="24"/>
                              </w:rPr>
                              <w:t>があった場合は、</w:t>
                            </w:r>
                            <w:r w:rsidRPr="00B623BE">
                              <w:rPr>
                                <w:rFonts w:ascii="ＭＳ ゴシック" w:eastAsia="ＭＳ ゴシック" w:hAnsi="ＭＳ ゴシック" w:hint="eastAsia"/>
                                <w:sz w:val="24"/>
                              </w:rPr>
                              <w:t>高松港コンテナターミナル振興協議会の</w:t>
                            </w:r>
                            <w:r w:rsidRPr="00B623BE">
                              <w:rPr>
                                <w:rFonts w:ascii="ＭＳ ゴシック" w:eastAsia="ＭＳ ゴシック" w:hAnsi="ＭＳ ゴシック"/>
                                <w:sz w:val="24"/>
                              </w:rPr>
                              <w:t>求めに従い</w:t>
                            </w:r>
                            <w:r w:rsidRPr="00B623BE">
                              <w:rPr>
                                <w:rFonts w:ascii="ＭＳ ゴシック" w:eastAsia="ＭＳ ゴシック" w:hAnsi="ＭＳ ゴシック" w:hint="eastAsia"/>
                                <w:sz w:val="24"/>
                              </w:rPr>
                              <w:t>助成金の</w:t>
                            </w:r>
                            <w:r w:rsidRPr="00B623BE">
                              <w:rPr>
                                <w:rFonts w:ascii="ＭＳ ゴシック" w:eastAsia="ＭＳ ゴシック" w:hAnsi="ＭＳ ゴシック"/>
                                <w:sz w:val="24"/>
                              </w:rPr>
                              <w:t>全額を即時返還します。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EF7B43B" id="_x0000_t202" coordsize="21600,21600" o:spt="202" path="m,l,21600r21600,l21600,xe">
                <v:stroke joinstyle="miter"/>
                <v:path gradientshapeok="t" o:connecttype="rect"/>
              </v:shapetype>
              <v:shape id="テキスト ボックス 2" o:spid="_x0000_s1026" type="#_x0000_t202" style="position:absolute;left:0;text-align:left;margin-left:0;margin-top:26.3pt;width:458.9pt;height:77.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" fillcolor="window" strokeweight=".5pt">
                <v:path arrowok="t"/>
                <v:textbox>
                  <w:txbxContent>
                    <w:p w:rsidR="00435924" w:rsidRPr="00B623BE" w:rsidRDefault="00435924" w:rsidP="00435924">
                      <w:pPr>
                        <w:spacing w:line="340" w:lineRule="exact"/>
                        <w:ind w:left="240" w:hangingChars="100" w:hanging="240"/>
                        <w:rPr>
                          <w:rFonts w:ascii="ＭＳ ゴシック" w:eastAsia="ＭＳ ゴシック" w:hAnsi="ＭＳ ゴシック"/>
                          <w:sz w:val="24"/>
                        </w:rPr>
                      </w:pPr>
                      <w:r w:rsidRPr="00B623BE">
                        <w:rPr>
                          <w:rFonts w:ascii="ＭＳ ゴシック" w:eastAsia="ＭＳ ゴシック" w:hAnsi="ＭＳ ゴシック" w:hint="eastAsia"/>
                          <w:sz w:val="24"/>
                        </w:rPr>
                        <w:t>・本申請の前年度において、高松港外貿コンテナ航路又は高松港国際フィーダー航路を利用したコンテナ貨物の輸出又は輸入を行っていません。</w:t>
                      </w:r>
                    </w:p>
                    <w:p w:rsidR="00435924" w:rsidRPr="00B623BE" w:rsidRDefault="00435924" w:rsidP="00435924">
                      <w:pPr>
                        <w:spacing w:line="340" w:lineRule="exact"/>
                        <w:ind w:left="240" w:hangingChars="100" w:hanging="240"/>
                        <w:rPr>
                          <w:rFonts w:ascii="ＭＳ ゴシック" w:eastAsia="ＭＳ ゴシック" w:hAnsi="ＭＳ ゴシック"/>
                          <w:sz w:val="24"/>
                        </w:rPr>
                      </w:pPr>
                      <w:r w:rsidRPr="00B623BE">
                        <w:rPr>
                          <w:rFonts w:ascii="ＭＳ ゴシック" w:eastAsia="ＭＳ ゴシック" w:hAnsi="ＭＳ ゴシック" w:hint="eastAsia"/>
                          <w:sz w:val="24"/>
                        </w:rPr>
                        <w:t>・</w:t>
                      </w:r>
                      <w:r w:rsidRPr="00B623BE">
                        <w:rPr>
                          <w:rFonts w:ascii="ＭＳ ゴシック" w:eastAsia="ＭＳ ゴシック" w:hAnsi="ＭＳ ゴシック"/>
                          <w:sz w:val="24"/>
                        </w:rPr>
                        <w:t>申請書</w:t>
                      </w:r>
                      <w:r w:rsidRPr="00B623BE">
                        <w:rPr>
                          <w:rFonts w:ascii="ＭＳ ゴシック" w:eastAsia="ＭＳ ゴシック" w:hAnsi="ＭＳ ゴシック" w:hint="eastAsia"/>
                          <w:sz w:val="24"/>
                        </w:rPr>
                        <w:t>及び</w:t>
                      </w:r>
                      <w:r w:rsidRPr="00B623BE">
                        <w:rPr>
                          <w:rFonts w:ascii="ＭＳ ゴシック" w:eastAsia="ＭＳ ゴシック" w:hAnsi="ＭＳ ゴシック"/>
                          <w:sz w:val="24"/>
                        </w:rPr>
                        <w:t>添付書類</w:t>
                      </w:r>
                      <w:r w:rsidRPr="00B623BE">
                        <w:rPr>
                          <w:rFonts w:ascii="ＭＳ ゴシック" w:eastAsia="ＭＳ ゴシック" w:hAnsi="ＭＳ ゴシック" w:hint="eastAsia"/>
                          <w:sz w:val="24"/>
                        </w:rPr>
                        <w:t>に</w:t>
                      </w:r>
                      <w:r w:rsidRPr="00B623BE">
                        <w:rPr>
                          <w:rFonts w:ascii="ＭＳ ゴシック" w:eastAsia="ＭＳ ゴシック" w:hAnsi="ＭＳ ゴシック"/>
                          <w:sz w:val="24"/>
                        </w:rPr>
                        <w:t>虚偽</w:t>
                      </w:r>
                      <w:r w:rsidRPr="00B623BE">
                        <w:rPr>
                          <w:rFonts w:ascii="ＭＳ ゴシック" w:eastAsia="ＭＳ ゴシック" w:hAnsi="ＭＳ ゴシック" w:hint="eastAsia"/>
                          <w:sz w:val="24"/>
                        </w:rPr>
                        <w:t>又は</w:t>
                      </w:r>
                      <w:r w:rsidRPr="00B623BE">
                        <w:rPr>
                          <w:rFonts w:ascii="ＭＳ ゴシック" w:eastAsia="ＭＳ ゴシック" w:hAnsi="ＭＳ ゴシック"/>
                          <w:sz w:val="24"/>
                        </w:rPr>
                        <w:t>不正の</w:t>
                      </w:r>
                      <w:r w:rsidRPr="00B623BE">
                        <w:rPr>
                          <w:rFonts w:ascii="ＭＳ ゴシック" w:eastAsia="ＭＳ ゴシック" w:hAnsi="ＭＳ ゴシック" w:hint="eastAsia"/>
                          <w:sz w:val="24"/>
                        </w:rPr>
                        <w:t>記載</w:t>
                      </w:r>
                      <w:r w:rsidRPr="00B623BE">
                        <w:rPr>
                          <w:rFonts w:ascii="ＭＳ ゴシック" w:eastAsia="ＭＳ ゴシック" w:hAnsi="ＭＳ ゴシック"/>
                          <w:sz w:val="24"/>
                        </w:rPr>
                        <w:t>があった場合は、</w:t>
                      </w:r>
                      <w:r w:rsidRPr="00B623BE">
                        <w:rPr>
                          <w:rFonts w:ascii="ＭＳ ゴシック" w:eastAsia="ＭＳ ゴシック" w:hAnsi="ＭＳ ゴシック" w:hint="eastAsia"/>
                          <w:sz w:val="24"/>
                        </w:rPr>
                        <w:t>高松港コンテナターミナル振興協議会の</w:t>
                      </w:r>
                      <w:r w:rsidRPr="00B623BE">
                        <w:rPr>
                          <w:rFonts w:ascii="ＭＳ ゴシック" w:eastAsia="ＭＳ ゴシック" w:hAnsi="ＭＳ ゴシック"/>
                          <w:sz w:val="24"/>
                        </w:rPr>
                        <w:t>求めに従い</w:t>
                      </w:r>
                      <w:r w:rsidRPr="00B623BE">
                        <w:rPr>
                          <w:rFonts w:ascii="ＭＳ ゴシック" w:eastAsia="ＭＳ ゴシック" w:hAnsi="ＭＳ ゴシック" w:hint="eastAsia"/>
                          <w:sz w:val="24"/>
                        </w:rPr>
                        <w:t>助成金の</w:t>
                      </w:r>
                      <w:r w:rsidRPr="00B623BE">
                        <w:rPr>
                          <w:rFonts w:ascii="ＭＳ ゴシック" w:eastAsia="ＭＳ ゴシック" w:hAnsi="ＭＳ ゴシック"/>
                          <w:sz w:val="24"/>
                        </w:rPr>
                        <w:t>全額を即時返還します。</w:t>
                      </w:r>
                    </w:p>
                  </w:txbxContent>
                </v:textbox>
                <w10:wrap type="topAndBottom" anchorx="margin"/>
              </v:shape>
            </w:pict>
          </mc:Fallback>
        </mc:AlternateContent>
      </w:r>
    </w:p>
    <w:p w:rsidR="00435924" w:rsidRPr="00112803" w:rsidRDefault="00435924" w:rsidP="00435924">
      <w:pPr>
        <w:adjustRightInd w:val="0"/>
        <w:spacing w:line="360" w:lineRule="exact"/>
        <w:rPr>
          <w:sz w:val="24"/>
        </w:rPr>
      </w:pPr>
    </w:p>
    <w:p w:rsidR="00435924" w:rsidRPr="00112803" w:rsidRDefault="00435924" w:rsidP="00435924">
      <w:pPr>
        <w:spacing w:line="400" w:lineRule="exact"/>
        <w:jc w:val="right"/>
        <w:rPr>
          <w:sz w:val="24"/>
        </w:rPr>
      </w:pPr>
      <w:r w:rsidRPr="00112803">
        <w:rPr>
          <w:rFonts w:hint="eastAsia"/>
          <w:sz w:val="24"/>
        </w:rPr>
        <w:t>令和　　年　　月　　日</w:t>
      </w:r>
    </w:p>
    <w:p w:rsidR="00435924" w:rsidRPr="00112803" w:rsidRDefault="00435924" w:rsidP="00435924">
      <w:pPr>
        <w:adjustRightInd w:val="0"/>
        <w:spacing w:line="360" w:lineRule="exact"/>
        <w:rPr>
          <w:sz w:val="24"/>
        </w:rPr>
      </w:pPr>
    </w:p>
    <w:p w:rsidR="00435924" w:rsidRPr="00112803" w:rsidRDefault="00435924" w:rsidP="00435924">
      <w:pPr>
        <w:adjustRightInd w:val="0"/>
        <w:spacing w:line="360" w:lineRule="exact"/>
        <w:rPr>
          <w:sz w:val="24"/>
        </w:rPr>
      </w:pPr>
      <w:r w:rsidRPr="00112803">
        <w:rPr>
          <w:rFonts w:hint="eastAsia"/>
          <w:sz w:val="24"/>
        </w:rPr>
        <w:t>高松港コンテナターミナル振興協議会</w:t>
      </w:r>
    </w:p>
    <w:p w:rsidR="00435924" w:rsidRPr="00112803" w:rsidRDefault="00435924" w:rsidP="00435924">
      <w:pPr>
        <w:adjustRightInd w:val="0"/>
        <w:spacing w:line="360" w:lineRule="exact"/>
        <w:ind w:firstLineChars="100" w:firstLine="240"/>
        <w:rPr>
          <w:sz w:val="24"/>
        </w:rPr>
      </w:pPr>
      <w:r w:rsidRPr="00112803">
        <w:rPr>
          <w:rFonts w:hint="eastAsia"/>
          <w:sz w:val="24"/>
        </w:rPr>
        <w:t xml:space="preserve">会長　香川県知事　</w:t>
      </w:r>
      <w:r w:rsidR="009C5C38" w:rsidRPr="00112803">
        <w:rPr>
          <w:rFonts w:hint="eastAsia"/>
          <w:sz w:val="24"/>
        </w:rPr>
        <w:t>池田　豊人</w:t>
      </w:r>
      <w:r w:rsidRPr="00112803">
        <w:rPr>
          <w:rFonts w:hint="eastAsia"/>
          <w:sz w:val="24"/>
        </w:rPr>
        <w:t xml:space="preserve">　　殿</w:t>
      </w:r>
    </w:p>
    <w:p w:rsidR="00435924" w:rsidRPr="00112803" w:rsidRDefault="00435924" w:rsidP="00435924">
      <w:pPr>
        <w:adjustRightInd w:val="0"/>
        <w:spacing w:line="360" w:lineRule="exact"/>
        <w:ind w:firstLineChars="100" w:firstLine="240"/>
        <w:rPr>
          <w:sz w:val="24"/>
        </w:rPr>
      </w:pPr>
    </w:p>
    <w:p w:rsidR="00435924" w:rsidRPr="00112803" w:rsidRDefault="00435924" w:rsidP="00435924">
      <w:pPr>
        <w:adjustRightInd w:val="0"/>
        <w:spacing w:line="360" w:lineRule="exact"/>
        <w:ind w:firstLineChars="100" w:firstLine="240"/>
        <w:rPr>
          <w:sz w:val="24"/>
        </w:rPr>
      </w:pPr>
    </w:p>
    <w:p w:rsidR="00435924" w:rsidRPr="00112803" w:rsidRDefault="00435924" w:rsidP="00435924">
      <w:pPr>
        <w:adjustRightInd w:val="0"/>
        <w:spacing w:line="360" w:lineRule="exact"/>
        <w:ind w:firstLineChars="100" w:firstLine="240"/>
        <w:rPr>
          <w:sz w:val="24"/>
        </w:rPr>
      </w:pPr>
    </w:p>
    <w:p w:rsidR="00435924" w:rsidRPr="00112803" w:rsidRDefault="00435924" w:rsidP="00435924">
      <w:pPr>
        <w:wordWrap w:val="0"/>
        <w:spacing w:line="280" w:lineRule="exact"/>
        <w:ind w:firstLineChars="1400" w:firstLine="3080"/>
        <w:jc w:val="right"/>
        <w:rPr>
          <w:sz w:val="22"/>
          <w:szCs w:val="22"/>
        </w:rPr>
      </w:pPr>
    </w:p>
    <w:p w:rsidR="00435924" w:rsidRPr="00112803" w:rsidRDefault="00435924" w:rsidP="00435924">
      <w:pPr>
        <w:wordWrap w:val="0"/>
        <w:adjustRightInd w:val="0"/>
        <w:spacing w:line="360" w:lineRule="exact"/>
        <w:ind w:firstLineChars="100" w:firstLine="240"/>
        <w:jc w:val="right"/>
        <w:rPr>
          <w:sz w:val="24"/>
        </w:rPr>
      </w:pPr>
      <w:r w:rsidRPr="00112803">
        <w:rPr>
          <w:rFonts w:hint="eastAsia"/>
          <w:sz w:val="24"/>
        </w:rPr>
        <w:t>代表者</w:t>
      </w:r>
      <w:r w:rsidRPr="00112803">
        <w:rPr>
          <w:rFonts w:hint="eastAsia"/>
          <w:sz w:val="24"/>
        </w:rPr>
        <w:t xml:space="preserve"> </w:t>
      </w:r>
      <w:r w:rsidRPr="00112803">
        <w:rPr>
          <w:rFonts w:hint="eastAsia"/>
          <w:sz w:val="24"/>
        </w:rPr>
        <w:t xml:space="preserve">職名・氏名　　　　　　　　　　　　　　</w:t>
      </w:r>
    </w:p>
    <w:p w:rsidR="00435924" w:rsidRPr="00112803" w:rsidRDefault="00435924" w:rsidP="00435924">
      <w:pPr>
        <w:adjustRightInd w:val="0"/>
        <w:snapToGrid w:val="0"/>
        <w:spacing w:line="360" w:lineRule="exact"/>
        <w:jc w:val="right"/>
        <w:rPr>
          <w:sz w:val="24"/>
        </w:rPr>
      </w:pPr>
      <w:r w:rsidRPr="00112803">
        <w:rPr>
          <w:rFonts w:hint="eastAsia"/>
          <w:sz w:val="24"/>
        </w:rPr>
        <w:t>（申請者が自筆で署名してください）</w:t>
      </w:r>
    </w:p>
    <w:p w:rsidR="00435924" w:rsidRPr="00112803" w:rsidRDefault="00435924" w:rsidP="00435924">
      <w:pPr>
        <w:adjustRightInd w:val="0"/>
        <w:snapToGrid w:val="0"/>
        <w:spacing w:line="360" w:lineRule="exact"/>
        <w:ind w:right="960"/>
        <w:rPr>
          <w:sz w:val="24"/>
        </w:rPr>
      </w:pPr>
    </w:p>
    <w:p w:rsidR="00435924" w:rsidRPr="00112803" w:rsidRDefault="00435924" w:rsidP="00435924">
      <w:pPr>
        <w:adjustRightInd w:val="0"/>
        <w:snapToGrid w:val="0"/>
        <w:spacing w:line="360" w:lineRule="exact"/>
        <w:ind w:right="960"/>
        <w:rPr>
          <w:sz w:val="24"/>
        </w:rPr>
      </w:pPr>
    </w:p>
    <w:p w:rsidR="00435924" w:rsidRPr="00112803" w:rsidRDefault="00435924" w:rsidP="00435924">
      <w:pPr>
        <w:adjustRightInd w:val="0"/>
        <w:snapToGrid w:val="0"/>
        <w:spacing w:line="360" w:lineRule="exact"/>
        <w:ind w:right="960"/>
        <w:rPr>
          <w:sz w:val="24"/>
        </w:rPr>
      </w:pPr>
    </w:p>
    <w:p w:rsidR="004D1248" w:rsidRPr="00112803" w:rsidRDefault="00435924" w:rsidP="004D1248">
      <w:pPr>
        <w:adjustRightInd w:val="0"/>
        <w:snapToGrid w:val="0"/>
        <w:spacing w:line="360" w:lineRule="exact"/>
        <w:jc w:val="left"/>
        <w:rPr>
          <w:sz w:val="22"/>
          <w:szCs w:val="22"/>
        </w:rPr>
      </w:pPr>
      <w:r w:rsidRPr="00112803">
        <w:rPr>
          <w:rFonts w:hint="eastAsia"/>
          <w:sz w:val="24"/>
        </w:rPr>
        <w:t xml:space="preserve">　</w:t>
      </w:r>
      <w:r w:rsidRPr="00112803">
        <w:rPr>
          <w:sz w:val="24"/>
        </w:rPr>
        <w:br w:type="page"/>
      </w:r>
      <w:r w:rsidR="004D1248" w:rsidRPr="00112803">
        <w:rPr>
          <w:rFonts w:hint="eastAsia"/>
          <w:sz w:val="24"/>
        </w:rPr>
        <w:lastRenderedPageBreak/>
        <w:t>添付様式２（集荷代理店又は貨物利用運送事業者等による証明書）</w:t>
      </w:r>
    </w:p>
    <w:p w:rsidR="004D1248" w:rsidRPr="00112803" w:rsidRDefault="004D1248" w:rsidP="004D1248">
      <w:pPr>
        <w:adjustRightInd w:val="0"/>
        <w:spacing w:line="360" w:lineRule="exact"/>
        <w:rPr>
          <w:sz w:val="24"/>
        </w:rPr>
      </w:pPr>
    </w:p>
    <w:p w:rsidR="004D1248" w:rsidRPr="00112803" w:rsidRDefault="004D1248" w:rsidP="004D1248">
      <w:pPr>
        <w:adjustRightInd w:val="0"/>
        <w:spacing w:line="360" w:lineRule="exact"/>
        <w:rPr>
          <w:sz w:val="24"/>
        </w:rPr>
      </w:pPr>
    </w:p>
    <w:p w:rsidR="004D1248" w:rsidRPr="00112803" w:rsidRDefault="004D1248" w:rsidP="004D1248">
      <w:pPr>
        <w:adjustRightInd w:val="0"/>
        <w:spacing w:line="360" w:lineRule="exact"/>
        <w:rPr>
          <w:sz w:val="24"/>
        </w:rPr>
      </w:pPr>
      <w:r w:rsidRPr="00112803">
        <w:rPr>
          <w:rFonts w:hint="eastAsia"/>
          <w:sz w:val="24"/>
        </w:rPr>
        <w:t>高松港コンテナターミナル振興協議会</w:t>
      </w:r>
    </w:p>
    <w:p w:rsidR="004D1248" w:rsidRPr="00112803" w:rsidRDefault="004D1248" w:rsidP="004D1248">
      <w:pPr>
        <w:adjustRightInd w:val="0"/>
        <w:spacing w:line="360" w:lineRule="exact"/>
        <w:ind w:firstLineChars="100" w:firstLine="240"/>
        <w:rPr>
          <w:sz w:val="24"/>
        </w:rPr>
      </w:pPr>
      <w:r w:rsidRPr="00112803">
        <w:rPr>
          <w:rFonts w:hint="eastAsia"/>
          <w:sz w:val="24"/>
        </w:rPr>
        <w:t>会長　香川県知事　池田　豊人　　殿</w:t>
      </w:r>
    </w:p>
    <w:p w:rsidR="004D1248" w:rsidRPr="00112803" w:rsidRDefault="004D1248" w:rsidP="004D1248">
      <w:pPr>
        <w:adjustRightInd w:val="0"/>
        <w:spacing w:line="360" w:lineRule="exact"/>
        <w:ind w:firstLineChars="100" w:firstLine="240"/>
        <w:rPr>
          <w:sz w:val="24"/>
        </w:rPr>
      </w:pPr>
    </w:p>
    <w:p w:rsidR="004D1248" w:rsidRPr="00112803" w:rsidRDefault="004D1248" w:rsidP="004D1248">
      <w:pPr>
        <w:adjustRightInd w:val="0"/>
        <w:ind w:firstLineChars="100" w:firstLine="240"/>
        <w:rPr>
          <w:sz w:val="24"/>
        </w:rPr>
      </w:pPr>
    </w:p>
    <w:p w:rsidR="004D1248" w:rsidRPr="00112803" w:rsidRDefault="004D1248" w:rsidP="004D1248">
      <w:pPr>
        <w:ind w:firstLineChars="200" w:firstLine="480"/>
        <w:rPr>
          <w:sz w:val="24"/>
        </w:rPr>
      </w:pPr>
      <w:r w:rsidRPr="00112803">
        <w:rPr>
          <w:noProof/>
          <w:sz w:val="24"/>
        </w:rPr>
        <mc:AlternateContent>
          <mc:Choice Requires="wps">
            <w:drawing>
              <wp:anchor distT="0" distB="0" distL="114300" distR="114300" simplePos="0" relativeHeight="251664384" behindDoc="0" locked="0" layoutInCell="1" allowOverlap="1" wp14:anchorId="19A4B15A" wp14:editId="5E3496A5">
                <wp:simplePos x="0" y="0"/>
                <wp:positionH relativeFrom="column">
                  <wp:posOffset>161925</wp:posOffset>
                </wp:positionH>
                <wp:positionV relativeFrom="paragraph">
                  <wp:posOffset>1905</wp:posOffset>
                </wp:positionV>
                <wp:extent cx="2124075" cy="502920"/>
                <wp:effectExtent l="5080" t="5080" r="13970" b="635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5029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2F936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1" o:spid="_x0000_s1026" type="#_x0000_t185" style="position:absolute;left:0;text-align:left;margin-left:12.75pt;margin-top:.15pt;width:167.25pt;height:3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">
                <v:textbox inset="5.85pt,.7pt,5.85pt,.7pt"/>
              </v:shape>
            </w:pict>
          </mc:Fallback>
        </mc:AlternateContent>
      </w:r>
      <w:r w:rsidRPr="00112803">
        <w:rPr>
          <w:rFonts w:hint="eastAsia"/>
          <w:sz w:val="24"/>
        </w:rPr>
        <w:t>高松港外貿コンテナ航路　　　新規利用促進助成金交付証明書【輸出・輸入】</w:t>
      </w:r>
    </w:p>
    <w:p w:rsidR="004D1248" w:rsidRPr="00112803" w:rsidRDefault="004D1248" w:rsidP="004D1248">
      <w:pPr>
        <w:ind w:firstLineChars="200" w:firstLine="480"/>
        <w:rPr>
          <w:sz w:val="24"/>
        </w:rPr>
      </w:pPr>
      <w:r w:rsidRPr="00112803">
        <w:rPr>
          <w:rFonts w:hint="eastAsia"/>
          <w:sz w:val="24"/>
        </w:rPr>
        <w:t>高松港国際フィーダー航路</w:t>
      </w:r>
    </w:p>
    <w:p w:rsidR="004D1248" w:rsidRPr="00112803" w:rsidRDefault="004D1248" w:rsidP="004D1248">
      <w:pPr>
        <w:adjustRightInd w:val="0"/>
        <w:ind w:firstLineChars="200" w:firstLine="480"/>
        <w:rPr>
          <w:sz w:val="24"/>
        </w:rPr>
      </w:pPr>
      <w:r w:rsidRPr="00112803">
        <w:rPr>
          <w:rFonts w:hint="eastAsia"/>
          <w:sz w:val="24"/>
        </w:rPr>
        <w:t xml:space="preserve">　　　　</w:t>
      </w:r>
    </w:p>
    <w:p w:rsidR="004D1248" w:rsidRPr="00112803" w:rsidRDefault="004D1248" w:rsidP="004D1248">
      <w:pPr>
        <w:adjustRightInd w:val="0"/>
        <w:spacing w:line="360" w:lineRule="exact"/>
        <w:ind w:firstLineChars="300" w:firstLine="660"/>
        <w:rPr>
          <w:sz w:val="24"/>
        </w:rPr>
      </w:pPr>
      <w:r w:rsidRPr="00112803">
        <w:rPr>
          <w:rFonts w:hint="eastAsia"/>
          <w:sz w:val="22"/>
          <w:szCs w:val="22"/>
        </w:rPr>
        <w:t xml:space="preserve">　</w:t>
      </w:r>
    </w:p>
    <w:tbl>
      <w:tblPr>
        <w:tblW w:w="9141"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236"/>
        <w:gridCol w:w="496"/>
        <w:gridCol w:w="3520"/>
        <w:gridCol w:w="2150"/>
        <w:gridCol w:w="2211"/>
      </w:tblGrid>
      <w:tr w:rsidR="00112803" w:rsidRPr="00112803" w:rsidTr="00A53DE1">
        <w:trPr>
          <w:trHeight w:val="1011"/>
        </w:trPr>
        <w:tc>
          <w:tcPr>
            <w:tcW w:w="4780" w:type="dxa"/>
            <w:gridSpan w:val="4"/>
            <w:tcBorders>
              <w:top w:val="single" w:sz="12" w:space="0" w:color="auto"/>
              <w:left w:val="single" w:sz="12" w:space="0" w:color="auto"/>
              <w:bottom w:val="single" w:sz="12" w:space="0" w:color="auto"/>
              <w:right w:val="single" w:sz="4" w:space="0" w:color="auto"/>
            </w:tcBorders>
            <w:shd w:val="clear" w:color="auto" w:fill="auto"/>
            <w:vAlign w:val="center"/>
          </w:tcPr>
          <w:p w:rsidR="004D1248" w:rsidRPr="00112803" w:rsidRDefault="004D1248" w:rsidP="00266AEA">
            <w:pPr>
              <w:adjustRightInd w:val="0"/>
              <w:spacing w:line="360" w:lineRule="exact"/>
              <w:jc w:val="center"/>
              <w:rPr>
                <w:sz w:val="24"/>
              </w:rPr>
            </w:pPr>
            <w:r w:rsidRPr="00112803">
              <w:rPr>
                <w:rFonts w:hint="eastAsia"/>
                <w:spacing w:val="210"/>
                <w:kern w:val="0"/>
                <w:sz w:val="24"/>
                <w:fitText w:val="2880" w:id="-996889600"/>
              </w:rPr>
              <w:t>荷主企業</w:t>
            </w:r>
            <w:r w:rsidRPr="00112803">
              <w:rPr>
                <w:rFonts w:hint="eastAsia"/>
                <w:kern w:val="0"/>
                <w:sz w:val="24"/>
                <w:fitText w:val="2880" w:id="-996889600"/>
              </w:rPr>
              <w:t>名</w:t>
            </w:r>
          </w:p>
        </w:tc>
        <w:tc>
          <w:tcPr>
            <w:tcW w:w="4361"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4D1248" w:rsidRPr="00112803" w:rsidRDefault="004D1248" w:rsidP="00266AEA">
            <w:pPr>
              <w:adjustRightInd w:val="0"/>
              <w:spacing w:line="360" w:lineRule="exact"/>
              <w:jc w:val="right"/>
              <w:rPr>
                <w:sz w:val="24"/>
              </w:rPr>
            </w:pPr>
          </w:p>
        </w:tc>
      </w:tr>
      <w:tr w:rsidR="00112803" w:rsidRPr="00112803" w:rsidTr="00A53DE1">
        <w:trPr>
          <w:trHeight w:val="1011"/>
        </w:trPr>
        <w:tc>
          <w:tcPr>
            <w:tcW w:w="528" w:type="dxa"/>
            <w:tcBorders>
              <w:top w:val="single" w:sz="12" w:space="0" w:color="auto"/>
              <w:left w:val="single" w:sz="12" w:space="0" w:color="auto"/>
              <w:bottom w:val="single" w:sz="12" w:space="0" w:color="auto"/>
              <w:right w:val="nil"/>
            </w:tcBorders>
            <w:shd w:val="clear" w:color="auto" w:fill="auto"/>
            <w:vAlign w:val="center"/>
          </w:tcPr>
          <w:p w:rsidR="004D1248" w:rsidRPr="00112803" w:rsidRDefault="004D1248" w:rsidP="00266AEA">
            <w:pPr>
              <w:adjustRightInd w:val="0"/>
              <w:spacing w:line="360" w:lineRule="exact"/>
              <w:jc w:val="right"/>
              <w:rPr>
                <w:kern w:val="0"/>
                <w:sz w:val="24"/>
              </w:rPr>
            </w:pPr>
            <w:r w:rsidRPr="00112803">
              <w:rPr>
                <w:rFonts w:hint="eastAsia"/>
                <w:kern w:val="0"/>
                <w:sz w:val="24"/>
              </w:rPr>
              <w:t>輸　　出</w:t>
            </w:r>
          </w:p>
        </w:tc>
        <w:tc>
          <w:tcPr>
            <w:tcW w:w="236" w:type="dxa"/>
            <w:tcBorders>
              <w:top w:val="single" w:sz="12" w:space="0" w:color="auto"/>
              <w:left w:val="nil"/>
              <w:bottom w:val="single" w:sz="12" w:space="0" w:color="auto"/>
              <w:right w:val="nil"/>
            </w:tcBorders>
            <w:shd w:val="clear" w:color="auto" w:fill="auto"/>
            <w:vAlign w:val="center"/>
          </w:tcPr>
          <w:p w:rsidR="004D1248" w:rsidRPr="00112803" w:rsidRDefault="004D1248" w:rsidP="00266AEA">
            <w:pPr>
              <w:adjustRightInd w:val="0"/>
              <w:spacing w:line="360" w:lineRule="exact"/>
              <w:rPr>
                <w:sz w:val="20"/>
                <w:szCs w:val="20"/>
              </w:rPr>
            </w:pPr>
            <w:r w:rsidRPr="00112803">
              <w:rPr>
                <w:rFonts w:hint="eastAsia"/>
                <w:sz w:val="20"/>
                <w:szCs w:val="20"/>
              </w:rPr>
              <w:t>･</w:t>
            </w:r>
          </w:p>
        </w:tc>
        <w:tc>
          <w:tcPr>
            <w:tcW w:w="496" w:type="dxa"/>
            <w:tcBorders>
              <w:top w:val="single" w:sz="12" w:space="0" w:color="auto"/>
              <w:left w:val="nil"/>
              <w:bottom w:val="single" w:sz="12" w:space="0" w:color="auto"/>
              <w:right w:val="single" w:sz="4" w:space="0" w:color="auto"/>
            </w:tcBorders>
            <w:shd w:val="clear" w:color="auto" w:fill="auto"/>
            <w:vAlign w:val="center"/>
          </w:tcPr>
          <w:p w:rsidR="004D1248" w:rsidRPr="00112803" w:rsidRDefault="004D1248" w:rsidP="00266AEA">
            <w:pPr>
              <w:adjustRightInd w:val="0"/>
              <w:spacing w:line="360" w:lineRule="exact"/>
              <w:rPr>
                <w:sz w:val="24"/>
              </w:rPr>
            </w:pPr>
            <w:r w:rsidRPr="00112803">
              <w:rPr>
                <w:rFonts w:hint="eastAsia"/>
                <w:sz w:val="24"/>
              </w:rPr>
              <w:t>輸入</w:t>
            </w:r>
          </w:p>
        </w:tc>
        <w:tc>
          <w:tcPr>
            <w:tcW w:w="5670"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4D1248" w:rsidRPr="00112803" w:rsidRDefault="004D1248" w:rsidP="00266AEA">
            <w:pPr>
              <w:adjustRightInd w:val="0"/>
              <w:spacing w:line="360" w:lineRule="exact"/>
              <w:rPr>
                <w:sz w:val="24"/>
              </w:rPr>
            </w:pPr>
            <w:r w:rsidRPr="00112803">
              <w:rPr>
                <w:rFonts w:hint="eastAsia"/>
                <w:kern w:val="0"/>
                <w:sz w:val="24"/>
              </w:rPr>
              <w:t>助成対象期間内</w:t>
            </w:r>
            <w:r w:rsidRPr="00112803">
              <w:rPr>
                <w:rFonts w:hint="eastAsia"/>
                <w:kern w:val="0"/>
                <w:sz w:val="24"/>
              </w:rPr>
              <w:t>(</w:t>
            </w:r>
            <w:r w:rsidRPr="00112803">
              <w:rPr>
                <w:rFonts w:hint="eastAsia"/>
                <w:kern w:val="0"/>
                <w:sz w:val="24"/>
              </w:rPr>
              <w:t>令和　年　月　日から令和　年　月　日</w:t>
            </w:r>
            <w:r w:rsidRPr="00112803">
              <w:rPr>
                <w:rFonts w:hint="eastAsia"/>
                <w:kern w:val="0"/>
                <w:sz w:val="24"/>
              </w:rPr>
              <w:t>)</w:t>
            </w:r>
            <w:r w:rsidRPr="00112803">
              <w:rPr>
                <w:rFonts w:hint="eastAsia"/>
                <w:kern w:val="0"/>
                <w:sz w:val="24"/>
              </w:rPr>
              <w:t>における</w:t>
            </w:r>
            <w:r w:rsidRPr="00112803">
              <w:rPr>
                <w:rFonts w:hint="eastAsia"/>
                <w:sz w:val="24"/>
              </w:rPr>
              <w:t>輸出・輸入コンテナ貨物取扱量</w:t>
            </w:r>
            <w:r w:rsidRPr="00112803">
              <w:rPr>
                <w:rFonts w:hint="eastAsia"/>
                <w:sz w:val="24"/>
              </w:rPr>
              <w:t>(</w:t>
            </w:r>
            <w:r w:rsidRPr="00112803">
              <w:rPr>
                <w:rFonts w:hint="eastAsia"/>
                <w:sz w:val="24"/>
              </w:rPr>
              <w:t>注</w:t>
            </w:r>
            <w:r w:rsidRPr="00112803">
              <w:rPr>
                <w:rFonts w:hint="eastAsia"/>
                <w:sz w:val="24"/>
              </w:rPr>
              <w:t>)</w:t>
            </w:r>
          </w:p>
        </w:tc>
        <w:tc>
          <w:tcPr>
            <w:tcW w:w="2211" w:type="dxa"/>
            <w:tcBorders>
              <w:top w:val="single" w:sz="12" w:space="0" w:color="auto"/>
              <w:left w:val="single" w:sz="4" w:space="0" w:color="auto"/>
              <w:bottom w:val="single" w:sz="12" w:space="0" w:color="auto"/>
              <w:right w:val="single" w:sz="12" w:space="0" w:color="auto"/>
            </w:tcBorders>
            <w:shd w:val="clear" w:color="auto" w:fill="auto"/>
            <w:vAlign w:val="center"/>
          </w:tcPr>
          <w:p w:rsidR="004D1248" w:rsidRPr="00112803" w:rsidRDefault="004D1248" w:rsidP="00266AEA">
            <w:pPr>
              <w:adjustRightInd w:val="0"/>
              <w:spacing w:line="360" w:lineRule="exact"/>
              <w:jc w:val="right"/>
              <w:rPr>
                <w:sz w:val="24"/>
              </w:rPr>
            </w:pPr>
            <w:r w:rsidRPr="00112803">
              <w:rPr>
                <w:rFonts w:hint="eastAsia"/>
                <w:sz w:val="24"/>
              </w:rPr>
              <w:t>ＴＥＵ</w:t>
            </w:r>
          </w:p>
        </w:tc>
      </w:tr>
    </w:tbl>
    <w:p w:rsidR="004D1248" w:rsidRPr="00112803" w:rsidRDefault="004D1248" w:rsidP="004D1248">
      <w:pPr>
        <w:spacing w:line="0" w:lineRule="atLeast"/>
        <w:ind w:left="400" w:hangingChars="200" w:hanging="400"/>
        <w:rPr>
          <w:sz w:val="20"/>
          <w:szCs w:val="20"/>
        </w:rPr>
      </w:pPr>
      <w:r w:rsidRPr="00112803">
        <w:rPr>
          <w:rFonts w:hint="eastAsia"/>
          <w:sz w:val="20"/>
          <w:szCs w:val="20"/>
        </w:rPr>
        <w:t>（注）輸出・輸入コンテナ貨物取扱量とは、高松港外貿コンテナ航路又は高松港国際フィーダー航路を利用して、高松港コンテナターミナルから輸出若しくは輸入を行ったコンテナ貨物取扱量（空コンテナを除く。）をいう。</w:t>
      </w:r>
    </w:p>
    <w:p w:rsidR="004D1248" w:rsidRPr="00112803" w:rsidRDefault="004D1248" w:rsidP="004D1248">
      <w:pPr>
        <w:adjustRightInd w:val="0"/>
        <w:spacing w:line="400" w:lineRule="exact"/>
        <w:ind w:firstLineChars="200" w:firstLine="480"/>
        <w:rPr>
          <w:rFonts w:ascii="ＭＳ 明朝" w:hAnsi="ＭＳ 明朝"/>
          <w:sz w:val="24"/>
        </w:rPr>
      </w:pPr>
    </w:p>
    <w:p w:rsidR="004D1248" w:rsidRPr="00112803" w:rsidRDefault="004D1248" w:rsidP="004D1248">
      <w:pPr>
        <w:spacing w:line="400" w:lineRule="exact"/>
        <w:rPr>
          <w:sz w:val="24"/>
        </w:rPr>
      </w:pPr>
      <w:r w:rsidRPr="00112803">
        <w:rPr>
          <w:rFonts w:hint="eastAsia"/>
          <w:sz w:val="24"/>
        </w:rPr>
        <w:t xml:space="preserve">　上記記載事項に相違ありません。</w:t>
      </w:r>
    </w:p>
    <w:p w:rsidR="004D1248" w:rsidRPr="00112803" w:rsidRDefault="004D1248" w:rsidP="004D1248">
      <w:pPr>
        <w:spacing w:line="520" w:lineRule="exact"/>
        <w:rPr>
          <w:sz w:val="24"/>
        </w:rPr>
      </w:pPr>
    </w:p>
    <w:p w:rsidR="004D1248" w:rsidRPr="00112803" w:rsidRDefault="004D1248" w:rsidP="004D1248">
      <w:pPr>
        <w:spacing w:line="400" w:lineRule="exact"/>
        <w:jc w:val="right"/>
        <w:rPr>
          <w:sz w:val="24"/>
        </w:rPr>
      </w:pPr>
      <w:r w:rsidRPr="00112803">
        <w:rPr>
          <w:rFonts w:hint="eastAsia"/>
          <w:sz w:val="24"/>
        </w:rPr>
        <w:t>令和　　年　　月　　日</w:t>
      </w:r>
    </w:p>
    <w:p w:rsidR="004D1248" w:rsidRPr="00112803" w:rsidRDefault="004D1248" w:rsidP="004D1248">
      <w:pPr>
        <w:spacing w:line="600" w:lineRule="exact"/>
        <w:rPr>
          <w:sz w:val="24"/>
        </w:rPr>
      </w:pPr>
    </w:p>
    <w:p w:rsidR="004D1248" w:rsidRPr="00112803" w:rsidRDefault="004D1248" w:rsidP="004D1248">
      <w:pPr>
        <w:spacing w:line="520" w:lineRule="exact"/>
        <w:rPr>
          <w:sz w:val="24"/>
        </w:rPr>
      </w:pPr>
      <w:r w:rsidRPr="00112803">
        <w:rPr>
          <w:rFonts w:hint="eastAsia"/>
          <w:sz w:val="24"/>
        </w:rPr>
        <w:t xml:space="preserve">　　　　　　　　　　　（集荷代理店又は貨物利用運送事業者等）</w:t>
      </w:r>
    </w:p>
    <w:p w:rsidR="004D1248" w:rsidRPr="00112803" w:rsidRDefault="004D1248" w:rsidP="004D1248">
      <w:pPr>
        <w:spacing w:line="520" w:lineRule="exact"/>
        <w:rPr>
          <w:sz w:val="24"/>
        </w:rPr>
      </w:pPr>
      <w:r w:rsidRPr="00112803">
        <w:rPr>
          <w:rFonts w:hint="eastAsia"/>
          <w:sz w:val="24"/>
        </w:rPr>
        <w:t xml:space="preserve">　　　　　　　　　　　　　所　在　地　　　　　　　　　　　　　　　　　　　</w:t>
      </w:r>
    </w:p>
    <w:p w:rsidR="004D1248" w:rsidRPr="00112803" w:rsidRDefault="004D1248" w:rsidP="004D1248">
      <w:pPr>
        <w:spacing w:line="520" w:lineRule="exact"/>
        <w:rPr>
          <w:sz w:val="24"/>
        </w:rPr>
      </w:pPr>
      <w:r w:rsidRPr="00112803">
        <w:rPr>
          <w:rFonts w:hint="eastAsia"/>
          <w:sz w:val="24"/>
        </w:rPr>
        <w:t xml:space="preserve">　　　　　　　　　　　　　名　　　称　　　　　　　　　　　　　　　　　　　</w:t>
      </w:r>
    </w:p>
    <w:p w:rsidR="004D1248" w:rsidRPr="00112803" w:rsidRDefault="004D1248" w:rsidP="004D1248">
      <w:pPr>
        <w:spacing w:line="520" w:lineRule="exact"/>
        <w:rPr>
          <w:sz w:val="24"/>
        </w:rPr>
      </w:pPr>
      <w:r w:rsidRPr="00112803">
        <w:rPr>
          <w:rFonts w:hint="eastAsia"/>
          <w:sz w:val="24"/>
        </w:rPr>
        <w:t xml:space="preserve">　　　　　　　　　　　　　代表者氏名　　　　　　　　　　　　　　　　　　㊞</w:t>
      </w:r>
    </w:p>
    <w:p w:rsidR="004D1248" w:rsidRPr="00112803" w:rsidRDefault="004D1248" w:rsidP="004D1248">
      <w:pPr>
        <w:spacing w:line="520" w:lineRule="exact"/>
        <w:rPr>
          <w:sz w:val="24"/>
        </w:rPr>
      </w:pPr>
      <w:r w:rsidRPr="00112803">
        <w:rPr>
          <w:rFonts w:hint="eastAsia"/>
          <w:sz w:val="24"/>
        </w:rPr>
        <w:t xml:space="preserve">　　　　　　　　　　　（担当者）</w:t>
      </w:r>
    </w:p>
    <w:p w:rsidR="004D1248" w:rsidRPr="00112803" w:rsidRDefault="004D1248" w:rsidP="004D1248">
      <w:pPr>
        <w:spacing w:line="520" w:lineRule="exact"/>
        <w:rPr>
          <w:sz w:val="24"/>
        </w:rPr>
      </w:pPr>
      <w:r w:rsidRPr="00112803">
        <w:rPr>
          <w:rFonts w:hint="eastAsia"/>
          <w:sz w:val="24"/>
        </w:rPr>
        <w:t xml:space="preserve">　　　　　　　　　　　　　職　　　名　　　　　　　　　　　　　　　　　　　</w:t>
      </w:r>
    </w:p>
    <w:p w:rsidR="004D1248" w:rsidRPr="00112803" w:rsidRDefault="004D1248" w:rsidP="004D1248">
      <w:pPr>
        <w:spacing w:line="520" w:lineRule="exact"/>
        <w:rPr>
          <w:sz w:val="24"/>
        </w:rPr>
      </w:pPr>
      <w:r w:rsidRPr="00112803">
        <w:rPr>
          <w:rFonts w:hint="eastAsia"/>
          <w:sz w:val="24"/>
        </w:rPr>
        <w:t xml:space="preserve">　　　　　　　　　　　　　氏　　　名　　　　　　　　　　　　　　　　　　㊞</w:t>
      </w:r>
    </w:p>
    <w:p w:rsidR="004D1248" w:rsidRPr="00112803" w:rsidRDefault="004D1248" w:rsidP="004D1248">
      <w:pPr>
        <w:adjustRightInd w:val="0"/>
        <w:spacing w:line="360" w:lineRule="exact"/>
        <w:rPr>
          <w:sz w:val="24"/>
        </w:rPr>
      </w:pPr>
      <w:r w:rsidRPr="00112803">
        <w:rPr>
          <w:rFonts w:hint="eastAsia"/>
          <w:sz w:val="24"/>
        </w:rPr>
        <w:t xml:space="preserve"> </w:t>
      </w:r>
    </w:p>
    <w:p w:rsidR="00435924" w:rsidRPr="00112803" w:rsidRDefault="00435924" w:rsidP="004D1248">
      <w:pPr>
        <w:adjustRightInd w:val="0"/>
        <w:snapToGrid w:val="0"/>
        <w:spacing w:line="360" w:lineRule="exact"/>
        <w:jc w:val="left"/>
        <w:rPr>
          <w:sz w:val="24"/>
        </w:rPr>
      </w:pPr>
      <w:r w:rsidRPr="00112803">
        <w:rPr>
          <w:rFonts w:hint="eastAsia"/>
          <w:sz w:val="24"/>
        </w:rPr>
        <w:t xml:space="preserve"> </w:t>
      </w:r>
    </w:p>
    <w:p w:rsidR="00435924" w:rsidRPr="00112803" w:rsidRDefault="00435924" w:rsidP="00435924">
      <w:pPr>
        <w:widowControl/>
        <w:jc w:val="left"/>
        <w:rPr>
          <w:sz w:val="24"/>
        </w:rPr>
      </w:pPr>
      <w:r w:rsidRPr="00112803">
        <w:rPr>
          <w:sz w:val="24"/>
        </w:rPr>
        <w:br w:type="page"/>
      </w:r>
    </w:p>
    <w:p w:rsidR="00435924" w:rsidRPr="00112803" w:rsidRDefault="00435924" w:rsidP="00435924">
      <w:pPr>
        <w:rPr>
          <w:sz w:val="24"/>
        </w:rPr>
      </w:pPr>
      <w:r w:rsidRPr="00112803">
        <w:rPr>
          <w:rFonts w:hint="eastAsia"/>
          <w:sz w:val="24"/>
        </w:rPr>
        <w:lastRenderedPageBreak/>
        <w:t>添付様式３（遠隔地域を発着地とするコンテナ貨物一覧表）</w:t>
      </w:r>
    </w:p>
    <w:p w:rsidR="00435924" w:rsidRPr="00112803" w:rsidRDefault="00435924" w:rsidP="00435924">
      <w:pPr>
        <w:rPr>
          <w:sz w:val="24"/>
        </w:rPr>
      </w:pPr>
    </w:p>
    <w:p w:rsidR="00435924" w:rsidRPr="00112803" w:rsidRDefault="00435924" w:rsidP="00435924">
      <w:pPr>
        <w:rPr>
          <w:sz w:val="24"/>
        </w:rPr>
      </w:pPr>
    </w:p>
    <w:p w:rsidR="00435924" w:rsidRPr="00112803" w:rsidRDefault="00435924" w:rsidP="00435924">
      <w:pPr>
        <w:jc w:val="center"/>
        <w:rPr>
          <w:sz w:val="24"/>
        </w:rPr>
      </w:pPr>
      <w:r w:rsidRPr="00112803">
        <w:rPr>
          <w:rFonts w:hint="eastAsia"/>
          <w:sz w:val="24"/>
        </w:rPr>
        <w:t>遠隔地域を発着地とするコンテナ貨物一覧表</w:t>
      </w:r>
    </w:p>
    <w:p w:rsidR="00435924" w:rsidRPr="00112803" w:rsidRDefault="00435924" w:rsidP="00435924">
      <w:pPr>
        <w:pStyle w:val="ac"/>
        <w:rPr>
          <w:sz w:val="22"/>
          <w:szCs w:val="22"/>
        </w:rPr>
      </w:pPr>
    </w:p>
    <w:p w:rsidR="00435924" w:rsidRPr="00112803" w:rsidRDefault="00435924" w:rsidP="00435924">
      <w:pPr>
        <w:pStyle w:val="ac"/>
        <w:rPr>
          <w:sz w:val="24"/>
        </w:rPr>
      </w:pPr>
      <w:r w:rsidRPr="00112803">
        <w:rPr>
          <w:rFonts w:hint="eastAsia"/>
          <w:sz w:val="24"/>
        </w:rPr>
        <w:t xml:space="preserve">申請者名：　　　　　　　　　　　　　　　　　　　　　　　　</w:t>
      </w:r>
    </w:p>
    <w:p w:rsidR="00435924" w:rsidRPr="00112803" w:rsidRDefault="00435924" w:rsidP="00435924">
      <w:pPr>
        <w:pStyle w:val="ac"/>
        <w:rPr>
          <w:sz w:val="24"/>
        </w:rPr>
      </w:pPr>
      <w:r w:rsidRPr="00112803">
        <w:rPr>
          <w:rFonts w:hint="eastAsia"/>
          <w:sz w:val="24"/>
        </w:rPr>
        <w:t>申請本数：　　　　　　　　本</w:t>
      </w:r>
    </w:p>
    <w:p w:rsidR="00435924" w:rsidRPr="00112803" w:rsidRDefault="00435924" w:rsidP="00435924">
      <w:pPr>
        <w:pStyle w:val="ac"/>
        <w:rPr>
          <w:sz w:val="24"/>
        </w:rPr>
      </w:pPr>
    </w:p>
    <w:p w:rsidR="00435924" w:rsidRPr="00112803" w:rsidRDefault="00435924" w:rsidP="00435924">
      <w:pPr>
        <w:pStyle w:val="ac"/>
        <w:rPr>
          <w:sz w:val="24"/>
        </w:rPr>
      </w:pPr>
      <w:r w:rsidRPr="00112803">
        <w:rPr>
          <w:rFonts w:ascii="ＭＳ 明朝" w:hAnsi="ＭＳ 明朝" w:cs="ＭＳ 明朝" w:hint="eastAsia"/>
          <w:sz w:val="24"/>
        </w:rPr>
        <w:t>◎</w:t>
      </w:r>
      <w:r w:rsidRPr="00112803">
        <w:rPr>
          <w:rFonts w:hint="eastAsia"/>
          <w:sz w:val="24"/>
        </w:rPr>
        <w:t>遠隔地域（香川県高松・中讃・東讃以外の地域）を発着地とするコンテナ貨物</w:t>
      </w:r>
    </w:p>
    <w:tbl>
      <w:tblPr>
        <w:tblpPr w:leftFromText="142" w:rightFromText="142" w:vertAnchor="text" w:horzAnchor="margin" w:tblpY="53"/>
        <w:tblW w:w="93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10"/>
        <w:gridCol w:w="1795"/>
        <w:gridCol w:w="2867"/>
        <w:gridCol w:w="3967"/>
      </w:tblGrid>
      <w:tr w:rsidR="00112803" w:rsidRPr="00112803" w:rsidTr="00BC4455">
        <w:trPr>
          <w:trHeight w:val="486"/>
        </w:trPr>
        <w:tc>
          <w:tcPr>
            <w:tcW w:w="710" w:type="dxa"/>
            <w:tcBorders>
              <w:top w:val="single" w:sz="12" w:space="0" w:color="auto"/>
              <w:bottom w:val="single" w:sz="12" w:space="0" w:color="auto"/>
              <w:right w:val="single" w:sz="12" w:space="0" w:color="auto"/>
            </w:tcBorders>
            <w:shd w:val="clear" w:color="auto" w:fill="auto"/>
            <w:vAlign w:val="center"/>
          </w:tcPr>
          <w:p w:rsidR="00435924" w:rsidRPr="00112803" w:rsidRDefault="00435924" w:rsidP="00BC4455">
            <w:pPr>
              <w:spacing w:line="0" w:lineRule="atLeast"/>
              <w:jc w:val="center"/>
              <w:rPr>
                <w:rFonts w:ascii="ＭＳ 明朝" w:hAnsi="ＭＳ 明朝"/>
                <w:sz w:val="22"/>
                <w:szCs w:val="22"/>
              </w:rPr>
            </w:pPr>
            <w:r w:rsidRPr="00112803">
              <w:rPr>
                <w:rFonts w:ascii="ＭＳ 明朝" w:hAnsi="ＭＳ 明朝" w:hint="eastAsia"/>
                <w:sz w:val="22"/>
                <w:szCs w:val="22"/>
              </w:rPr>
              <w:t>整理番号</w:t>
            </w:r>
          </w:p>
        </w:tc>
        <w:tc>
          <w:tcPr>
            <w:tcW w:w="1795" w:type="dxa"/>
            <w:tcBorders>
              <w:top w:val="single" w:sz="12" w:space="0" w:color="auto"/>
              <w:left w:val="single" w:sz="12" w:space="0" w:color="auto"/>
              <w:bottom w:val="single" w:sz="12" w:space="0" w:color="auto"/>
              <w:right w:val="single" w:sz="12" w:space="0" w:color="auto"/>
            </w:tcBorders>
            <w:shd w:val="clear" w:color="auto" w:fill="auto"/>
            <w:vAlign w:val="center"/>
          </w:tcPr>
          <w:p w:rsidR="00435924" w:rsidRPr="00112803" w:rsidRDefault="00435924" w:rsidP="00BC4455">
            <w:pPr>
              <w:spacing w:line="0" w:lineRule="atLeast"/>
              <w:jc w:val="center"/>
              <w:rPr>
                <w:rFonts w:ascii="ＭＳ 明朝" w:hAnsi="ＭＳ 明朝"/>
                <w:sz w:val="22"/>
                <w:szCs w:val="22"/>
              </w:rPr>
            </w:pPr>
            <w:r w:rsidRPr="00112803">
              <w:rPr>
                <w:rFonts w:ascii="ＭＳ 明朝" w:hAnsi="ＭＳ 明朝" w:hint="eastAsia"/>
                <w:sz w:val="22"/>
                <w:szCs w:val="22"/>
              </w:rPr>
              <w:t>高松港利用日（年/月/日）</w:t>
            </w:r>
          </w:p>
        </w:tc>
        <w:tc>
          <w:tcPr>
            <w:tcW w:w="2867" w:type="dxa"/>
            <w:tcBorders>
              <w:top w:val="single" w:sz="12" w:space="0" w:color="auto"/>
              <w:left w:val="single" w:sz="12" w:space="0" w:color="auto"/>
              <w:bottom w:val="single" w:sz="12" w:space="0" w:color="auto"/>
              <w:right w:val="single" w:sz="12" w:space="0" w:color="auto"/>
            </w:tcBorders>
            <w:vAlign w:val="center"/>
          </w:tcPr>
          <w:p w:rsidR="00435924" w:rsidRPr="00112803" w:rsidRDefault="00435924" w:rsidP="00BC4455">
            <w:pPr>
              <w:spacing w:line="0" w:lineRule="atLeast"/>
              <w:jc w:val="center"/>
              <w:rPr>
                <w:rFonts w:ascii="ＭＳ 明朝" w:hAnsi="ＭＳ 明朝"/>
                <w:sz w:val="22"/>
                <w:szCs w:val="22"/>
              </w:rPr>
            </w:pPr>
            <w:r w:rsidRPr="00112803">
              <w:rPr>
                <w:rFonts w:ascii="ＭＳ 明朝" w:hAnsi="ＭＳ 明朝" w:hint="eastAsia"/>
                <w:sz w:val="22"/>
                <w:szCs w:val="22"/>
              </w:rPr>
              <w:t>コンテナＮｏ．</w:t>
            </w:r>
          </w:p>
        </w:tc>
        <w:tc>
          <w:tcPr>
            <w:tcW w:w="3967" w:type="dxa"/>
            <w:tcBorders>
              <w:top w:val="single" w:sz="12" w:space="0" w:color="auto"/>
              <w:left w:val="single" w:sz="12" w:space="0" w:color="auto"/>
              <w:bottom w:val="single" w:sz="12" w:space="0" w:color="auto"/>
              <w:right w:val="single" w:sz="12" w:space="0" w:color="auto"/>
            </w:tcBorders>
            <w:shd w:val="clear" w:color="auto" w:fill="auto"/>
            <w:vAlign w:val="center"/>
          </w:tcPr>
          <w:p w:rsidR="00435924" w:rsidRPr="00112803" w:rsidRDefault="00435924" w:rsidP="00BC4455">
            <w:pPr>
              <w:spacing w:line="0" w:lineRule="atLeast"/>
              <w:jc w:val="center"/>
              <w:rPr>
                <w:rFonts w:ascii="ＭＳ 明朝" w:hAnsi="ＭＳ 明朝"/>
                <w:sz w:val="22"/>
                <w:szCs w:val="22"/>
              </w:rPr>
            </w:pPr>
            <w:r w:rsidRPr="00112803">
              <w:rPr>
                <w:rFonts w:ascii="ＭＳ 明朝" w:hAnsi="ＭＳ 明朝" w:hint="eastAsia"/>
                <w:sz w:val="22"/>
                <w:szCs w:val="22"/>
              </w:rPr>
              <w:t>国内発着地（住所）</w:t>
            </w:r>
          </w:p>
          <w:p w:rsidR="00435924" w:rsidRPr="00112803" w:rsidRDefault="00435924" w:rsidP="00BC4455">
            <w:pPr>
              <w:spacing w:line="0" w:lineRule="atLeast"/>
              <w:jc w:val="center"/>
              <w:rPr>
                <w:rFonts w:ascii="ＭＳ 明朝" w:hAnsi="ＭＳ 明朝"/>
                <w:sz w:val="24"/>
              </w:rPr>
            </w:pPr>
            <w:r w:rsidRPr="00112803">
              <w:rPr>
                <w:rFonts w:ascii="ＭＳ 明朝" w:hAnsi="ＭＳ 明朝" w:hint="eastAsia"/>
                <w:sz w:val="18"/>
              </w:rPr>
              <w:t>※発着地は番地まで記載してください</w:t>
            </w:r>
          </w:p>
        </w:tc>
      </w:tr>
      <w:tr w:rsidR="00112803" w:rsidRPr="00112803" w:rsidTr="00BC4455">
        <w:trPr>
          <w:trHeight w:val="339"/>
        </w:trPr>
        <w:tc>
          <w:tcPr>
            <w:tcW w:w="710" w:type="dxa"/>
            <w:tcBorders>
              <w:top w:val="single" w:sz="12" w:space="0" w:color="auto"/>
              <w:left w:val="single" w:sz="12" w:space="0" w:color="auto"/>
              <w:bottom w:val="single" w:sz="6" w:space="0" w:color="auto"/>
              <w:right w:val="single" w:sz="12" w:space="0" w:color="auto"/>
            </w:tcBorders>
            <w:shd w:val="clear" w:color="auto" w:fill="auto"/>
          </w:tcPr>
          <w:p w:rsidR="00435924" w:rsidRPr="00112803" w:rsidRDefault="00435924" w:rsidP="00BC4455">
            <w:pPr>
              <w:spacing w:line="0" w:lineRule="atLeast"/>
              <w:jc w:val="center"/>
              <w:rPr>
                <w:rFonts w:ascii="ＭＳ 明朝" w:hAnsi="ＭＳ 明朝"/>
                <w:sz w:val="22"/>
                <w:szCs w:val="22"/>
              </w:rPr>
            </w:pPr>
            <w:r w:rsidRPr="00112803">
              <w:rPr>
                <w:rFonts w:ascii="ＭＳ 明朝" w:hAnsi="ＭＳ 明朝" w:hint="eastAsia"/>
                <w:sz w:val="22"/>
                <w:szCs w:val="22"/>
              </w:rPr>
              <w:t>1</w:t>
            </w:r>
          </w:p>
        </w:tc>
        <w:tc>
          <w:tcPr>
            <w:tcW w:w="1795" w:type="dxa"/>
            <w:tcBorders>
              <w:top w:val="single" w:sz="12" w:space="0" w:color="auto"/>
              <w:left w:val="single" w:sz="12" w:space="0" w:color="auto"/>
              <w:bottom w:val="single" w:sz="6" w:space="0" w:color="auto"/>
              <w:right w:val="single" w:sz="12" w:space="0" w:color="auto"/>
            </w:tcBorders>
            <w:shd w:val="clear" w:color="auto" w:fill="auto"/>
          </w:tcPr>
          <w:p w:rsidR="00435924" w:rsidRPr="00112803" w:rsidRDefault="00435924" w:rsidP="00BC4455">
            <w:pPr>
              <w:spacing w:line="0" w:lineRule="atLeast"/>
              <w:rPr>
                <w:rFonts w:ascii="ＭＳ 明朝" w:hAnsi="ＭＳ 明朝"/>
                <w:sz w:val="22"/>
                <w:szCs w:val="22"/>
              </w:rPr>
            </w:pPr>
          </w:p>
        </w:tc>
        <w:tc>
          <w:tcPr>
            <w:tcW w:w="2867" w:type="dxa"/>
            <w:tcBorders>
              <w:top w:val="single" w:sz="12" w:space="0" w:color="auto"/>
              <w:left w:val="single" w:sz="12" w:space="0" w:color="auto"/>
              <w:bottom w:val="single" w:sz="6" w:space="0" w:color="auto"/>
              <w:right w:val="single" w:sz="12" w:space="0" w:color="auto"/>
            </w:tcBorders>
          </w:tcPr>
          <w:p w:rsidR="00435924" w:rsidRPr="00112803" w:rsidRDefault="00435924" w:rsidP="00BC4455">
            <w:pPr>
              <w:spacing w:line="0" w:lineRule="atLeast"/>
              <w:rPr>
                <w:rFonts w:ascii="ＭＳ 明朝" w:hAnsi="ＭＳ 明朝"/>
                <w:sz w:val="22"/>
                <w:szCs w:val="22"/>
              </w:rPr>
            </w:pPr>
          </w:p>
        </w:tc>
        <w:tc>
          <w:tcPr>
            <w:tcW w:w="3967" w:type="dxa"/>
            <w:tcBorders>
              <w:top w:val="single" w:sz="12" w:space="0" w:color="auto"/>
              <w:left w:val="single" w:sz="12" w:space="0" w:color="auto"/>
              <w:bottom w:val="single" w:sz="6" w:space="0" w:color="auto"/>
              <w:right w:val="single" w:sz="12" w:space="0" w:color="auto"/>
            </w:tcBorders>
            <w:shd w:val="clear" w:color="auto" w:fill="auto"/>
          </w:tcPr>
          <w:p w:rsidR="00435924" w:rsidRPr="00112803" w:rsidRDefault="00435924" w:rsidP="00BC4455">
            <w:pPr>
              <w:spacing w:line="0" w:lineRule="atLeast"/>
              <w:rPr>
                <w:rFonts w:ascii="ＭＳ 明朝" w:hAnsi="ＭＳ 明朝"/>
                <w:sz w:val="22"/>
                <w:szCs w:val="22"/>
              </w:rPr>
            </w:pPr>
          </w:p>
        </w:tc>
      </w:tr>
      <w:tr w:rsidR="00112803" w:rsidRPr="00112803" w:rsidTr="00BC4455">
        <w:trPr>
          <w:trHeight w:val="339"/>
        </w:trPr>
        <w:tc>
          <w:tcPr>
            <w:tcW w:w="710" w:type="dxa"/>
            <w:tcBorders>
              <w:top w:val="single" w:sz="6" w:space="0" w:color="auto"/>
              <w:left w:val="single" w:sz="12" w:space="0" w:color="auto"/>
              <w:bottom w:val="single" w:sz="6" w:space="0" w:color="auto"/>
              <w:right w:val="single" w:sz="12" w:space="0" w:color="auto"/>
            </w:tcBorders>
            <w:shd w:val="clear" w:color="auto" w:fill="auto"/>
          </w:tcPr>
          <w:p w:rsidR="00435924" w:rsidRPr="00112803" w:rsidRDefault="00435924" w:rsidP="00BC4455">
            <w:pPr>
              <w:spacing w:line="0" w:lineRule="atLeast"/>
              <w:jc w:val="center"/>
              <w:rPr>
                <w:rFonts w:ascii="ＭＳ 明朝" w:hAnsi="ＭＳ 明朝"/>
                <w:sz w:val="22"/>
                <w:szCs w:val="22"/>
              </w:rPr>
            </w:pPr>
            <w:r w:rsidRPr="00112803">
              <w:rPr>
                <w:rFonts w:ascii="ＭＳ 明朝" w:hAnsi="ＭＳ 明朝" w:hint="eastAsia"/>
                <w:sz w:val="22"/>
                <w:szCs w:val="22"/>
              </w:rPr>
              <w:t>2</w:t>
            </w:r>
          </w:p>
        </w:tc>
        <w:tc>
          <w:tcPr>
            <w:tcW w:w="1795" w:type="dxa"/>
            <w:tcBorders>
              <w:top w:val="single" w:sz="6" w:space="0" w:color="auto"/>
              <w:left w:val="single" w:sz="12" w:space="0" w:color="auto"/>
              <w:bottom w:val="single" w:sz="6" w:space="0" w:color="auto"/>
              <w:right w:val="single" w:sz="12" w:space="0" w:color="auto"/>
            </w:tcBorders>
            <w:shd w:val="clear" w:color="auto" w:fill="auto"/>
          </w:tcPr>
          <w:p w:rsidR="00435924" w:rsidRPr="00112803" w:rsidRDefault="00435924" w:rsidP="00BC4455">
            <w:pPr>
              <w:spacing w:line="0" w:lineRule="atLeast"/>
              <w:rPr>
                <w:rFonts w:ascii="ＭＳ 明朝" w:hAnsi="ＭＳ 明朝"/>
                <w:sz w:val="22"/>
                <w:szCs w:val="22"/>
              </w:rPr>
            </w:pPr>
          </w:p>
        </w:tc>
        <w:tc>
          <w:tcPr>
            <w:tcW w:w="2867" w:type="dxa"/>
            <w:tcBorders>
              <w:top w:val="single" w:sz="6" w:space="0" w:color="auto"/>
              <w:left w:val="single" w:sz="12" w:space="0" w:color="auto"/>
              <w:bottom w:val="single" w:sz="6" w:space="0" w:color="auto"/>
              <w:right w:val="single" w:sz="12" w:space="0" w:color="auto"/>
            </w:tcBorders>
          </w:tcPr>
          <w:p w:rsidR="00435924" w:rsidRPr="00112803" w:rsidRDefault="00435924" w:rsidP="00BC4455">
            <w:pPr>
              <w:spacing w:line="0" w:lineRule="atLeast"/>
              <w:rPr>
                <w:rFonts w:ascii="ＭＳ 明朝" w:hAnsi="ＭＳ 明朝"/>
                <w:sz w:val="22"/>
                <w:szCs w:val="22"/>
              </w:rPr>
            </w:pPr>
          </w:p>
        </w:tc>
        <w:tc>
          <w:tcPr>
            <w:tcW w:w="3967" w:type="dxa"/>
            <w:tcBorders>
              <w:top w:val="single" w:sz="6" w:space="0" w:color="auto"/>
              <w:left w:val="single" w:sz="12" w:space="0" w:color="auto"/>
              <w:bottom w:val="single" w:sz="6" w:space="0" w:color="auto"/>
              <w:right w:val="single" w:sz="12" w:space="0" w:color="auto"/>
            </w:tcBorders>
            <w:shd w:val="clear" w:color="auto" w:fill="auto"/>
          </w:tcPr>
          <w:p w:rsidR="00435924" w:rsidRPr="00112803" w:rsidRDefault="00435924" w:rsidP="00BC4455">
            <w:pPr>
              <w:spacing w:line="0" w:lineRule="atLeast"/>
              <w:rPr>
                <w:rFonts w:ascii="ＭＳ 明朝" w:hAnsi="ＭＳ 明朝"/>
                <w:sz w:val="22"/>
                <w:szCs w:val="22"/>
              </w:rPr>
            </w:pPr>
          </w:p>
        </w:tc>
      </w:tr>
      <w:tr w:rsidR="00112803" w:rsidRPr="00112803" w:rsidTr="00BC4455">
        <w:trPr>
          <w:trHeight w:val="339"/>
        </w:trPr>
        <w:tc>
          <w:tcPr>
            <w:tcW w:w="710" w:type="dxa"/>
            <w:tcBorders>
              <w:top w:val="single" w:sz="6" w:space="0" w:color="auto"/>
              <w:left w:val="single" w:sz="12" w:space="0" w:color="auto"/>
              <w:bottom w:val="single" w:sz="6" w:space="0" w:color="auto"/>
              <w:right w:val="single" w:sz="12" w:space="0" w:color="auto"/>
            </w:tcBorders>
            <w:shd w:val="clear" w:color="auto" w:fill="auto"/>
          </w:tcPr>
          <w:p w:rsidR="00435924" w:rsidRPr="00112803" w:rsidRDefault="00435924" w:rsidP="00BC4455">
            <w:pPr>
              <w:spacing w:line="0" w:lineRule="atLeast"/>
              <w:jc w:val="center"/>
              <w:rPr>
                <w:rFonts w:ascii="ＭＳ 明朝" w:hAnsi="ＭＳ 明朝"/>
                <w:sz w:val="22"/>
                <w:szCs w:val="22"/>
              </w:rPr>
            </w:pPr>
            <w:r w:rsidRPr="00112803">
              <w:rPr>
                <w:rFonts w:ascii="ＭＳ 明朝" w:hAnsi="ＭＳ 明朝" w:hint="eastAsia"/>
                <w:sz w:val="22"/>
                <w:szCs w:val="22"/>
              </w:rPr>
              <w:t>3</w:t>
            </w:r>
          </w:p>
        </w:tc>
        <w:tc>
          <w:tcPr>
            <w:tcW w:w="1795" w:type="dxa"/>
            <w:tcBorders>
              <w:top w:val="single" w:sz="6" w:space="0" w:color="auto"/>
              <w:left w:val="single" w:sz="12" w:space="0" w:color="auto"/>
              <w:bottom w:val="single" w:sz="6" w:space="0" w:color="auto"/>
              <w:right w:val="single" w:sz="12" w:space="0" w:color="auto"/>
            </w:tcBorders>
            <w:shd w:val="clear" w:color="auto" w:fill="auto"/>
          </w:tcPr>
          <w:p w:rsidR="00435924" w:rsidRPr="00112803" w:rsidRDefault="00435924" w:rsidP="00BC4455">
            <w:pPr>
              <w:spacing w:line="0" w:lineRule="atLeast"/>
              <w:rPr>
                <w:rFonts w:ascii="ＭＳ 明朝" w:hAnsi="ＭＳ 明朝"/>
                <w:sz w:val="22"/>
                <w:szCs w:val="22"/>
              </w:rPr>
            </w:pPr>
          </w:p>
        </w:tc>
        <w:tc>
          <w:tcPr>
            <w:tcW w:w="2867" w:type="dxa"/>
            <w:tcBorders>
              <w:top w:val="single" w:sz="6" w:space="0" w:color="auto"/>
              <w:left w:val="single" w:sz="12" w:space="0" w:color="auto"/>
              <w:bottom w:val="single" w:sz="6" w:space="0" w:color="auto"/>
              <w:right w:val="single" w:sz="12" w:space="0" w:color="auto"/>
            </w:tcBorders>
          </w:tcPr>
          <w:p w:rsidR="00435924" w:rsidRPr="00112803" w:rsidRDefault="00435924" w:rsidP="00BC4455">
            <w:pPr>
              <w:spacing w:line="0" w:lineRule="atLeast"/>
              <w:rPr>
                <w:rFonts w:ascii="ＭＳ 明朝" w:hAnsi="ＭＳ 明朝"/>
                <w:sz w:val="22"/>
                <w:szCs w:val="22"/>
              </w:rPr>
            </w:pPr>
          </w:p>
        </w:tc>
        <w:tc>
          <w:tcPr>
            <w:tcW w:w="3967" w:type="dxa"/>
            <w:tcBorders>
              <w:top w:val="single" w:sz="6" w:space="0" w:color="auto"/>
              <w:left w:val="single" w:sz="12" w:space="0" w:color="auto"/>
              <w:bottom w:val="single" w:sz="6" w:space="0" w:color="auto"/>
              <w:right w:val="single" w:sz="12" w:space="0" w:color="auto"/>
            </w:tcBorders>
            <w:shd w:val="clear" w:color="auto" w:fill="auto"/>
          </w:tcPr>
          <w:p w:rsidR="00435924" w:rsidRPr="00112803" w:rsidRDefault="00435924" w:rsidP="00BC4455">
            <w:pPr>
              <w:spacing w:line="0" w:lineRule="atLeast"/>
              <w:rPr>
                <w:rFonts w:ascii="ＭＳ 明朝" w:hAnsi="ＭＳ 明朝"/>
                <w:sz w:val="22"/>
                <w:szCs w:val="22"/>
              </w:rPr>
            </w:pPr>
          </w:p>
        </w:tc>
      </w:tr>
      <w:tr w:rsidR="00112803" w:rsidRPr="00112803" w:rsidTr="00BC4455">
        <w:trPr>
          <w:trHeight w:val="339"/>
        </w:trPr>
        <w:tc>
          <w:tcPr>
            <w:tcW w:w="710" w:type="dxa"/>
            <w:tcBorders>
              <w:top w:val="single" w:sz="6" w:space="0" w:color="auto"/>
              <w:left w:val="single" w:sz="12" w:space="0" w:color="auto"/>
              <w:bottom w:val="single" w:sz="6" w:space="0" w:color="auto"/>
              <w:right w:val="single" w:sz="12" w:space="0" w:color="auto"/>
            </w:tcBorders>
            <w:shd w:val="clear" w:color="auto" w:fill="auto"/>
          </w:tcPr>
          <w:p w:rsidR="00435924" w:rsidRPr="00112803" w:rsidRDefault="00435924" w:rsidP="00BC4455">
            <w:pPr>
              <w:spacing w:line="0" w:lineRule="atLeast"/>
              <w:jc w:val="center"/>
              <w:rPr>
                <w:rFonts w:ascii="ＭＳ 明朝" w:hAnsi="ＭＳ 明朝"/>
                <w:sz w:val="22"/>
                <w:szCs w:val="22"/>
              </w:rPr>
            </w:pPr>
            <w:r w:rsidRPr="00112803">
              <w:rPr>
                <w:rFonts w:ascii="ＭＳ 明朝" w:hAnsi="ＭＳ 明朝" w:hint="eastAsia"/>
                <w:sz w:val="22"/>
                <w:szCs w:val="22"/>
              </w:rPr>
              <w:t>4</w:t>
            </w:r>
          </w:p>
        </w:tc>
        <w:tc>
          <w:tcPr>
            <w:tcW w:w="1795" w:type="dxa"/>
            <w:tcBorders>
              <w:top w:val="single" w:sz="6" w:space="0" w:color="auto"/>
              <w:left w:val="single" w:sz="12" w:space="0" w:color="auto"/>
              <w:bottom w:val="single" w:sz="6" w:space="0" w:color="auto"/>
              <w:right w:val="single" w:sz="12" w:space="0" w:color="auto"/>
            </w:tcBorders>
            <w:shd w:val="clear" w:color="auto" w:fill="auto"/>
          </w:tcPr>
          <w:p w:rsidR="00435924" w:rsidRPr="00112803" w:rsidRDefault="00435924" w:rsidP="00BC4455">
            <w:pPr>
              <w:spacing w:line="0" w:lineRule="atLeast"/>
              <w:rPr>
                <w:rFonts w:ascii="ＭＳ 明朝" w:hAnsi="ＭＳ 明朝"/>
                <w:sz w:val="22"/>
                <w:szCs w:val="22"/>
              </w:rPr>
            </w:pPr>
          </w:p>
        </w:tc>
        <w:tc>
          <w:tcPr>
            <w:tcW w:w="2867" w:type="dxa"/>
            <w:tcBorders>
              <w:top w:val="single" w:sz="6" w:space="0" w:color="auto"/>
              <w:left w:val="single" w:sz="12" w:space="0" w:color="auto"/>
              <w:bottom w:val="single" w:sz="6" w:space="0" w:color="auto"/>
              <w:right w:val="single" w:sz="12" w:space="0" w:color="auto"/>
            </w:tcBorders>
          </w:tcPr>
          <w:p w:rsidR="00435924" w:rsidRPr="00112803" w:rsidRDefault="00435924" w:rsidP="00BC4455">
            <w:pPr>
              <w:spacing w:line="0" w:lineRule="atLeast"/>
              <w:rPr>
                <w:rFonts w:ascii="ＭＳ 明朝" w:hAnsi="ＭＳ 明朝"/>
                <w:sz w:val="22"/>
                <w:szCs w:val="22"/>
              </w:rPr>
            </w:pPr>
          </w:p>
        </w:tc>
        <w:tc>
          <w:tcPr>
            <w:tcW w:w="3967" w:type="dxa"/>
            <w:tcBorders>
              <w:top w:val="single" w:sz="6" w:space="0" w:color="auto"/>
              <w:left w:val="single" w:sz="12" w:space="0" w:color="auto"/>
              <w:bottom w:val="single" w:sz="6" w:space="0" w:color="auto"/>
              <w:right w:val="single" w:sz="12" w:space="0" w:color="auto"/>
            </w:tcBorders>
            <w:shd w:val="clear" w:color="auto" w:fill="auto"/>
          </w:tcPr>
          <w:p w:rsidR="00435924" w:rsidRPr="00112803" w:rsidRDefault="00435924" w:rsidP="00BC4455">
            <w:pPr>
              <w:spacing w:line="0" w:lineRule="atLeast"/>
              <w:rPr>
                <w:rFonts w:ascii="ＭＳ 明朝" w:hAnsi="ＭＳ 明朝"/>
                <w:sz w:val="22"/>
                <w:szCs w:val="22"/>
              </w:rPr>
            </w:pPr>
          </w:p>
        </w:tc>
      </w:tr>
      <w:tr w:rsidR="00112803" w:rsidRPr="00112803" w:rsidTr="00BC4455">
        <w:trPr>
          <w:trHeight w:val="339"/>
        </w:trPr>
        <w:tc>
          <w:tcPr>
            <w:tcW w:w="710" w:type="dxa"/>
            <w:tcBorders>
              <w:top w:val="single" w:sz="6" w:space="0" w:color="auto"/>
              <w:left w:val="single" w:sz="12" w:space="0" w:color="auto"/>
              <w:bottom w:val="single" w:sz="6" w:space="0" w:color="auto"/>
              <w:right w:val="single" w:sz="12" w:space="0" w:color="auto"/>
            </w:tcBorders>
            <w:shd w:val="clear" w:color="auto" w:fill="auto"/>
          </w:tcPr>
          <w:p w:rsidR="00435924" w:rsidRPr="00112803" w:rsidRDefault="00435924" w:rsidP="00BC4455">
            <w:pPr>
              <w:spacing w:line="0" w:lineRule="atLeast"/>
              <w:jc w:val="center"/>
              <w:rPr>
                <w:rFonts w:ascii="ＭＳ 明朝" w:hAnsi="ＭＳ 明朝"/>
                <w:sz w:val="22"/>
                <w:szCs w:val="22"/>
              </w:rPr>
            </w:pPr>
            <w:r w:rsidRPr="00112803">
              <w:rPr>
                <w:rFonts w:ascii="ＭＳ 明朝" w:hAnsi="ＭＳ 明朝" w:hint="eastAsia"/>
                <w:sz w:val="22"/>
                <w:szCs w:val="22"/>
              </w:rPr>
              <w:t>5</w:t>
            </w:r>
          </w:p>
        </w:tc>
        <w:tc>
          <w:tcPr>
            <w:tcW w:w="1795" w:type="dxa"/>
            <w:tcBorders>
              <w:top w:val="single" w:sz="6" w:space="0" w:color="auto"/>
              <w:left w:val="single" w:sz="12" w:space="0" w:color="auto"/>
              <w:bottom w:val="single" w:sz="6" w:space="0" w:color="auto"/>
              <w:right w:val="single" w:sz="12" w:space="0" w:color="auto"/>
            </w:tcBorders>
            <w:shd w:val="clear" w:color="auto" w:fill="auto"/>
          </w:tcPr>
          <w:p w:rsidR="00435924" w:rsidRPr="00112803" w:rsidRDefault="00435924" w:rsidP="00BC4455">
            <w:pPr>
              <w:spacing w:line="0" w:lineRule="atLeast"/>
              <w:rPr>
                <w:rFonts w:ascii="ＭＳ 明朝" w:hAnsi="ＭＳ 明朝"/>
                <w:sz w:val="22"/>
                <w:szCs w:val="22"/>
              </w:rPr>
            </w:pPr>
          </w:p>
        </w:tc>
        <w:tc>
          <w:tcPr>
            <w:tcW w:w="2867" w:type="dxa"/>
            <w:tcBorders>
              <w:top w:val="single" w:sz="6" w:space="0" w:color="auto"/>
              <w:left w:val="single" w:sz="12" w:space="0" w:color="auto"/>
              <w:bottom w:val="single" w:sz="6" w:space="0" w:color="auto"/>
              <w:right w:val="single" w:sz="12" w:space="0" w:color="auto"/>
            </w:tcBorders>
          </w:tcPr>
          <w:p w:rsidR="00435924" w:rsidRPr="00112803" w:rsidRDefault="00435924" w:rsidP="00BC4455">
            <w:pPr>
              <w:spacing w:line="0" w:lineRule="atLeast"/>
              <w:rPr>
                <w:rFonts w:ascii="ＭＳ 明朝" w:hAnsi="ＭＳ 明朝"/>
                <w:sz w:val="22"/>
                <w:szCs w:val="22"/>
              </w:rPr>
            </w:pPr>
          </w:p>
        </w:tc>
        <w:tc>
          <w:tcPr>
            <w:tcW w:w="3967" w:type="dxa"/>
            <w:tcBorders>
              <w:top w:val="single" w:sz="6" w:space="0" w:color="auto"/>
              <w:left w:val="single" w:sz="12" w:space="0" w:color="auto"/>
              <w:bottom w:val="single" w:sz="6" w:space="0" w:color="auto"/>
              <w:right w:val="single" w:sz="12" w:space="0" w:color="auto"/>
            </w:tcBorders>
            <w:shd w:val="clear" w:color="auto" w:fill="auto"/>
          </w:tcPr>
          <w:p w:rsidR="00435924" w:rsidRPr="00112803" w:rsidRDefault="00435924" w:rsidP="00BC4455">
            <w:pPr>
              <w:spacing w:line="0" w:lineRule="atLeast"/>
              <w:rPr>
                <w:rFonts w:ascii="ＭＳ 明朝" w:hAnsi="ＭＳ 明朝"/>
                <w:sz w:val="22"/>
                <w:szCs w:val="22"/>
              </w:rPr>
            </w:pPr>
          </w:p>
        </w:tc>
      </w:tr>
      <w:tr w:rsidR="00112803" w:rsidRPr="00112803" w:rsidTr="00BC4455">
        <w:trPr>
          <w:trHeight w:val="339"/>
        </w:trPr>
        <w:tc>
          <w:tcPr>
            <w:tcW w:w="710" w:type="dxa"/>
            <w:tcBorders>
              <w:top w:val="single" w:sz="6" w:space="0" w:color="auto"/>
              <w:left w:val="single" w:sz="12" w:space="0" w:color="auto"/>
              <w:bottom w:val="single" w:sz="6" w:space="0" w:color="auto"/>
              <w:right w:val="single" w:sz="12" w:space="0" w:color="auto"/>
            </w:tcBorders>
            <w:shd w:val="clear" w:color="auto" w:fill="auto"/>
          </w:tcPr>
          <w:p w:rsidR="00435924" w:rsidRPr="00112803" w:rsidRDefault="00435924" w:rsidP="00BC4455">
            <w:pPr>
              <w:spacing w:line="0" w:lineRule="atLeast"/>
              <w:jc w:val="center"/>
              <w:rPr>
                <w:rFonts w:ascii="ＭＳ 明朝" w:hAnsi="ＭＳ 明朝"/>
                <w:sz w:val="22"/>
                <w:szCs w:val="22"/>
              </w:rPr>
            </w:pPr>
            <w:r w:rsidRPr="00112803">
              <w:rPr>
                <w:rFonts w:ascii="ＭＳ 明朝" w:hAnsi="ＭＳ 明朝" w:hint="eastAsia"/>
                <w:sz w:val="22"/>
                <w:szCs w:val="22"/>
              </w:rPr>
              <w:t>6</w:t>
            </w:r>
          </w:p>
        </w:tc>
        <w:tc>
          <w:tcPr>
            <w:tcW w:w="1795" w:type="dxa"/>
            <w:tcBorders>
              <w:top w:val="single" w:sz="6" w:space="0" w:color="auto"/>
              <w:left w:val="single" w:sz="12" w:space="0" w:color="auto"/>
              <w:bottom w:val="single" w:sz="6" w:space="0" w:color="auto"/>
              <w:right w:val="single" w:sz="12" w:space="0" w:color="auto"/>
            </w:tcBorders>
            <w:shd w:val="clear" w:color="auto" w:fill="auto"/>
          </w:tcPr>
          <w:p w:rsidR="00435924" w:rsidRPr="00112803" w:rsidRDefault="00435924" w:rsidP="00BC4455">
            <w:pPr>
              <w:spacing w:line="0" w:lineRule="atLeast"/>
              <w:rPr>
                <w:rFonts w:ascii="ＭＳ 明朝" w:hAnsi="ＭＳ 明朝"/>
                <w:sz w:val="22"/>
                <w:szCs w:val="22"/>
              </w:rPr>
            </w:pPr>
          </w:p>
        </w:tc>
        <w:tc>
          <w:tcPr>
            <w:tcW w:w="2867" w:type="dxa"/>
            <w:tcBorders>
              <w:top w:val="single" w:sz="6" w:space="0" w:color="auto"/>
              <w:left w:val="single" w:sz="12" w:space="0" w:color="auto"/>
              <w:bottom w:val="single" w:sz="6" w:space="0" w:color="auto"/>
              <w:right w:val="single" w:sz="12" w:space="0" w:color="auto"/>
            </w:tcBorders>
          </w:tcPr>
          <w:p w:rsidR="00435924" w:rsidRPr="00112803" w:rsidRDefault="00435924" w:rsidP="00BC4455">
            <w:pPr>
              <w:spacing w:line="0" w:lineRule="atLeast"/>
              <w:rPr>
                <w:rFonts w:ascii="ＭＳ 明朝" w:hAnsi="ＭＳ 明朝"/>
                <w:sz w:val="22"/>
                <w:szCs w:val="22"/>
              </w:rPr>
            </w:pPr>
          </w:p>
        </w:tc>
        <w:tc>
          <w:tcPr>
            <w:tcW w:w="3967" w:type="dxa"/>
            <w:tcBorders>
              <w:top w:val="single" w:sz="6" w:space="0" w:color="auto"/>
              <w:left w:val="single" w:sz="12" w:space="0" w:color="auto"/>
              <w:bottom w:val="single" w:sz="6" w:space="0" w:color="auto"/>
              <w:right w:val="single" w:sz="12" w:space="0" w:color="auto"/>
            </w:tcBorders>
            <w:shd w:val="clear" w:color="auto" w:fill="auto"/>
          </w:tcPr>
          <w:p w:rsidR="00435924" w:rsidRPr="00112803" w:rsidRDefault="00435924" w:rsidP="00BC4455">
            <w:pPr>
              <w:spacing w:line="0" w:lineRule="atLeast"/>
              <w:rPr>
                <w:rFonts w:ascii="ＭＳ 明朝" w:hAnsi="ＭＳ 明朝"/>
                <w:sz w:val="22"/>
                <w:szCs w:val="22"/>
              </w:rPr>
            </w:pPr>
          </w:p>
        </w:tc>
      </w:tr>
      <w:tr w:rsidR="00112803" w:rsidRPr="00112803" w:rsidTr="00BC4455">
        <w:trPr>
          <w:trHeight w:val="339"/>
        </w:trPr>
        <w:tc>
          <w:tcPr>
            <w:tcW w:w="710" w:type="dxa"/>
            <w:tcBorders>
              <w:top w:val="single" w:sz="6" w:space="0" w:color="auto"/>
              <w:left w:val="single" w:sz="12" w:space="0" w:color="auto"/>
              <w:bottom w:val="single" w:sz="6" w:space="0" w:color="auto"/>
              <w:right w:val="single" w:sz="12" w:space="0" w:color="auto"/>
            </w:tcBorders>
            <w:shd w:val="clear" w:color="auto" w:fill="auto"/>
          </w:tcPr>
          <w:p w:rsidR="00435924" w:rsidRPr="00112803" w:rsidRDefault="00435924" w:rsidP="00BC4455">
            <w:pPr>
              <w:spacing w:line="0" w:lineRule="atLeast"/>
              <w:jc w:val="center"/>
              <w:rPr>
                <w:rFonts w:ascii="ＭＳ 明朝" w:hAnsi="ＭＳ 明朝"/>
                <w:sz w:val="22"/>
                <w:szCs w:val="22"/>
              </w:rPr>
            </w:pPr>
            <w:r w:rsidRPr="00112803">
              <w:rPr>
                <w:rFonts w:ascii="ＭＳ 明朝" w:hAnsi="ＭＳ 明朝" w:hint="eastAsia"/>
                <w:sz w:val="22"/>
                <w:szCs w:val="22"/>
              </w:rPr>
              <w:t>7</w:t>
            </w:r>
          </w:p>
        </w:tc>
        <w:tc>
          <w:tcPr>
            <w:tcW w:w="1795" w:type="dxa"/>
            <w:tcBorders>
              <w:top w:val="single" w:sz="6" w:space="0" w:color="auto"/>
              <w:left w:val="single" w:sz="12" w:space="0" w:color="auto"/>
              <w:bottom w:val="single" w:sz="6" w:space="0" w:color="auto"/>
              <w:right w:val="single" w:sz="12" w:space="0" w:color="auto"/>
            </w:tcBorders>
            <w:shd w:val="clear" w:color="auto" w:fill="auto"/>
          </w:tcPr>
          <w:p w:rsidR="00435924" w:rsidRPr="00112803" w:rsidRDefault="00435924" w:rsidP="00BC4455">
            <w:pPr>
              <w:spacing w:line="0" w:lineRule="atLeast"/>
              <w:rPr>
                <w:rFonts w:ascii="ＭＳ 明朝" w:hAnsi="ＭＳ 明朝"/>
                <w:sz w:val="22"/>
                <w:szCs w:val="22"/>
              </w:rPr>
            </w:pPr>
          </w:p>
        </w:tc>
        <w:tc>
          <w:tcPr>
            <w:tcW w:w="2867" w:type="dxa"/>
            <w:tcBorders>
              <w:top w:val="single" w:sz="6" w:space="0" w:color="auto"/>
              <w:left w:val="single" w:sz="12" w:space="0" w:color="auto"/>
              <w:bottom w:val="single" w:sz="6" w:space="0" w:color="auto"/>
              <w:right w:val="single" w:sz="12" w:space="0" w:color="auto"/>
            </w:tcBorders>
          </w:tcPr>
          <w:p w:rsidR="00435924" w:rsidRPr="00112803" w:rsidRDefault="00435924" w:rsidP="00BC4455">
            <w:pPr>
              <w:spacing w:line="0" w:lineRule="atLeast"/>
              <w:rPr>
                <w:rFonts w:ascii="ＭＳ 明朝" w:hAnsi="ＭＳ 明朝"/>
                <w:sz w:val="22"/>
                <w:szCs w:val="22"/>
              </w:rPr>
            </w:pPr>
          </w:p>
        </w:tc>
        <w:tc>
          <w:tcPr>
            <w:tcW w:w="3967" w:type="dxa"/>
            <w:tcBorders>
              <w:top w:val="single" w:sz="6" w:space="0" w:color="auto"/>
              <w:left w:val="single" w:sz="12" w:space="0" w:color="auto"/>
              <w:bottom w:val="single" w:sz="6" w:space="0" w:color="auto"/>
              <w:right w:val="single" w:sz="12" w:space="0" w:color="auto"/>
            </w:tcBorders>
            <w:shd w:val="clear" w:color="auto" w:fill="auto"/>
          </w:tcPr>
          <w:p w:rsidR="00435924" w:rsidRPr="00112803" w:rsidRDefault="00435924" w:rsidP="00BC4455">
            <w:pPr>
              <w:spacing w:line="0" w:lineRule="atLeast"/>
              <w:rPr>
                <w:rFonts w:ascii="ＭＳ 明朝" w:hAnsi="ＭＳ 明朝"/>
                <w:sz w:val="22"/>
                <w:szCs w:val="22"/>
              </w:rPr>
            </w:pPr>
          </w:p>
        </w:tc>
      </w:tr>
      <w:tr w:rsidR="00112803" w:rsidRPr="00112803" w:rsidTr="00BC4455">
        <w:trPr>
          <w:trHeight w:val="339"/>
        </w:trPr>
        <w:tc>
          <w:tcPr>
            <w:tcW w:w="710" w:type="dxa"/>
            <w:tcBorders>
              <w:top w:val="single" w:sz="6" w:space="0" w:color="auto"/>
              <w:left w:val="single" w:sz="12" w:space="0" w:color="auto"/>
              <w:bottom w:val="single" w:sz="6" w:space="0" w:color="auto"/>
              <w:right w:val="single" w:sz="12" w:space="0" w:color="auto"/>
            </w:tcBorders>
            <w:shd w:val="clear" w:color="auto" w:fill="auto"/>
          </w:tcPr>
          <w:p w:rsidR="00435924" w:rsidRPr="00112803" w:rsidRDefault="00435924" w:rsidP="00BC4455">
            <w:pPr>
              <w:spacing w:line="0" w:lineRule="atLeast"/>
              <w:jc w:val="center"/>
              <w:rPr>
                <w:rFonts w:ascii="ＭＳ 明朝" w:hAnsi="ＭＳ 明朝"/>
                <w:sz w:val="22"/>
                <w:szCs w:val="22"/>
              </w:rPr>
            </w:pPr>
            <w:r w:rsidRPr="00112803">
              <w:rPr>
                <w:rFonts w:ascii="ＭＳ 明朝" w:hAnsi="ＭＳ 明朝" w:hint="eastAsia"/>
                <w:sz w:val="22"/>
                <w:szCs w:val="22"/>
              </w:rPr>
              <w:t>8</w:t>
            </w:r>
          </w:p>
        </w:tc>
        <w:tc>
          <w:tcPr>
            <w:tcW w:w="1795" w:type="dxa"/>
            <w:tcBorders>
              <w:top w:val="single" w:sz="6" w:space="0" w:color="auto"/>
              <w:left w:val="single" w:sz="12" w:space="0" w:color="auto"/>
              <w:bottom w:val="single" w:sz="6" w:space="0" w:color="auto"/>
              <w:right w:val="single" w:sz="12" w:space="0" w:color="auto"/>
            </w:tcBorders>
            <w:shd w:val="clear" w:color="auto" w:fill="auto"/>
          </w:tcPr>
          <w:p w:rsidR="00435924" w:rsidRPr="00112803" w:rsidRDefault="00435924" w:rsidP="00BC4455">
            <w:pPr>
              <w:spacing w:line="0" w:lineRule="atLeast"/>
              <w:rPr>
                <w:rFonts w:ascii="ＭＳ 明朝" w:hAnsi="ＭＳ 明朝"/>
                <w:sz w:val="22"/>
                <w:szCs w:val="22"/>
              </w:rPr>
            </w:pPr>
          </w:p>
        </w:tc>
        <w:tc>
          <w:tcPr>
            <w:tcW w:w="2867" w:type="dxa"/>
            <w:tcBorders>
              <w:top w:val="single" w:sz="6" w:space="0" w:color="auto"/>
              <w:left w:val="single" w:sz="12" w:space="0" w:color="auto"/>
              <w:bottom w:val="single" w:sz="6" w:space="0" w:color="auto"/>
              <w:right w:val="single" w:sz="12" w:space="0" w:color="auto"/>
            </w:tcBorders>
          </w:tcPr>
          <w:p w:rsidR="00435924" w:rsidRPr="00112803" w:rsidRDefault="00435924" w:rsidP="00BC4455">
            <w:pPr>
              <w:spacing w:line="0" w:lineRule="atLeast"/>
              <w:rPr>
                <w:rFonts w:ascii="ＭＳ 明朝" w:hAnsi="ＭＳ 明朝"/>
                <w:sz w:val="22"/>
                <w:szCs w:val="22"/>
              </w:rPr>
            </w:pPr>
          </w:p>
        </w:tc>
        <w:tc>
          <w:tcPr>
            <w:tcW w:w="3967" w:type="dxa"/>
            <w:tcBorders>
              <w:top w:val="single" w:sz="6" w:space="0" w:color="auto"/>
              <w:left w:val="single" w:sz="12" w:space="0" w:color="auto"/>
              <w:bottom w:val="single" w:sz="6" w:space="0" w:color="auto"/>
              <w:right w:val="single" w:sz="12" w:space="0" w:color="auto"/>
            </w:tcBorders>
            <w:shd w:val="clear" w:color="auto" w:fill="auto"/>
          </w:tcPr>
          <w:p w:rsidR="00435924" w:rsidRPr="00112803" w:rsidRDefault="00435924" w:rsidP="00BC4455">
            <w:pPr>
              <w:spacing w:line="0" w:lineRule="atLeast"/>
              <w:rPr>
                <w:rFonts w:ascii="ＭＳ 明朝" w:hAnsi="ＭＳ 明朝"/>
                <w:sz w:val="22"/>
                <w:szCs w:val="22"/>
              </w:rPr>
            </w:pPr>
          </w:p>
        </w:tc>
      </w:tr>
      <w:tr w:rsidR="00112803" w:rsidRPr="00112803" w:rsidTr="00BC4455">
        <w:trPr>
          <w:trHeight w:val="339"/>
        </w:trPr>
        <w:tc>
          <w:tcPr>
            <w:tcW w:w="710" w:type="dxa"/>
            <w:tcBorders>
              <w:top w:val="single" w:sz="6" w:space="0" w:color="auto"/>
              <w:left w:val="single" w:sz="12" w:space="0" w:color="auto"/>
              <w:bottom w:val="single" w:sz="6" w:space="0" w:color="auto"/>
              <w:right w:val="single" w:sz="12" w:space="0" w:color="auto"/>
            </w:tcBorders>
            <w:shd w:val="clear" w:color="auto" w:fill="auto"/>
          </w:tcPr>
          <w:p w:rsidR="00435924" w:rsidRPr="00112803" w:rsidRDefault="00435924" w:rsidP="00BC4455">
            <w:pPr>
              <w:spacing w:line="0" w:lineRule="atLeast"/>
              <w:jc w:val="center"/>
              <w:rPr>
                <w:rFonts w:ascii="ＭＳ 明朝" w:hAnsi="ＭＳ 明朝"/>
                <w:sz w:val="22"/>
                <w:szCs w:val="22"/>
              </w:rPr>
            </w:pPr>
            <w:r w:rsidRPr="00112803">
              <w:rPr>
                <w:rFonts w:ascii="ＭＳ 明朝" w:hAnsi="ＭＳ 明朝" w:hint="eastAsia"/>
                <w:sz w:val="22"/>
                <w:szCs w:val="22"/>
              </w:rPr>
              <w:t>9</w:t>
            </w:r>
          </w:p>
        </w:tc>
        <w:tc>
          <w:tcPr>
            <w:tcW w:w="1795" w:type="dxa"/>
            <w:tcBorders>
              <w:top w:val="single" w:sz="6" w:space="0" w:color="auto"/>
              <w:left w:val="single" w:sz="12" w:space="0" w:color="auto"/>
              <w:bottom w:val="single" w:sz="6" w:space="0" w:color="auto"/>
              <w:right w:val="single" w:sz="12" w:space="0" w:color="auto"/>
            </w:tcBorders>
            <w:shd w:val="clear" w:color="auto" w:fill="auto"/>
          </w:tcPr>
          <w:p w:rsidR="00435924" w:rsidRPr="00112803" w:rsidRDefault="00435924" w:rsidP="00BC4455">
            <w:pPr>
              <w:spacing w:line="0" w:lineRule="atLeast"/>
              <w:rPr>
                <w:rFonts w:ascii="ＭＳ 明朝" w:hAnsi="ＭＳ 明朝"/>
                <w:sz w:val="22"/>
                <w:szCs w:val="22"/>
              </w:rPr>
            </w:pPr>
          </w:p>
        </w:tc>
        <w:tc>
          <w:tcPr>
            <w:tcW w:w="2867" w:type="dxa"/>
            <w:tcBorders>
              <w:top w:val="single" w:sz="6" w:space="0" w:color="auto"/>
              <w:left w:val="single" w:sz="12" w:space="0" w:color="auto"/>
              <w:bottom w:val="single" w:sz="6" w:space="0" w:color="auto"/>
              <w:right w:val="single" w:sz="12" w:space="0" w:color="auto"/>
            </w:tcBorders>
          </w:tcPr>
          <w:p w:rsidR="00435924" w:rsidRPr="00112803" w:rsidRDefault="00435924" w:rsidP="00BC4455">
            <w:pPr>
              <w:spacing w:line="0" w:lineRule="atLeast"/>
              <w:rPr>
                <w:rFonts w:ascii="ＭＳ 明朝" w:hAnsi="ＭＳ 明朝"/>
                <w:sz w:val="22"/>
                <w:szCs w:val="22"/>
              </w:rPr>
            </w:pPr>
          </w:p>
        </w:tc>
        <w:tc>
          <w:tcPr>
            <w:tcW w:w="3967" w:type="dxa"/>
            <w:tcBorders>
              <w:top w:val="single" w:sz="6" w:space="0" w:color="auto"/>
              <w:left w:val="single" w:sz="12" w:space="0" w:color="auto"/>
              <w:bottom w:val="single" w:sz="6" w:space="0" w:color="auto"/>
              <w:right w:val="single" w:sz="12" w:space="0" w:color="auto"/>
            </w:tcBorders>
            <w:shd w:val="clear" w:color="auto" w:fill="auto"/>
          </w:tcPr>
          <w:p w:rsidR="00435924" w:rsidRPr="00112803" w:rsidRDefault="00435924" w:rsidP="00BC4455">
            <w:pPr>
              <w:spacing w:line="0" w:lineRule="atLeast"/>
              <w:rPr>
                <w:rFonts w:ascii="ＭＳ 明朝" w:hAnsi="ＭＳ 明朝"/>
                <w:sz w:val="22"/>
                <w:szCs w:val="22"/>
              </w:rPr>
            </w:pPr>
          </w:p>
        </w:tc>
      </w:tr>
      <w:tr w:rsidR="00112803" w:rsidRPr="00112803" w:rsidTr="00BC4455">
        <w:trPr>
          <w:trHeight w:val="339"/>
        </w:trPr>
        <w:tc>
          <w:tcPr>
            <w:tcW w:w="710" w:type="dxa"/>
            <w:tcBorders>
              <w:top w:val="single" w:sz="6" w:space="0" w:color="auto"/>
              <w:left w:val="single" w:sz="12" w:space="0" w:color="auto"/>
              <w:bottom w:val="single" w:sz="6" w:space="0" w:color="auto"/>
              <w:right w:val="single" w:sz="12" w:space="0" w:color="auto"/>
            </w:tcBorders>
            <w:shd w:val="clear" w:color="auto" w:fill="auto"/>
          </w:tcPr>
          <w:p w:rsidR="00435924" w:rsidRPr="00112803" w:rsidRDefault="00435924" w:rsidP="00BC4455">
            <w:pPr>
              <w:spacing w:line="0" w:lineRule="atLeast"/>
              <w:jc w:val="center"/>
              <w:rPr>
                <w:rFonts w:ascii="ＭＳ 明朝" w:hAnsi="ＭＳ 明朝"/>
                <w:sz w:val="22"/>
                <w:szCs w:val="22"/>
              </w:rPr>
            </w:pPr>
            <w:r w:rsidRPr="00112803">
              <w:rPr>
                <w:rFonts w:ascii="ＭＳ 明朝" w:hAnsi="ＭＳ 明朝" w:hint="eastAsia"/>
                <w:sz w:val="22"/>
                <w:szCs w:val="22"/>
              </w:rPr>
              <w:t>10</w:t>
            </w:r>
          </w:p>
        </w:tc>
        <w:tc>
          <w:tcPr>
            <w:tcW w:w="1795" w:type="dxa"/>
            <w:tcBorders>
              <w:top w:val="single" w:sz="6" w:space="0" w:color="auto"/>
              <w:left w:val="single" w:sz="12" w:space="0" w:color="auto"/>
              <w:bottom w:val="single" w:sz="6" w:space="0" w:color="auto"/>
              <w:right w:val="single" w:sz="12" w:space="0" w:color="auto"/>
            </w:tcBorders>
            <w:shd w:val="clear" w:color="auto" w:fill="auto"/>
          </w:tcPr>
          <w:p w:rsidR="00435924" w:rsidRPr="00112803" w:rsidRDefault="00435924" w:rsidP="00BC4455">
            <w:pPr>
              <w:spacing w:line="0" w:lineRule="atLeast"/>
              <w:rPr>
                <w:rFonts w:ascii="ＭＳ 明朝" w:hAnsi="ＭＳ 明朝"/>
                <w:sz w:val="22"/>
                <w:szCs w:val="22"/>
              </w:rPr>
            </w:pPr>
          </w:p>
        </w:tc>
        <w:tc>
          <w:tcPr>
            <w:tcW w:w="2867" w:type="dxa"/>
            <w:tcBorders>
              <w:top w:val="single" w:sz="6" w:space="0" w:color="auto"/>
              <w:left w:val="single" w:sz="12" w:space="0" w:color="auto"/>
              <w:bottom w:val="single" w:sz="6" w:space="0" w:color="auto"/>
              <w:right w:val="single" w:sz="12" w:space="0" w:color="auto"/>
            </w:tcBorders>
          </w:tcPr>
          <w:p w:rsidR="00435924" w:rsidRPr="00112803" w:rsidRDefault="00435924" w:rsidP="00BC4455">
            <w:pPr>
              <w:spacing w:line="0" w:lineRule="atLeast"/>
              <w:rPr>
                <w:rFonts w:ascii="ＭＳ 明朝" w:hAnsi="ＭＳ 明朝"/>
                <w:sz w:val="22"/>
                <w:szCs w:val="22"/>
              </w:rPr>
            </w:pPr>
          </w:p>
        </w:tc>
        <w:tc>
          <w:tcPr>
            <w:tcW w:w="3967" w:type="dxa"/>
            <w:tcBorders>
              <w:top w:val="single" w:sz="6" w:space="0" w:color="auto"/>
              <w:left w:val="single" w:sz="12" w:space="0" w:color="auto"/>
              <w:bottom w:val="single" w:sz="6" w:space="0" w:color="auto"/>
              <w:right w:val="single" w:sz="12" w:space="0" w:color="auto"/>
            </w:tcBorders>
            <w:shd w:val="clear" w:color="auto" w:fill="auto"/>
          </w:tcPr>
          <w:p w:rsidR="00435924" w:rsidRPr="00112803" w:rsidRDefault="00435924" w:rsidP="00BC4455">
            <w:pPr>
              <w:spacing w:line="0" w:lineRule="atLeast"/>
              <w:rPr>
                <w:rFonts w:ascii="ＭＳ 明朝" w:hAnsi="ＭＳ 明朝"/>
                <w:sz w:val="22"/>
                <w:szCs w:val="22"/>
              </w:rPr>
            </w:pPr>
          </w:p>
        </w:tc>
      </w:tr>
      <w:tr w:rsidR="00112803" w:rsidRPr="00112803" w:rsidTr="00BC4455">
        <w:trPr>
          <w:trHeight w:val="339"/>
        </w:trPr>
        <w:tc>
          <w:tcPr>
            <w:tcW w:w="710" w:type="dxa"/>
            <w:tcBorders>
              <w:top w:val="single" w:sz="6" w:space="0" w:color="auto"/>
              <w:left w:val="single" w:sz="12" w:space="0" w:color="auto"/>
              <w:bottom w:val="single" w:sz="6" w:space="0" w:color="auto"/>
              <w:right w:val="single" w:sz="12" w:space="0" w:color="auto"/>
            </w:tcBorders>
            <w:shd w:val="clear" w:color="auto" w:fill="auto"/>
          </w:tcPr>
          <w:p w:rsidR="00435924" w:rsidRPr="00112803" w:rsidRDefault="00435924" w:rsidP="00BC4455">
            <w:pPr>
              <w:spacing w:line="0" w:lineRule="atLeast"/>
              <w:jc w:val="center"/>
              <w:rPr>
                <w:rFonts w:ascii="ＭＳ 明朝" w:hAnsi="ＭＳ 明朝"/>
                <w:sz w:val="22"/>
                <w:szCs w:val="22"/>
              </w:rPr>
            </w:pPr>
            <w:r w:rsidRPr="00112803">
              <w:rPr>
                <w:rFonts w:ascii="ＭＳ 明朝" w:hAnsi="ＭＳ 明朝" w:hint="eastAsia"/>
                <w:sz w:val="22"/>
                <w:szCs w:val="22"/>
              </w:rPr>
              <w:t>11</w:t>
            </w:r>
          </w:p>
        </w:tc>
        <w:tc>
          <w:tcPr>
            <w:tcW w:w="1795" w:type="dxa"/>
            <w:tcBorders>
              <w:top w:val="single" w:sz="6" w:space="0" w:color="auto"/>
              <w:left w:val="single" w:sz="12" w:space="0" w:color="auto"/>
              <w:bottom w:val="single" w:sz="6" w:space="0" w:color="auto"/>
              <w:right w:val="single" w:sz="12" w:space="0" w:color="auto"/>
            </w:tcBorders>
            <w:shd w:val="clear" w:color="auto" w:fill="auto"/>
          </w:tcPr>
          <w:p w:rsidR="00435924" w:rsidRPr="00112803" w:rsidRDefault="00435924" w:rsidP="00BC4455">
            <w:pPr>
              <w:spacing w:line="0" w:lineRule="atLeast"/>
              <w:rPr>
                <w:rFonts w:ascii="ＭＳ 明朝" w:hAnsi="ＭＳ 明朝"/>
                <w:sz w:val="22"/>
                <w:szCs w:val="22"/>
              </w:rPr>
            </w:pPr>
          </w:p>
        </w:tc>
        <w:tc>
          <w:tcPr>
            <w:tcW w:w="2867" w:type="dxa"/>
            <w:tcBorders>
              <w:top w:val="single" w:sz="6" w:space="0" w:color="auto"/>
              <w:left w:val="single" w:sz="12" w:space="0" w:color="auto"/>
              <w:bottom w:val="single" w:sz="6" w:space="0" w:color="auto"/>
              <w:right w:val="single" w:sz="12" w:space="0" w:color="auto"/>
            </w:tcBorders>
          </w:tcPr>
          <w:p w:rsidR="00435924" w:rsidRPr="00112803" w:rsidRDefault="00435924" w:rsidP="00BC4455">
            <w:pPr>
              <w:spacing w:line="0" w:lineRule="atLeast"/>
              <w:rPr>
                <w:rFonts w:ascii="ＭＳ 明朝" w:hAnsi="ＭＳ 明朝"/>
                <w:sz w:val="22"/>
                <w:szCs w:val="22"/>
              </w:rPr>
            </w:pPr>
          </w:p>
        </w:tc>
        <w:tc>
          <w:tcPr>
            <w:tcW w:w="3967" w:type="dxa"/>
            <w:tcBorders>
              <w:top w:val="single" w:sz="6" w:space="0" w:color="auto"/>
              <w:left w:val="single" w:sz="12" w:space="0" w:color="auto"/>
              <w:bottom w:val="single" w:sz="6" w:space="0" w:color="auto"/>
              <w:right w:val="single" w:sz="12" w:space="0" w:color="auto"/>
            </w:tcBorders>
            <w:shd w:val="clear" w:color="auto" w:fill="auto"/>
          </w:tcPr>
          <w:p w:rsidR="00435924" w:rsidRPr="00112803" w:rsidRDefault="00435924" w:rsidP="00BC4455">
            <w:pPr>
              <w:spacing w:line="0" w:lineRule="atLeast"/>
              <w:rPr>
                <w:rFonts w:ascii="ＭＳ 明朝" w:hAnsi="ＭＳ 明朝"/>
                <w:sz w:val="22"/>
                <w:szCs w:val="22"/>
              </w:rPr>
            </w:pPr>
          </w:p>
        </w:tc>
      </w:tr>
      <w:tr w:rsidR="00112803" w:rsidRPr="00112803" w:rsidTr="00BC4455">
        <w:trPr>
          <w:trHeight w:val="339"/>
        </w:trPr>
        <w:tc>
          <w:tcPr>
            <w:tcW w:w="710" w:type="dxa"/>
            <w:tcBorders>
              <w:top w:val="single" w:sz="6" w:space="0" w:color="auto"/>
              <w:left w:val="single" w:sz="12" w:space="0" w:color="auto"/>
              <w:bottom w:val="single" w:sz="6" w:space="0" w:color="auto"/>
              <w:right w:val="single" w:sz="12" w:space="0" w:color="auto"/>
            </w:tcBorders>
            <w:shd w:val="clear" w:color="auto" w:fill="auto"/>
          </w:tcPr>
          <w:p w:rsidR="00435924" w:rsidRPr="00112803" w:rsidRDefault="00435924" w:rsidP="00BC4455">
            <w:pPr>
              <w:spacing w:line="0" w:lineRule="atLeast"/>
              <w:jc w:val="center"/>
              <w:rPr>
                <w:rFonts w:ascii="ＭＳ 明朝" w:hAnsi="ＭＳ 明朝"/>
                <w:sz w:val="22"/>
                <w:szCs w:val="22"/>
              </w:rPr>
            </w:pPr>
            <w:r w:rsidRPr="00112803">
              <w:rPr>
                <w:rFonts w:ascii="ＭＳ 明朝" w:hAnsi="ＭＳ 明朝" w:hint="eastAsia"/>
                <w:sz w:val="22"/>
                <w:szCs w:val="22"/>
              </w:rPr>
              <w:t>12</w:t>
            </w:r>
          </w:p>
        </w:tc>
        <w:tc>
          <w:tcPr>
            <w:tcW w:w="1795" w:type="dxa"/>
            <w:tcBorders>
              <w:top w:val="single" w:sz="6" w:space="0" w:color="auto"/>
              <w:left w:val="single" w:sz="12" w:space="0" w:color="auto"/>
              <w:bottom w:val="single" w:sz="6" w:space="0" w:color="auto"/>
              <w:right w:val="single" w:sz="12" w:space="0" w:color="auto"/>
            </w:tcBorders>
            <w:shd w:val="clear" w:color="auto" w:fill="auto"/>
          </w:tcPr>
          <w:p w:rsidR="00435924" w:rsidRPr="00112803" w:rsidRDefault="00435924" w:rsidP="00BC4455">
            <w:pPr>
              <w:spacing w:line="0" w:lineRule="atLeast"/>
              <w:rPr>
                <w:rFonts w:ascii="ＭＳ 明朝" w:hAnsi="ＭＳ 明朝"/>
                <w:sz w:val="22"/>
                <w:szCs w:val="22"/>
              </w:rPr>
            </w:pPr>
          </w:p>
        </w:tc>
        <w:tc>
          <w:tcPr>
            <w:tcW w:w="2867" w:type="dxa"/>
            <w:tcBorders>
              <w:top w:val="single" w:sz="6" w:space="0" w:color="auto"/>
              <w:left w:val="single" w:sz="12" w:space="0" w:color="auto"/>
              <w:bottom w:val="single" w:sz="6" w:space="0" w:color="auto"/>
              <w:right w:val="single" w:sz="12" w:space="0" w:color="auto"/>
            </w:tcBorders>
          </w:tcPr>
          <w:p w:rsidR="00435924" w:rsidRPr="00112803" w:rsidRDefault="00435924" w:rsidP="00BC4455">
            <w:pPr>
              <w:spacing w:line="0" w:lineRule="atLeast"/>
              <w:rPr>
                <w:rFonts w:ascii="ＭＳ 明朝" w:hAnsi="ＭＳ 明朝"/>
                <w:sz w:val="22"/>
                <w:szCs w:val="22"/>
              </w:rPr>
            </w:pPr>
          </w:p>
        </w:tc>
        <w:tc>
          <w:tcPr>
            <w:tcW w:w="3967" w:type="dxa"/>
            <w:tcBorders>
              <w:top w:val="single" w:sz="6" w:space="0" w:color="auto"/>
              <w:left w:val="single" w:sz="12" w:space="0" w:color="auto"/>
              <w:bottom w:val="single" w:sz="6" w:space="0" w:color="auto"/>
              <w:right w:val="single" w:sz="12" w:space="0" w:color="auto"/>
            </w:tcBorders>
            <w:shd w:val="clear" w:color="auto" w:fill="auto"/>
          </w:tcPr>
          <w:p w:rsidR="00435924" w:rsidRPr="00112803" w:rsidRDefault="00435924" w:rsidP="00BC4455">
            <w:pPr>
              <w:spacing w:line="0" w:lineRule="atLeast"/>
              <w:rPr>
                <w:rFonts w:ascii="ＭＳ 明朝" w:hAnsi="ＭＳ 明朝"/>
                <w:sz w:val="22"/>
                <w:szCs w:val="22"/>
              </w:rPr>
            </w:pPr>
          </w:p>
        </w:tc>
      </w:tr>
      <w:tr w:rsidR="00112803" w:rsidRPr="00112803" w:rsidTr="00BC4455">
        <w:trPr>
          <w:trHeight w:val="339"/>
        </w:trPr>
        <w:tc>
          <w:tcPr>
            <w:tcW w:w="710" w:type="dxa"/>
            <w:tcBorders>
              <w:top w:val="single" w:sz="6" w:space="0" w:color="auto"/>
              <w:left w:val="single" w:sz="12" w:space="0" w:color="auto"/>
              <w:bottom w:val="single" w:sz="6" w:space="0" w:color="auto"/>
              <w:right w:val="single" w:sz="12" w:space="0" w:color="auto"/>
            </w:tcBorders>
            <w:shd w:val="clear" w:color="auto" w:fill="auto"/>
          </w:tcPr>
          <w:p w:rsidR="00435924" w:rsidRPr="00112803" w:rsidRDefault="00435924" w:rsidP="00BC4455">
            <w:pPr>
              <w:spacing w:line="0" w:lineRule="atLeast"/>
              <w:jc w:val="center"/>
              <w:rPr>
                <w:rFonts w:ascii="ＭＳ 明朝" w:hAnsi="ＭＳ 明朝"/>
                <w:sz w:val="22"/>
                <w:szCs w:val="22"/>
              </w:rPr>
            </w:pPr>
            <w:r w:rsidRPr="00112803">
              <w:rPr>
                <w:rFonts w:ascii="ＭＳ 明朝" w:hAnsi="ＭＳ 明朝" w:hint="eastAsia"/>
                <w:sz w:val="22"/>
                <w:szCs w:val="22"/>
              </w:rPr>
              <w:t>13</w:t>
            </w:r>
          </w:p>
        </w:tc>
        <w:tc>
          <w:tcPr>
            <w:tcW w:w="1795" w:type="dxa"/>
            <w:tcBorders>
              <w:top w:val="single" w:sz="6" w:space="0" w:color="auto"/>
              <w:left w:val="single" w:sz="12" w:space="0" w:color="auto"/>
              <w:bottom w:val="single" w:sz="6" w:space="0" w:color="auto"/>
              <w:right w:val="single" w:sz="12" w:space="0" w:color="auto"/>
            </w:tcBorders>
            <w:shd w:val="clear" w:color="auto" w:fill="auto"/>
          </w:tcPr>
          <w:p w:rsidR="00435924" w:rsidRPr="00112803" w:rsidRDefault="00435924" w:rsidP="00BC4455">
            <w:pPr>
              <w:spacing w:line="0" w:lineRule="atLeast"/>
              <w:rPr>
                <w:rFonts w:ascii="ＭＳ 明朝" w:hAnsi="ＭＳ 明朝"/>
                <w:sz w:val="22"/>
                <w:szCs w:val="22"/>
              </w:rPr>
            </w:pPr>
          </w:p>
        </w:tc>
        <w:tc>
          <w:tcPr>
            <w:tcW w:w="2867" w:type="dxa"/>
            <w:tcBorders>
              <w:top w:val="single" w:sz="6" w:space="0" w:color="auto"/>
              <w:left w:val="single" w:sz="12" w:space="0" w:color="auto"/>
              <w:bottom w:val="single" w:sz="6" w:space="0" w:color="auto"/>
              <w:right w:val="single" w:sz="12" w:space="0" w:color="auto"/>
            </w:tcBorders>
          </w:tcPr>
          <w:p w:rsidR="00435924" w:rsidRPr="00112803" w:rsidRDefault="00435924" w:rsidP="00BC4455">
            <w:pPr>
              <w:spacing w:line="0" w:lineRule="atLeast"/>
              <w:rPr>
                <w:rFonts w:ascii="ＭＳ 明朝" w:hAnsi="ＭＳ 明朝"/>
                <w:sz w:val="22"/>
                <w:szCs w:val="22"/>
              </w:rPr>
            </w:pPr>
          </w:p>
        </w:tc>
        <w:tc>
          <w:tcPr>
            <w:tcW w:w="3967" w:type="dxa"/>
            <w:tcBorders>
              <w:top w:val="single" w:sz="6" w:space="0" w:color="auto"/>
              <w:left w:val="single" w:sz="12" w:space="0" w:color="auto"/>
              <w:bottom w:val="single" w:sz="6" w:space="0" w:color="auto"/>
              <w:right w:val="single" w:sz="12" w:space="0" w:color="auto"/>
            </w:tcBorders>
            <w:shd w:val="clear" w:color="auto" w:fill="auto"/>
          </w:tcPr>
          <w:p w:rsidR="00435924" w:rsidRPr="00112803" w:rsidRDefault="00435924" w:rsidP="00BC4455">
            <w:pPr>
              <w:spacing w:line="0" w:lineRule="atLeast"/>
              <w:rPr>
                <w:rFonts w:ascii="ＭＳ 明朝" w:hAnsi="ＭＳ 明朝"/>
                <w:sz w:val="22"/>
                <w:szCs w:val="22"/>
              </w:rPr>
            </w:pPr>
          </w:p>
        </w:tc>
      </w:tr>
      <w:tr w:rsidR="00112803" w:rsidRPr="00112803" w:rsidTr="00BC4455">
        <w:trPr>
          <w:trHeight w:val="339"/>
        </w:trPr>
        <w:tc>
          <w:tcPr>
            <w:tcW w:w="710" w:type="dxa"/>
            <w:tcBorders>
              <w:top w:val="single" w:sz="6" w:space="0" w:color="auto"/>
              <w:left w:val="single" w:sz="12" w:space="0" w:color="auto"/>
              <w:bottom w:val="single" w:sz="6" w:space="0" w:color="auto"/>
              <w:right w:val="single" w:sz="12" w:space="0" w:color="auto"/>
            </w:tcBorders>
            <w:shd w:val="clear" w:color="auto" w:fill="auto"/>
          </w:tcPr>
          <w:p w:rsidR="00435924" w:rsidRPr="00112803" w:rsidRDefault="00435924" w:rsidP="00BC4455">
            <w:pPr>
              <w:spacing w:line="0" w:lineRule="atLeast"/>
              <w:jc w:val="center"/>
              <w:rPr>
                <w:rFonts w:ascii="ＭＳ 明朝" w:hAnsi="ＭＳ 明朝"/>
                <w:sz w:val="22"/>
                <w:szCs w:val="22"/>
              </w:rPr>
            </w:pPr>
            <w:r w:rsidRPr="00112803">
              <w:rPr>
                <w:rFonts w:ascii="ＭＳ 明朝" w:hAnsi="ＭＳ 明朝" w:hint="eastAsia"/>
                <w:sz w:val="22"/>
                <w:szCs w:val="22"/>
              </w:rPr>
              <w:t>14</w:t>
            </w:r>
          </w:p>
        </w:tc>
        <w:tc>
          <w:tcPr>
            <w:tcW w:w="1795" w:type="dxa"/>
            <w:tcBorders>
              <w:top w:val="single" w:sz="6" w:space="0" w:color="auto"/>
              <w:left w:val="single" w:sz="12" w:space="0" w:color="auto"/>
              <w:bottom w:val="single" w:sz="6" w:space="0" w:color="auto"/>
              <w:right w:val="single" w:sz="12" w:space="0" w:color="auto"/>
            </w:tcBorders>
            <w:shd w:val="clear" w:color="auto" w:fill="auto"/>
          </w:tcPr>
          <w:p w:rsidR="00435924" w:rsidRPr="00112803" w:rsidRDefault="00435924" w:rsidP="00BC4455">
            <w:pPr>
              <w:spacing w:line="0" w:lineRule="atLeast"/>
              <w:rPr>
                <w:rFonts w:ascii="ＭＳ 明朝" w:hAnsi="ＭＳ 明朝"/>
                <w:sz w:val="22"/>
                <w:szCs w:val="22"/>
              </w:rPr>
            </w:pPr>
          </w:p>
        </w:tc>
        <w:tc>
          <w:tcPr>
            <w:tcW w:w="2867" w:type="dxa"/>
            <w:tcBorders>
              <w:top w:val="single" w:sz="6" w:space="0" w:color="auto"/>
              <w:left w:val="single" w:sz="12" w:space="0" w:color="auto"/>
              <w:bottom w:val="single" w:sz="6" w:space="0" w:color="auto"/>
              <w:right w:val="single" w:sz="12" w:space="0" w:color="auto"/>
            </w:tcBorders>
          </w:tcPr>
          <w:p w:rsidR="00435924" w:rsidRPr="00112803" w:rsidRDefault="00435924" w:rsidP="00BC4455">
            <w:pPr>
              <w:spacing w:line="0" w:lineRule="atLeast"/>
              <w:rPr>
                <w:rFonts w:ascii="ＭＳ 明朝" w:hAnsi="ＭＳ 明朝"/>
                <w:sz w:val="22"/>
                <w:szCs w:val="22"/>
              </w:rPr>
            </w:pPr>
          </w:p>
        </w:tc>
        <w:tc>
          <w:tcPr>
            <w:tcW w:w="3967" w:type="dxa"/>
            <w:tcBorders>
              <w:top w:val="single" w:sz="6" w:space="0" w:color="auto"/>
              <w:left w:val="single" w:sz="12" w:space="0" w:color="auto"/>
              <w:bottom w:val="single" w:sz="6" w:space="0" w:color="auto"/>
              <w:right w:val="single" w:sz="12" w:space="0" w:color="auto"/>
            </w:tcBorders>
            <w:shd w:val="clear" w:color="auto" w:fill="auto"/>
          </w:tcPr>
          <w:p w:rsidR="00435924" w:rsidRPr="00112803" w:rsidRDefault="00435924" w:rsidP="00BC4455">
            <w:pPr>
              <w:spacing w:line="0" w:lineRule="atLeast"/>
              <w:rPr>
                <w:rFonts w:ascii="ＭＳ 明朝" w:hAnsi="ＭＳ 明朝"/>
                <w:sz w:val="22"/>
                <w:szCs w:val="22"/>
              </w:rPr>
            </w:pPr>
          </w:p>
        </w:tc>
      </w:tr>
      <w:tr w:rsidR="00112803" w:rsidRPr="00112803" w:rsidTr="00BC4455">
        <w:trPr>
          <w:trHeight w:val="339"/>
        </w:trPr>
        <w:tc>
          <w:tcPr>
            <w:tcW w:w="710" w:type="dxa"/>
            <w:tcBorders>
              <w:top w:val="single" w:sz="6" w:space="0" w:color="auto"/>
              <w:left w:val="single" w:sz="12" w:space="0" w:color="auto"/>
              <w:bottom w:val="single" w:sz="6" w:space="0" w:color="auto"/>
              <w:right w:val="single" w:sz="12" w:space="0" w:color="auto"/>
            </w:tcBorders>
            <w:shd w:val="clear" w:color="auto" w:fill="auto"/>
          </w:tcPr>
          <w:p w:rsidR="00435924" w:rsidRPr="00112803" w:rsidRDefault="00435924" w:rsidP="00BC4455">
            <w:pPr>
              <w:spacing w:line="0" w:lineRule="atLeast"/>
              <w:jc w:val="center"/>
              <w:rPr>
                <w:rFonts w:ascii="ＭＳ 明朝" w:hAnsi="ＭＳ 明朝"/>
                <w:sz w:val="22"/>
                <w:szCs w:val="22"/>
              </w:rPr>
            </w:pPr>
            <w:r w:rsidRPr="00112803">
              <w:rPr>
                <w:rFonts w:ascii="ＭＳ 明朝" w:hAnsi="ＭＳ 明朝" w:hint="eastAsia"/>
                <w:sz w:val="22"/>
                <w:szCs w:val="22"/>
              </w:rPr>
              <w:t>15</w:t>
            </w:r>
          </w:p>
        </w:tc>
        <w:tc>
          <w:tcPr>
            <w:tcW w:w="1795" w:type="dxa"/>
            <w:tcBorders>
              <w:top w:val="single" w:sz="6" w:space="0" w:color="auto"/>
              <w:left w:val="single" w:sz="12" w:space="0" w:color="auto"/>
              <w:bottom w:val="single" w:sz="6" w:space="0" w:color="auto"/>
              <w:right w:val="single" w:sz="12" w:space="0" w:color="auto"/>
            </w:tcBorders>
            <w:shd w:val="clear" w:color="auto" w:fill="auto"/>
          </w:tcPr>
          <w:p w:rsidR="00435924" w:rsidRPr="00112803" w:rsidRDefault="00435924" w:rsidP="00BC4455">
            <w:pPr>
              <w:spacing w:line="0" w:lineRule="atLeast"/>
              <w:rPr>
                <w:rFonts w:ascii="ＭＳ 明朝" w:hAnsi="ＭＳ 明朝"/>
                <w:sz w:val="22"/>
                <w:szCs w:val="22"/>
              </w:rPr>
            </w:pPr>
          </w:p>
        </w:tc>
        <w:tc>
          <w:tcPr>
            <w:tcW w:w="2867" w:type="dxa"/>
            <w:tcBorders>
              <w:top w:val="single" w:sz="6" w:space="0" w:color="auto"/>
              <w:left w:val="single" w:sz="12" w:space="0" w:color="auto"/>
              <w:bottom w:val="single" w:sz="6" w:space="0" w:color="auto"/>
              <w:right w:val="single" w:sz="12" w:space="0" w:color="auto"/>
            </w:tcBorders>
          </w:tcPr>
          <w:p w:rsidR="00435924" w:rsidRPr="00112803" w:rsidRDefault="00435924" w:rsidP="00BC4455">
            <w:pPr>
              <w:spacing w:line="0" w:lineRule="atLeast"/>
              <w:rPr>
                <w:rFonts w:ascii="ＭＳ 明朝" w:hAnsi="ＭＳ 明朝"/>
                <w:sz w:val="22"/>
                <w:szCs w:val="22"/>
              </w:rPr>
            </w:pPr>
          </w:p>
        </w:tc>
        <w:tc>
          <w:tcPr>
            <w:tcW w:w="3967" w:type="dxa"/>
            <w:tcBorders>
              <w:top w:val="single" w:sz="6" w:space="0" w:color="auto"/>
              <w:left w:val="single" w:sz="12" w:space="0" w:color="auto"/>
              <w:bottom w:val="single" w:sz="6" w:space="0" w:color="auto"/>
              <w:right w:val="single" w:sz="12" w:space="0" w:color="auto"/>
            </w:tcBorders>
            <w:shd w:val="clear" w:color="auto" w:fill="auto"/>
          </w:tcPr>
          <w:p w:rsidR="00435924" w:rsidRPr="00112803" w:rsidRDefault="00435924" w:rsidP="00BC4455">
            <w:pPr>
              <w:spacing w:line="0" w:lineRule="atLeast"/>
              <w:rPr>
                <w:rFonts w:ascii="ＭＳ 明朝" w:hAnsi="ＭＳ 明朝"/>
                <w:sz w:val="22"/>
                <w:szCs w:val="22"/>
              </w:rPr>
            </w:pPr>
          </w:p>
        </w:tc>
      </w:tr>
      <w:tr w:rsidR="00112803" w:rsidRPr="00112803" w:rsidTr="00BC4455">
        <w:trPr>
          <w:trHeight w:val="339"/>
        </w:trPr>
        <w:tc>
          <w:tcPr>
            <w:tcW w:w="710" w:type="dxa"/>
            <w:tcBorders>
              <w:top w:val="single" w:sz="6" w:space="0" w:color="auto"/>
              <w:left w:val="single" w:sz="12" w:space="0" w:color="auto"/>
              <w:bottom w:val="single" w:sz="6" w:space="0" w:color="auto"/>
              <w:right w:val="single" w:sz="12" w:space="0" w:color="auto"/>
            </w:tcBorders>
            <w:shd w:val="clear" w:color="auto" w:fill="auto"/>
          </w:tcPr>
          <w:p w:rsidR="00435924" w:rsidRPr="00112803" w:rsidRDefault="00435924" w:rsidP="00BC4455">
            <w:pPr>
              <w:spacing w:line="0" w:lineRule="atLeast"/>
              <w:jc w:val="center"/>
              <w:rPr>
                <w:rFonts w:ascii="ＭＳ 明朝" w:hAnsi="ＭＳ 明朝"/>
                <w:sz w:val="22"/>
                <w:szCs w:val="22"/>
              </w:rPr>
            </w:pPr>
            <w:r w:rsidRPr="00112803">
              <w:rPr>
                <w:rFonts w:ascii="ＭＳ 明朝" w:hAnsi="ＭＳ 明朝" w:hint="eastAsia"/>
                <w:sz w:val="22"/>
                <w:szCs w:val="22"/>
              </w:rPr>
              <w:t>16</w:t>
            </w:r>
          </w:p>
        </w:tc>
        <w:tc>
          <w:tcPr>
            <w:tcW w:w="1795" w:type="dxa"/>
            <w:tcBorders>
              <w:top w:val="single" w:sz="6" w:space="0" w:color="auto"/>
              <w:left w:val="single" w:sz="12" w:space="0" w:color="auto"/>
              <w:bottom w:val="single" w:sz="6" w:space="0" w:color="auto"/>
              <w:right w:val="single" w:sz="12" w:space="0" w:color="auto"/>
            </w:tcBorders>
            <w:shd w:val="clear" w:color="auto" w:fill="auto"/>
          </w:tcPr>
          <w:p w:rsidR="00435924" w:rsidRPr="00112803" w:rsidRDefault="00435924" w:rsidP="00BC4455">
            <w:pPr>
              <w:spacing w:line="0" w:lineRule="atLeast"/>
              <w:rPr>
                <w:rFonts w:ascii="ＭＳ 明朝" w:hAnsi="ＭＳ 明朝"/>
                <w:sz w:val="22"/>
                <w:szCs w:val="22"/>
              </w:rPr>
            </w:pPr>
          </w:p>
        </w:tc>
        <w:tc>
          <w:tcPr>
            <w:tcW w:w="2867" w:type="dxa"/>
            <w:tcBorders>
              <w:top w:val="single" w:sz="6" w:space="0" w:color="auto"/>
              <w:left w:val="single" w:sz="12" w:space="0" w:color="auto"/>
              <w:bottom w:val="single" w:sz="6" w:space="0" w:color="auto"/>
              <w:right w:val="single" w:sz="12" w:space="0" w:color="auto"/>
            </w:tcBorders>
          </w:tcPr>
          <w:p w:rsidR="00435924" w:rsidRPr="00112803" w:rsidRDefault="00435924" w:rsidP="00BC4455">
            <w:pPr>
              <w:spacing w:line="0" w:lineRule="atLeast"/>
              <w:rPr>
                <w:rFonts w:ascii="ＭＳ 明朝" w:hAnsi="ＭＳ 明朝"/>
                <w:sz w:val="22"/>
                <w:szCs w:val="22"/>
              </w:rPr>
            </w:pPr>
          </w:p>
        </w:tc>
        <w:tc>
          <w:tcPr>
            <w:tcW w:w="3967" w:type="dxa"/>
            <w:tcBorders>
              <w:top w:val="single" w:sz="6" w:space="0" w:color="auto"/>
              <w:left w:val="single" w:sz="12" w:space="0" w:color="auto"/>
              <w:bottom w:val="single" w:sz="6" w:space="0" w:color="auto"/>
              <w:right w:val="single" w:sz="12" w:space="0" w:color="auto"/>
            </w:tcBorders>
            <w:shd w:val="clear" w:color="auto" w:fill="auto"/>
          </w:tcPr>
          <w:p w:rsidR="00435924" w:rsidRPr="00112803" w:rsidRDefault="00435924" w:rsidP="00BC4455">
            <w:pPr>
              <w:spacing w:line="0" w:lineRule="atLeast"/>
              <w:rPr>
                <w:rFonts w:ascii="ＭＳ 明朝" w:hAnsi="ＭＳ 明朝"/>
                <w:sz w:val="22"/>
                <w:szCs w:val="22"/>
              </w:rPr>
            </w:pPr>
          </w:p>
        </w:tc>
      </w:tr>
      <w:tr w:rsidR="00112803" w:rsidRPr="00112803" w:rsidTr="00BC4455">
        <w:trPr>
          <w:trHeight w:val="339"/>
        </w:trPr>
        <w:tc>
          <w:tcPr>
            <w:tcW w:w="710" w:type="dxa"/>
            <w:tcBorders>
              <w:top w:val="single" w:sz="6" w:space="0" w:color="auto"/>
              <w:left w:val="single" w:sz="12" w:space="0" w:color="auto"/>
              <w:bottom w:val="single" w:sz="6" w:space="0" w:color="auto"/>
              <w:right w:val="single" w:sz="12" w:space="0" w:color="auto"/>
            </w:tcBorders>
            <w:shd w:val="clear" w:color="auto" w:fill="auto"/>
          </w:tcPr>
          <w:p w:rsidR="00435924" w:rsidRPr="00112803" w:rsidRDefault="00435924" w:rsidP="00BC4455">
            <w:pPr>
              <w:spacing w:line="0" w:lineRule="atLeast"/>
              <w:jc w:val="center"/>
              <w:rPr>
                <w:rFonts w:ascii="ＭＳ 明朝" w:hAnsi="ＭＳ 明朝"/>
                <w:sz w:val="22"/>
                <w:szCs w:val="22"/>
              </w:rPr>
            </w:pPr>
            <w:r w:rsidRPr="00112803">
              <w:rPr>
                <w:rFonts w:ascii="ＭＳ 明朝" w:hAnsi="ＭＳ 明朝" w:hint="eastAsia"/>
                <w:sz w:val="22"/>
                <w:szCs w:val="22"/>
              </w:rPr>
              <w:t>17</w:t>
            </w:r>
          </w:p>
        </w:tc>
        <w:tc>
          <w:tcPr>
            <w:tcW w:w="1795" w:type="dxa"/>
            <w:tcBorders>
              <w:top w:val="single" w:sz="6" w:space="0" w:color="auto"/>
              <w:left w:val="single" w:sz="12" w:space="0" w:color="auto"/>
              <w:bottom w:val="single" w:sz="6" w:space="0" w:color="auto"/>
              <w:right w:val="single" w:sz="12" w:space="0" w:color="auto"/>
            </w:tcBorders>
            <w:shd w:val="clear" w:color="auto" w:fill="auto"/>
          </w:tcPr>
          <w:p w:rsidR="00435924" w:rsidRPr="00112803" w:rsidRDefault="00435924" w:rsidP="00BC4455">
            <w:pPr>
              <w:spacing w:line="0" w:lineRule="atLeast"/>
              <w:rPr>
                <w:rFonts w:ascii="ＭＳ 明朝" w:hAnsi="ＭＳ 明朝"/>
                <w:sz w:val="22"/>
                <w:szCs w:val="22"/>
              </w:rPr>
            </w:pPr>
          </w:p>
        </w:tc>
        <w:tc>
          <w:tcPr>
            <w:tcW w:w="2867" w:type="dxa"/>
            <w:tcBorders>
              <w:top w:val="single" w:sz="6" w:space="0" w:color="auto"/>
              <w:left w:val="single" w:sz="12" w:space="0" w:color="auto"/>
              <w:bottom w:val="single" w:sz="6" w:space="0" w:color="auto"/>
              <w:right w:val="single" w:sz="12" w:space="0" w:color="auto"/>
            </w:tcBorders>
          </w:tcPr>
          <w:p w:rsidR="00435924" w:rsidRPr="00112803" w:rsidRDefault="00435924" w:rsidP="00BC4455">
            <w:pPr>
              <w:spacing w:line="0" w:lineRule="atLeast"/>
              <w:rPr>
                <w:rFonts w:ascii="ＭＳ 明朝" w:hAnsi="ＭＳ 明朝"/>
                <w:sz w:val="22"/>
                <w:szCs w:val="22"/>
              </w:rPr>
            </w:pPr>
          </w:p>
        </w:tc>
        <w:tc>
          <w:tcPr>
            <w:tcW w:w="3967" w:type="dxa"/>
            <w:tcBorders>
              <w:top w:val="single" w:sz="6" w:space="0" w:color="auto"/>
              <w:left w:val="single" w:sz="12" w:space="0" w:color="auto"/>
              <w:bottom w:val="single" w:sz="6" w:space="0" w:color="auto"/>
              <w:right w:val="single" w:sz="12" w:space="0" w:color="auto"/>
            </w:tcBorders>
            <w:shd w:val="clear" w:color="auto" w:fill="auto"/>
          </w:tcPr>
          <w:p w:rsidR="00435924" w:rsidRPr="00112803" w:rsidRDefault="00435924" w:rsidP="00BC4455">
            <w:pPr>
              <w:spacing w:line="0" w:lineRule="atLeast"/>
              <w:rPr>
                <w:rFonts w:ascii="ＭＳ 明朝" w:hAnsi="ＭＳ 明朝"/>
                <w:sz w:val="22"/>
                <w:szCs w:val="22"/>
              </w:rPr>
            </w:pPr>
          </w:p>
        </w:tc>
      </w:tr>
      <w:tr w:rsidR="00112803" w:rsidRPr="00112803" w:rsidTr="00BC4455">
        <w:trPr>
          <w:trHeight w:val="339"/>
        </w:trPr>
        <w:tc>
          <w:tcPr>
            <w:tcW w:w="710" w:type="dxa"/>
            <w:tcBorders>
              <w:top w:val="single" w:sz="6" w:space="0" w:color="auto"/>
              <w:left w:val="single" w:sz="12" w:space="0" w:color="auto"/>
              <w:bottom w:val="single" w:sz="6" w:space="0" w:color="auto"/>
              <w:right w:val="single" w:sz="12" w:space="0" w:color="auto"/>
            </w:tcBorders>
            <w:shd w:val="clear" w:color="auto" w:fill="auto"/>
          </w:tcPr>
          <w:p w:rsidR="00435924" w:rsidRPr="00112803" w:rsidRDefault="00435924" w:rsidP="00BC4455">
            <w:pPr>
              <w:spacing w:line="0" w:lineRule="atLeast"/>
              <w:jc w:val="center"/>
              <w:rPr>
                <w:rFonts w:ascii="ＭＳ 明朝" w:hAnsi="ＭＳ 明朝"/>
                <w:sz w:val="22"/>
                <w:szCs w:val="22"/>
              </w:rPr>
            </w:pPr>
            <w:r w:rsidRPr="00112803">
              <w:rPr>
                <w:rFonts w:ascii="ＭＳ 明朝" w:hAnsi="ＭＳ 明朝" w:hint="eastAsia"/>
                <w:sz w:val="22"/>
                <w:szCs w:val="22"/>
              </w:rPr>
              <w:t>18</w:t>
            </w:r>
          </w:p>
        </w:tc>
        <w:tc>
          <w:tcPr>
            <w:tcW w:w="1795" w:type="dxa"/>
            <w:tcBorders>
              <w:top w:val="single" w:sz="6" w:space="0" w:color="auto"/>
              <w:left w:val="single" w:sz="12" w:space="0" w:color="auto"/>
              <w:bottom w:val="single" w:sz="6" w:space="0" w:color="auto"/>
              <w:right w:val="single" w:sz="12" w:space="0" w:color="auto"/>
            </w:tcBorders>
            <w:shd w:val="clear" w:color="auto" w:fill="auto"/>
          </w:tcPr>
          <w:p w:rsidR="00435924" w:rsidRPr="00112803" w:rsidRDefault="00435924" w:rsidP="00BC4455">
            <w:pPr>
              <w:spacing w:line="0" w:lineRule="atLeast"/>
              <w:rPr>
                <w:rFonts w:ascii="ＭＳ 明朝" w:hAnsi="ＭＳ 明朝"/>
                <w:sz w:val="22"/>
                <w:szCs w:val="22"/>
              </w:rPr>
            </w:pPr>
          </w:p>
        </w:tc>
        <w:tc>
          <w:tcPr>
            <w:tcW w:w="2867" w:type="dxa"/>
            <w:tcBorders>
              <w:top w:val="single" w:sz="6" w:space="0" w:color="auto"/>
              <w:left w:val="single" w:sz="12" w:space="0" w:color="auto"/>
              <w:bottom w:val="single" w:sz="6" w:space="0" w:color="auto"/>
              <w:right w:val="single" w:sz="12" w:space="0" w:color="auto"/>
            </w:tcBorders>
          </w:tcPr>
          <w:p w:rsidR="00435924" w:rsidRPr="00112803" w:rsidRDefault="00435924" w:rsidP="00BC4455">
            <w:pPr>
              <w:spacing w:line="0" w:lineRule="atLeast"/>
              <w:rPr>
                <w:rFonts w:ascii="ＭＳ 明朝" w:hAnsi="ＭＳ 明朝"/>
                <w:sz w:val="22"/>
                <w:szCs w:val="22"/>
              </w:rPr>
            </w:pPr>
          </w:p>
        </w:tc>
        <w:tc>
          <w:tcPr>
            <w:tcW w:w="3967" w:type="dxa"/>
            <w:tcBorders>
              <w:top w:val="single" w:sz="6" w:space="0" w:color="auto"/>
              <w:left w:val="single" w:sz="12" w:space="0" w:color="auto"/>
              <w:bottom w:val="single" w:sz="6" w:space="0" w:color="auto"/>
              <w:right w:val="single" w:sz="12" w:space="0" w:color="auto"/>
            </w:tcBorders>
            <w:shd w:val="clear" w:color="auto" w:fill="auto"/>
          </w:tcPr>
          <w:p w:rsidR="00435924" w:rsidRPr="00112803" w:rsidRDefault="00435924" w:rsidP="00BC4455">
            <w:pPr>
              <w:spacing w:line="0" w:lineRule="atLeast"/>
              <w:rPr>
                <w:rFonts w:ascii="ＭＳ 明朝" w:hAnsi="ＭＳ 明朝"/>
                <w:sz w:val="22"/>
                <w:szCs w:val="22"/>
              </w:rPr>
            </w:pPr>
          </w:p>
        </w:tc>
      </w:tr>
      <w:tr w:rsidR="00112803" w:rsidRPr="00112803" w:rsidTr="00BC4455">
        <w:trPr>
          <w:trHeight w:val="339"/>
        </w:trPr>
        <w:tc>
          <w:tcPr>
            <w:tcW w:w="710" w:type="dxa"/>
            <w:tcBorders>
              <w:top w:val="single" w:sz="6" w:space="0" w:color="auto"/>
              <w:left w:val="single" w:sz="12" w:space="0" w:color="auto"/>
              <w:bottom w:val="single" w:sz="6" w:space="0" w:color="auto"/>
              <w:right w:val="single" w:sz="12" w:space="0" w:color="auto"/>
            </w:tcBorders>
            <w:shd w:val="clear" w:color="auto" w:fill="auto"/>
          </w:tcPr>
          <w:p w:rsidR="00435924" w:rsidRPr="00112803" w:rsidRDefault="00435924" w:rsidP="00BC4455">
            <w:pPr>
              <w:spacing w:line="0" w:lineRule="atLeast"/>
              <w:jc w:val="center"/>
              <w:rPr>
                <w:rFonts w:ascii="ＭＳ 明朝" w:hAnsi="ＭＳ 明朝"/>
                <w:sz w:val="22"/>
                <w:szCs w:val="22"/>
              </w:rPr>
            </w:pPr>
            <w:r w:rsidRPr="00112803">
              <w:rPr>
                <w:rFonts w:ascii="ＭＳ 明朝" w:hAnsi="ＭＳ 明朝" w:hint="eastAsia"/>
                <w:sz w:val="22"/>
                <w:szCs w:val="22"/>
              </w:rPr>
              <w:t>19</w:t>
            </w:r>
          </w:p>
        </w:tc>
        <w:tc>
          <w:tcPr>
            <w:tcW w:w="1795" w:type="dxa"/>
            <w:tcBorders>
              <w:top w:val="single" w:sz="6" w:space="0" w:color="auto"/>
              <w:left w:val="single" w:sz="12" w:space="0" w:color="auto"/>
              <w:bottom w:val="single" w:sz="6" w:space="0" w:color="auto"/>
              <w:right w:val="single" w:sz="12" w:space="0" w:color="auto"/>
            </w:tcBorders>
            <w:shd w:val="clear" w:color="auto" w:fill="auto"/>
          </w:tcPr>
          <w:p w:rsidR="00435924" w:rsidRPr="00112803" w:rsidRDefault="00435924" w:rsidP="00BC4455">
            <w:pPr>
              <w:spacing w:line="0" w:lineRule="atLeast"/>
              <w:rPr>
                <w:rFonts w:ascii="ＭＳ 明朝" w:hAnsi="ＭＳ 明朝"/>
                <w:sz w:val="22"/>
                <w:szCs w:val="22"/>
              </w:rPr>
            </w:pPr>
          </w:p>
        </w:tc>
        <w:tc>
          <w:tcPr>
            <w:tcW w:w="2867" w:type="dxa"/>
            <w:tcBorders>
              <w:top w:val="single" w:sz="6" w:space="0" w:color="auto"/>
              <w:left w:val="single" w:sz="12" w:space="0" w:color="auto"/>
              <w:bottom w:val="single" w:sz="6" w:space="0" w:color="auto"/>
              <w:right w:val="single" w:sz="12" w:space="0" w:color="auto"/>
            </w:tcBorders>
          </w:tcPr>
          <w:p w:rsidR="00435924" w:rsidRPr="00112803" w:rsidRDefault="00435924" w:rsidP="00BC4455">
            <w:pPr>
              <w:spacing w:line="0" w:lineRule="atLeast"/>
              <w:rPr>
                <w:rFonts w:ascii="ＭＳ 明朝" w:hAnsi="ＭＳ 明朝"/>
                <w:sz w:val="22"/>
                <w:szCs w:val="22"/>
              </w:rPr>
            </w:pPr>
          </w:p>
        </w:tc>
        <w:tc>
          <w:tcPr>
            <w:tcW w:w="3967" w:type="dxa"/>
            <w:tcBorders>
              <w:top w:val="single" w:sz="6" w:space="0" w:color="auto"/>
              <w:left w:val="single" w:sz="12" w:space="0" w:color="auto"/>
              <w:bottom w:val="single" w:sz="6" w:space="0" w:color="auto"/>
              <w:right w:val="single" w:sz="12" w:space="0" w:color="auto"/>
            </w:tcBorders>
            <w:shd w:val="clear" w:color="auto" w:fill="auto"/>
          </w:tcPr>
          <w:p w:rsidR="00435924" w:rsidRPr="00112803" w:rsidRDefault="00435924" w:rsidP="00BC4455">
            <w:pPr>
              <w:spacing w:line="0" w:lineRule="atLeast"/>
              <w:rPr>
                <w:rFonts w:ascii="ＭＳ 明朝" w:hAnsi="ＭＳ 明朝"/>
                <w:sz w:val="22"/>
                <w:szCs w:val="22"/>
              </w:rPr>
            </w:pPr>
          </w:p>
        </w:tc>
      </w:tr>
      <w:tr w:rsidR="00112803" w:rsidRPr="00112803" w:rsidTr="00BC4455">
        <w:trPr>
          <w:trHeight w:val="339"/>
        </w:trPr>
        <w:tc>
          <w:tcPr>
            <w:tcW w:w="710" w:type="dxa"/>
            <w:tcBorders>
              <w:top w:val="single" w:sz="6" w:space="0" w:color="auto"/>
              <w:left w:val="single" w:sz="12" w:space="0" w:color="auto"/>
              <w:bottom w:val="single" w:sz="12" w:space="0" w:color="auto"/>
              <w:right w:val="single" w:sz="12" w:space="0" w:color="auto"/>
            </w:tcBorders>
            <w:shd w:val="clear" w:color="auto" w:fill="auto"/>
          </w:tcPr>
          <w:p w:rsidR="00435924" w:rsidRPr="00112803" w:rsidRDefault="00435924" w:rsidP="00BC4455">
            <w:pPr>
              <w:spacing w:line="0" w:lineRule="atLeast"/>
              <w:jc w:val="center"/>
              <w:rPr>
                <w:rFonts w:ascii="ＭＳ 明朝" w:hAnsi="ＭＳ 明朝"/>
                <w:sz w:val="22"/>
                <w:szCs w:val="22"/>
              </w:rPr>
            </w:pPr>
            <w:r w:rsidRPr="00112803">
              <w:rPr>
                <w:rFonts w:ascii="ＭＳ 明朝" w:hAnsi="ＭＳ 明朝" w:hint="eastAsia"/>
                <w:sz w:val="22"/>
                <w:szCs w:val="22"/>
              </w:rPr>
              <w:t>20</w:t>
            </w:r>
          </w:p>
        </w:tc>
        <w:tc>
          <w:tcPr>
            <w:tcW w:w="1795" w:type="dxa"/>
            <w:tcBorders>
              <w:top w:val="single" w:sz="6" w:space="0" w:color="auto"/>
              <w:left w:val="single" w:sz="12" w:space="0" w:color="auto"/>
              <w:bottom w:val="single" w:sz="12" w:space="0" w:color="auto"/>
              <w:right w:val="single" w:sz="12" w:space="0" w:color="auto"/>
            </w:tcBorders>
            <w:shd w:val="clear" w:color="auto" w:fill="auto"/>
          </w:tcPr>
          <w:p w:rsidR="00435924" w:rsidRPr="00112803" w:rsidRDefault="00435924" w:rsidP="00BC4455">
            <w:pPr>
              <w:spacing w:line="0" w:lineRule="atLeast"/>
              <w:rPr>
                <w:rFonts w:ascii="ＭＳ 明朝" w:hAnsi="ＭＳ 明朝"/>
                <w:sz w:val="22"/>
                <w:szCs w:val="22"/>
              </w:rPr>
            </w:pPr>
          </w:p>
        </w:tc>
        <w:tc>
          <w:tcPr>
            <w:tcW w:w="2867" w:type="dxa"/>
            <w:tcBorders>
              <w:top w:val="single" w:sz="6" w:space="0" w:color="auto"/>
              <w:left w:val="single" w:sz="12" w:space="0" w:color="auto"/>
              <w:bottom w:val="single" w:sz="12" w:space="0" w:color="auto"/>
              <w:right w:val="single" w:sz="12" w:space="0" w:color="auto"/>
            </w:tcBorders>
          </w:tcPr>
          <w:p w:rsidR="00435924" w:rsidRPr="00112803" w:rsidRDefault="00435924" w:rsidP="00BC4455">
            <w:pPr>
              <w:spacing w:line="0" w:lineRule="atLeast"/>
              <w:rPr>
                <w:rFonts w:ascii="ＭＳ 明朝" w:hAnsi="ＭＳ 明朝"/>
                <w:sz w:val="22"/>
                <w:szCs w:val="22"/>
              </w:rPr>
            </w:pPr>
          </w:p>
        </w:tc>
        <w:tc>
          <w:tcPr>
            <w:tcW w:w="3967" w:type="dxa"/>
            <w:tcBorders>
              <w:top w:val="single" w:sz="6" w:space="0" w:color="auto"/>
              <w:left w:val="single" w:sz="12" w:space="0" w:color="auto"/>
              <w:bottom w:val="single" w:sz="12" w:space="0" w:color="auto"/>
              <w:right w:val="single" w:sz="12" w:space="0" w:color="auto"/>
            </w:tcBorders>
            <w:shd w:val="clear" w:color="auto" w:fill="auto"/>
          </w:tcPr>
          <w:p w:rsidR="00435924" w:rsidRPr="00112803" w:rsidRDefault="00435924" w:rsidP="00BC4455">
            <w:pPr>
              <w:spacing w:line="0" w:lineRule="atLeast"/>
              <w:rPr>
                <w:rFonts w:ascii="ＭＳ 明朝" w:hAnsi="ＭＳ 明朝"/>
                <w:sz w:val="22"/>
                <w:szCs w:val="22"/>
              </w:rPr>
            </w:pPr>
          </w:p>
        </w:tc>
      </w:tr>
    </w:tbl>
    <w:p w:rsidR="00435924" w:rsidRPr="00112803" w:rsidRDefault="00435924" w:rsidP="00435924">
      <w:pPr>
        <w:adjustRightInd w:val="0"/>
        <w:snapToGrid w:val="0"/>
        <w:spacing w:line="0" w:lineRule="atLeast"/>
        <w:ind w:left="220" w:hangingChars="100" w:hanging="220"/>
        <w:rPr>
          <w:sz w:val="22"/>
          <w:szCs w:val="22"/>
        </w:rPr>
      </w:pPr>
      <w:r w:rsidRPr="00112803">
        <w:rPr>
          <w:rFonts w:hint="eastAsia"/>
          <w:sz w:val="22"/>
          <w:szCs w:val="22"/>
        </w:rPr>
        <w:t>※申請者の所在地と国内発着地が異なる場合は、実際にコンテナ貨物を集荷・配送した住所を記載してください。</w:t>
      </w:r>
    </w:p>
    <w:p w:rsidR="00435924" w:rsidRPr="00112803" w:rsidRDefault="00435924" w:rsidP="00435924">
      <w:pPr>
        <w:adjustRightInd w:val="0"/>
        <w:snapToGrid w:val="0"/>
        <w:spacing w:line="0" w:lineRule="atLeast"/>
        <w:ind w:left="220" w:hangingChars="100" w:hanging="220"/>
        <w:rPr>
          <w:sz w:val="22"/>
          <w:szCs w:val="22"/>
        </w:rPr>
      </w:pPr>
    </w:p>
    <w:p w:rsidR="00435924" w:rsidRPr="00112803" w:rsidRDefault="00435924" w:rsidP="00435924">
      <w:pPr>
        <w:adjustRightInd w:val="0"/>
        <w:spacing w:line="360" w:lineRule="exact"/>
        <w:rPr>
          <w:sz w:val="24"/>
        </w:rPr>
      </w:pPr>
    </w:p>
    <w:p w:rsidR="00435924" w:rsidRPr="00112803" w:rsidRDefault="00435924">
      <w:pPr>
        <w:widowControl/>
        <w:jc w:val="left"/>
        <w:rPr>
          <w:sz w:val="24"/>
        </w:rPr>
      </w:pPr>
      <w:r w:rsidRPr="00112803">
        <w:rPr>
          <w:sz w:val="24"/>
        </w:rPr>
        <w:br w:type="page"/>
      </w:r>
    </w:p>
    <w:p w:rsidR="004D1248" w:rsidRPr="00112803" w:rsidRDefault="004D1248" w:rsidP="004D1248">
      <w:pPr>
        <w:adjustRightInd w:val="0"/>
        <w:spacing w:line="360" w:lineRule="exact"/>
        <w:rPr>
          <w:sz w:val="24"/>
        </w:rPr>
      </w:pPr>
      <w:r w:rsidRPr="00112803">
        <w:rPr>
          <w:rFonts w:hint="eastAsia"/>
          <w:sz w:val="24"/>
        </w:rPr>
        <w:lastRenderedPageBreak/>
        <w:t>様式第２号（第６条関係）</w:t>
      </w:r>
    </w:p>
    <w:p w:rsidR="004D1248" w:rsidRPr="00112803" w:rsidRDefault="004D1248" w:rsidP="004D1248">
      <w:pPr>
        <w:adjustRightInd w:val="0"/>
        <w:spacing w:line="360" w:lineRule="exact"/>
        <w:jc w:val="right"/>
        <w:rPr>
          <w:sz w:val="24"/>
        </w:rPr>
      </w:pPr>
      <w:r w:rsidRPr="00112803">
        <w:rPr>
          <w:rFonts w:hint="eastAsia"/>
          <w:sz w:val="24"/>
        </w:rPr>
        <w:t>令和　　年　　月　　日</w:t>
      </w:r>
    </w:p>
    <w:p w:rsidR="004D1248" w:rsidRPr="00112803" w:rsidRDefault="004D1248" w:rsidP="004D1248">
      <w:pPr>
        <w:adjustRightInd w:val="0"/>
        <w:spacing w:line="360" w:lineRule="exact"/>
        <w:ind w:right="840"/>
        <w:rPr>
          <w:sz w:val="24"/>
        </w:rPr>
      </w:pPr>
    </w:p>
    <w:p w:rsidR="004D1248" w:rsidRPr="00112803" w:rsidRDefault="004D1248" w:rsidP="004D1248">
      <w:pPr>
        <w:adjustRightInd w:val="0"/>
        <w:spacing w:line="360" w:lineRule="exact"/>
        <w:ind w:right="840"/>
        <w:rPr>
          <w:sz w:val="24"/>
        </w:rPr>
      </w:pPr>
    </w:p>
    <w:p w:rsidR="004D1248" w:rsidRPr="00112803" w:rsidRDefault="004D1248" w:rsidP="004D1248">
      <w:pPr>
        <w:adjustRightInd w:val="0"/>
        <w:spacing w:line="360" w:lineRule="exact"/>
        <w:ind w:right="840"/>
        <w:rPr>
          <w:sz w:val="24"/>
        </w:rPr>
      </w:pPr>
      <w:r w:rsidRPr="00112803">
        <w:rPr>
          <w:rFonts w:hint="eastAsia"/>
          <w:sz w:val="24"/>
        </w:rPr>
        <w:t xml:space="preserve">　　　　　　　　　　　　　様</w:t>
      </w:r>
    </w:p>
    <w:p w:rsidR="004D1248" w:rsidRPr="00112803" w:rsidRDefault="004D1248" w:rsidP="004D1248">
      <w:pPr>
        <w:adjustRightInd w:val="0"/>
        <w:spacing w:line="360" w:lineRule="exact"/>
        <w:ind w:right="840"/>
        <w:rPr>
          <w:sz w:val="24"/>
        </w:rPr>
      </w:pPr>
    </w:p>
    <w:p w:rsidR="004D1248" w:rsidRPr="00112803" w:rsidRDefault="004D1248" w:rsidP="004D1248">
      <w:pPr>
        <w:adjustRightInd w:val="0"/>
        <w:spacing w:line="360" w:lineRule="exact"/>
        <w:ind w:right="840"/>
        <w:rPr>
          <w:sz w:val="24"/>
        </w:rPr>
      </w:pPr>
    </w:p>
    <w:p w:rsidR="004D1248" w:rsidRPr="00112803" w:rsidRDefault="004D1248" w:rsidP="004D1248">
      <w:pPr>
        <w:adjustRightInd w:val="0"/>
        <w:spacing w:line="360" w:lineRule="exact"/>
        <w:ind w:right="840" w:firstLineChars="1700" w:firstLine="4080"/>
        <w:rPr>
          <w:sz w:val="24"/>
        </w:rPr>
      </w:pPr>
      <w:r w:rsidRPr="00112803">
        <w:rPr>
          <w:rFonts w:hint="eastAsia"/>
          <w:sz w:val="24"/>
        </w:rPr>
        <w:t>高松港コンテナターミナル振興協議会</w:t>
      </w:r>
    </w:p>
    <w:p w:rsidR="004D1248" w:rsidRPr="00112803" w:rsidRDefault="004D1248" w:rsidP="004D1248">
      <w:pPr>
        <w:adjustRightInd w:val="0"/>
        <w:spacing w:line="360" w:lineRule="exact"/>
        <w:ind w:right="840" w:firstLineChars="1700" w:firstLine="4080"/>
        <w:rPr>
          <w:sz w:val="24"/>
        </w:rPr>
      </w:pPr>
      <w:r w:rsidRPr="00112803">
        <w:rPr>
          <w:rFonts w:hint="eastAsia"/>
          <w:sz w:val="24"/>
        </w:rPr>
        <w:t>会長　香川県知事　池田　豊人</w:t>
      </w:r>
    </w:p>
    <w:p w:rsidR="004D1248" w:rsidRPr="00112803" w:rsidRDefault="004D1248" w:rsidP="004D1248">
      <w:pPr>
        <w:adjustRightInd w:val="0"/>
        <w:spacing w:line="360" w:lineRule="exact"/>
        <w:ind w:right="840" w:firstLineChars="2000" w:firstLine="4800"/>
        <w:rPr>
          <w:sz w:val="24"/>
        </w:rPr>
      </w:pPr>
    </w:p>
    <w:p w:rsidR="004D1248" w:rsidRPr="00112803" w:rsidRDefault="004D1248" w:rsidP="004D1248">
      <w:pPr>
        <w:adjustRightInd w:val="0"/>
        <w:ind w:right="840" w:firstLineChars="2000" w:firstLine="4800"/>
        <w:rPr>
          <w:sz w:val="24"/>
        </w:rPr>
      </w:pPr>
    </w:p>
    <w:p w:rsidR="004D1248" w:rsidRPr="00112803" w:rsidRDefault="004D1248" w:rsidP="004D1248">
      <w:pPr>
        <w:adjustRightInd w:val="0"/>
        <w:ind w:right="840"/>
        <w:jc w:val="center"/>
        <w:rPr>
          <w:sz w:val="24"/>
        </w:rPr>
      </w:pPr>
      <w:r w:rsidRPr="00112803">
        <w:rPr>
          <w:rFonts w:hint="eastAsia"/>
          <w:sz w:val="24"/>
        </w:rPr>
        <w:t>高松港外貿コンテナ航路等新規利用促進助成金交付決</w:t>
      </w:r>
      <w:r w:rsidR="0097538A" w:rsidRPr="00112803">
        <w:rPr>
          <w:rFonts w:hint="eastAsia"/>
          <w:sz w:val="24"/>
        </w:rPr>
        <w:t>定及び額の確</w:t>
      </w:r>
      <w:r w:rsidRPr="00112803">
        <w:rPr>
          <w:rFonts w:hint="eastAsia"/>
          <w:sz w:val="24"/>
        </w:rPr>
        <w:t>定通知書</w:t>
      </w:r>
    </w:p>
    <w:p w:rsidR="004D1248" w:rsidRPr="00112803" w:rsidRDefault="004D1248" w:rsidP="004D1248">
      <w:pPr>
        <w:ind w:firstLineChars="300" w:firstLine="720"/>
        <w:rPr>
          <w:sz w:val="24"/>
        </w:rPr>
      </w:pPr>
    </w:p>
    <w:p w:rsidR="004D1248" w:rsidRPr="00112803" w:rsidRDefault="004D1248" w:rsidP="004D1248">
      <w:pPr>
        <w:adjustRightInd w:val="0"/>
        <w:spacing w:line="360" w:lineRule="exact"/>
        <w:ind w:right="840"/>
        <w:jc w:val="left"/>
        <w:rPr>
          <w:sz w:val="24"/>
        </w:rPr>
      </w:pPr>
    </w:p>
    <w:p w:rsidR="004D1248" w:rsidRPr="00112803" w:rsidRDefault="004D1248" w:rsidP="004D1248">
      <w:pPr>
        <w:adjustRightInd w:val="0"/>
        <w:snapToGrid w:val="0"/>
        <w:spacing w:line="360" w:lineRule="exact"/>
        <w:ind w:left="1" w:right="40"/>
        <w:jc w:val="left"/>
        <w:rPr>
          <w:sz w:val="24"/>
        </w:rPr>
      </w:pPr>
      <w:r w:rsidRPr="00112803">
        <w:rPr>
          <w:rFonts w:hint="eastAsia"/>
          <w:sz w:val="24"/>
        </w:rPr>
        <w:t xml:space="preserve">　令和　年　月　日付けで申請のありました高松港外貿コンテナ航路等新規利用促進助成金については、次のとおり交付することに決定し</w:t>
      </w:r>
      <w:r w:rsidR="001A2102" w:rsidRPr="00112803">
        <w:rPr>
          <w:rFonts w:hint="eastAsia"/>
          <w:sz w:val="24"/>
        </w:rPr>
        <w:t>、</w:t>
      </w:r>
      <w:r w:rsidRPr="00112803">
        <w:rPr>
          <w:rFonts w:hint="eastAsia"/>
          <w:sz w:val="24"/>
        </w:rPr>
        <w:t>額を確定しましたので通知します。</w:t>
      </w:r>
    </w:p>
    <w:p w:rsidR="004D1248" w:rsidRPr="00112803" w:rsidRDefault="004D1248" w:rsidP="004D1248">
      <w:pPr>
        <w:adjustRightInd w:val="0"/>
        <w:snapToGrid w:val="0"/>
        <w:spacing w:line="360" w:lineRule="exact"/>
        <w:ind w:left="240" w:right="40" w:hangingChars="100" w:hanging="240"/>
        <w:jc w:val="left"/>
        <w:rPr>
          <w:sz w:val="24"/>
        </w:rPr>
      </w:pPr>
    </w:p>
    <w:p w:rsidR="004D1248" w:rsidRPr="00112803" w:rsidRDefault="004D1248" w:rsidP="004D1248">
      <w:pPr>
        <w:adjustRightInd w:val="0"/>
        <w:snapToGrid w:val="0"/>
        <w:spacing w:line="360" w:lineRule="exact"/>
        <w:ind w:left="240" w:right="40" w:hangingChars="100" w:hanging="240"/>
        <w:jc w:val="left"/>
        <w:rPr>
          <w:sz w:val="24"/>
        </w:rPr>
      </w:pPr>
    </w:p>
    <w:p w:rsidR="004D1248" w:rsidRPr="00112803" w:rsidRDefault="004D1248" w:rsidP="004D1248">
      <w:pPr>
        <w:adjustRightInd w:val="0"/>
        <w:snapToGrid w:val="0"/>
        <w:spacing w:line="360" w:lineRule="exact"/>
        <w:ind w:left="240" w:right="40" w:hangingChars="100" w:hanging="240"/>
        <w:jc w:val="center"/>
        <w:rPr>
          <w:sz w:val="24"/>
        </w:rPr>
      </w:pPr>
      <w:r w:rsidRPr="00112803">
        <w:rPr>
          <w:rFonts w:hint="eastAsia"/>
          <w:sz w:val="24"/>
        </w:rPr>
        <w:t>記</w:t>
      </w:r>
    </w:p>
    <w:p w:rsidR="004D1248" w:rsidRPr="00112803" w:rsidRDefault="004D1248" w:rsidP="004D1248">
      <w:pPr>
        <w:adjustRightInd w:val="0"/>
        <w:snapToGrid w:val="0"/>
        <w:spacing w:line="360" w:lineRule="exact"/>
        <w:ind w:left="240" w:right="40" w:hangingChars="100" w:hanging="240"/>
        <w:jc w:val="center"/>
        <w:rPr>
          <w:sz w:val="24"/>
        </w:rPr>
      </w:pPr>
    </w:p>
    <w:p w:rsidR="004D1248" w:rsidRPr="00112803" w:rsidRDefault="004D1248" w:rsidP="004D1248">
      <w:pPr>
        <w:adjustRightInd w:val="0"/>
        <w:snapToGrid w:val="0"/>
        <w:spacing w:line="360" w:lineRule="exact"/>
        <w:ind w:right="40" w:firstLineChars="700" w:firstLine="1680"/>
        <w:rPr>
          <w:sz w:val="24"/>
        </w:rPr>
      </w:pPr>
      <w:r w:rsidRPr="00112803">
        <w:rPr>
          <w:rFonts w:hint="eastAsia"/>
          <w:sz w:val="24"/>
        </w:rPr>
        <w:t>○対象航路　　　　　　航路　【輸出・輸入】</w:t>
      </w:r>
    </w:p>
    <w:p w:rsidR="004D1248" w:rsidRPr="00112803" w:rsidRDefault="004D1248" w:rsidP="004D1248">
      <w:pPr>
        <w:adjustRightInd w:val="0"/>
        <w:snapToGrid w:val="0"/>
        <w:spacing w:line="360" w:lineRule="exact"/>
        <w:ind w:leftChars="114" w:left="239" w:right="40" w:firstLineChars="1600" w:firstLine="3840"/>
        <w:rPr>
          <w:sz w:val="24"/>
        </w:rPr>
      </w:pPr>
    </w:p>
    <w:p w:rsidR="004D1248" w:rsidRPr="00112803" w:rsidRDefault="004D1248" w:rsidP="004D1248">
      <w:pPr>
        <w:adjustRightInd w:val="0"/>
        <w:snapToGrid w:val="0"/>
        <w:spacing w:line="360" w:lineRule="exact"/>
        <w:ind w:leftChars="114" w:left="239" w:right="40" w:firstLineChars="600" w:firstLine="1440"/>
        <w:rPr>
          <w:sz w:val="24"/>
        </w:rPr>
      </w:pPr>
      <w:r w:rsidRPr="00112803">
        <w:rPr>
          <w:rFonts w:hint="eastAsia"/>
          <w:sz w:val="24"/>
        </w:rPr>
        <w:t xml:space="preserve">○助成金交付額　　　　</w:t>
      </w:r>
      <w:r w:rsidRPr="00112803">
        <w:rPr>
          <w:rFonts w:hint="eastAsia"/>
          <w:sz w:val="24"/>
        </w:rPr>
        <w:t xml:space="preserve"> </w:t>
      </w:r>
      <w:r w:rsidRPr="00112803">
        <w:rPr>
          <w:rFonts w:hint="eastAsia"/>
          <w:sz w:val="24"/>
        </w:rPr>
        <w:t>金　　　　　　　　　円</w:t>
      </w:r>
    </w:p>
    <w:p w:rsidR="000B44AE" w:rsidRPr="00112803" w:rsidRDefault="000B44AE" w:rsidP="000B44AE">
      <w:pPr>
        <w:rPr>
          <w:sz w:val="22"/>
          <w:szCs w:val="22"/>
        </w:rPr>
      </w:pPr>
      <w:r w:rsidRPr="00112803">
        <w:rPr>
          <w:rFonts w:hint="eastAsia"/>
          <w:sz w:val="22"/>
          <w:szCs w:val="22"/>
        </w:rPr>
        <w:t>（参考）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1944"/>
        <w:gridCol w:w="840"/>
        <w:gridCol w:w="571"/>
      </w:tblGrid>
      <w:tr w:rsidR="00112803" w:rsidRPr="00112803" w:rsidTr="000B44AE">
        <w:trPr>
          <w:trHeight w:val="720"/>
          <w:jc w:val="center"/>
        </w:trPr>
        <w:tc>
          <w:tcPr>
            <w:tcW w:w="5529" w:type="dxa"/>
            <w:tcBorders>
              <w:top w:val="single" w:sz="12" w:space="0" w:color="auto"/>
              <w:left w:val="single" w:sz="12" w:space="0" w:color="auto"/>
              <w:bottom w:val="single" w:sz="4" w:space="0" w:color="auto"/>
              <w:right w:val="single" w:sz="4" w:space="0" w:color="auto"/>
            </w:tcBorders>
            <w:vAlign w:val="center"/>
            <w:hideMark/>
          </w:tcPr>
          <w:p w:rsidR="000B44AE" w:rsidRPr="00112803" w:rsidRDefault="000B44AE">
            <w:pPr>
              <w:rPr>
                <w:kern w:val="0"/>
                <w:szCs w:val="21"/>
              </w:rPr>
            </w:pPr>
            <w:r w:rsidRPr="00112803">
              <w:rPr>
                <w:rFonts w:hint="eastAsia"/>
                <w:kern w:val="0"/>
                <w:szCs w:val="21"/>
              </w:rPr>
              <w:t>助成対象期間内（令和　年　月　日から令和　年　月　日）における輸出・輸入コンテナ貨物取扱量</w:t>
            </w:r>
          </w:p>
        </w:tc>
        <w:tc>
          <w:tcPr>
            <w:tcW w:w="1944" w:type="dxa"/>
            <w:tcBorders>
              <w:top w:val="single" w:sz="12" w:space="0" w:color="auto"/>
              <w:left w:val="single" w:sz="4" w:space="0" w:color="auto"/>
              <w:bottom w:val="single" w:sz="4" w:space="0" w:color="auto"/>
              <w:right w:val="nil"/>
            </w:tcBorders>
            <w:vAlign w:val="center"/>
          </w:tcPr>
          <w:p w:rsidR="000B44AE" w:rsidRPr="00112803" w:rsidRDefault="000B44AE">
            <w:pPr>
              <w:rPr>
                <w:sz w:val="22"/>
                <w:szCs w:val="22"/>
              </w:rPr>
            </w:pPr>
          </w:p>
        </w:tc>
        <w:tc>
          <w:tcPr>
            <w:tcW w:w="840" w:type="dxa"/>
            <w:tcBorders>
              <w:top w:val="single" w:sz="12" w:space="0" w:color="auto"/>
              <w:left w:val="nil"/>
              <w:bottom w:val="single" w:sz="4" w:space="0" w:color="auto"/>
              <w:right w:val="single" w:sz="4" w:space="0" w:color="auto"/>
            </w:tcBorders>
            <w:vAlign w:val="center"/>
            <w:hideMark/>
          </w:tcPr>
          <w:p w:rsidR="000B44AE" w:rsidRPr="00112803" w:rsidRDefault="000B44AE">
            <w:pPr>
              <w:rPr>
                <w:sz w:val="22"/>
                <w:szCs w:val="22"/>
              </w:rPr>
            </w:pPr>
            <w:r w:rsidRPr="00112803">
              <w:rPr>
                <w:sz w:val="22"/>
                <w:szCs w:val="22"/>
              </w:rPr>
              <w:t>TEU</w:t>
            </w:r>
          </w:p>
        </w:tc>
        <w:tc>
          <w:tcPr>
            <w:tcW w:w="571" w:type="dxa"/>
            <w:tcBorders>
              <w:top w:val="single" w:sz="12" w:space="0" w:color="auto"/>
              <w:left w:val="single" w:sz="4" w:space="0" w:color="auto"/>
              <w:bottom w:val="single" w:sz="4" w:space="0" w:color="auto"/>
              <w:right w:val="single" w:sz="12" w:space="0" w:color="auto"/>
            </w:tcBorders>
            <w:vAlign w:val="center"/>
            <w:hideMark/>
          </w:tcPr>
          <w:p w:rsidR="000B44AE" w:rsidRPr="00112803" w:rsidRDefault="000B44AE">
            <w:pPr>
              <w:jc w:val="center"/>
              <w:rPr>
                <w:sz w:val="22"/>
                <w:szCs w:val="22"/>
              </w:rPr>
            </w:pPr>
            <w:r w:rsidRPr="00112803">
              <w:rPr>
                <w:rFonts w:hint="eastAsia"/>
                <w:sz w:val="22"/>
                <w:szCs w:val="22"/>
              </w:rPr>
              <w:t>①</w:t>
            </w:r>
          </w:p>
        </w:tc>
      </w:tr>
      <w:tr w:rsidR="00112803" w:rsidRPr="00112803" w:rsidTr="000B44AE">
        <w:trPr>
          <w:trHeight w:val="720"/>
          <w:jc w:val="center"/>
        </w:trPr>
        <w:tc>
          <w:tcPr>
            <w:tcW w:w="5529" w:type="dxa"/>
            <w:tcBorders>
              <w:top w:val="single" w:sz="4" w:space="0" w:color="auto"/>
              <w:left w:val="single" w:sz="12" w:space="0" w:color="auto"/>
              <w:bottom w:val="single" w:sz="4" w:space="0" w:color="auto"/>
              <w:right w:val="single" w:sz="4" w:space="0" w:color="auto"/>
            </w:tcBorders>
            <w:vAlign w:val="center"/>
            <w:hideMark/>
          </w:tcPr>
          <w:p w:rsidR="000B44AE" w:rsidRPr="00112803" w:rsidRDefault="000B44AE">
            <w:r w:rsidRPr="00112803">
              <w:rPr>
                <w:rFonts w:hint="eastAsia"/>
              </w:rPr>
              <w:t>助成対象期間内における遠隔地域を国内発着地とする</w:t>
            </w:r>
          </w:p>
          <w:p w:rsidR="000B44AE" w:rsidRPr="00112803" w:rsidRDefault="000B44AE">
            <w:r w:rsidRPr="00112803">
              <w:rPr>
                <w:rFonts w:hint="eastAsia"/>
              </w:rPr>
              <w:t xml:space="preserve">コンテナ本数　</w:t>
            </w:r>
            <w:r w:rsidRPr="00112803">
              <w:rPr>
                <w:rFonts w:ascii="ＭＳ 明朝" w:hAnsi="ＭＳ 明朝" w:cs="ＭＳ 明朝" w:hint="eastAsia"/>
              </w:rPr>
              <w:t>※上限20本</w:t>
            </w:r>
          </w:p>
        </w:tc>
        <w:tc>
          <w:tcPr>
            <w:tcW w:w="1944" w:type="dxa"/>
            <w:tcBorders>
              <w:top w:val="single" w:sz="4" w:space="0" w:color="auto"/>
              <w:left w:val="single" w:sz="4" w:space="0" w:color="auto"/>
              <w:bottom w:val="single" w:sz="4" w:space="0" w:color="auto"/>
              <w:right w:val="nil"/>
            </w:tcBorders>
            <w:vAlign w:val="center"/>
          </w:tcPr>
          <w:p w:rsidR="000B44AE" w:rsidRPr="00112803" w:rsidRDefault="000B44AE">
            <w:pPr>
              <w:rPr>
                <w:sz w:val="22"/>
                <w:szCs w:val="22"/>
              </w:rPr>
            </w:pPr>
          </w:p>
        </w:tc>
        <w:tc>
          <w:tcPr>
            <w:tcW w:w="840" w:type="dxa"/>
            <w:tcBorders>
              <w:top w:val="single" w:sz="4" w:space="0" w:color="auto"/>
              <w:left w:val="nil"/>
              <w:bottom w:val="single" w:sz="4" w:space="0" w:color="auto"/>
              <w:right w:val="single" w:sz="4" w:space="0" w:color="auto"/>
            </w:tcBorders>
            <w:vAlign w:val="center"/>
            <w:hideMark/>
          </w:tcPr>
          <w:p w:rsidR="000B44AE" w:rsidRPr="00112803" w:rsidRDefault="000B44AE">
            <w:pPr>
              <w:rPr>
                <w:sz w:val="22"/>
                <w:szCs w:val="22"/>
              </w:rPr>
            </w:pPr>
            <w:r w:rsidRPr="00112803">
              <w:rPr>
                <w:rFonts w:hint="eastAsia"/>
                <w:sz w:val="22"/>
                <w:szCs w:val="22"/>
              </w:rPr>
              <w:t>本</w:t>
            </w:r>
          </w:p>
        </w:tc>
        <w:tc>
          <w:tcPr>
            <w:tcW w:w="571" w:type="dxa"/>
            <w:tcBorders>
              <w:top w:val="single" w:sz="4" w:space="0" w:color="auto"/>
              <w:left w:val="single" w:sz="4" w:space="0" w:color="auto"/>
              <w:bottom w:val="single" w:sz="4" w:space="0" w:color="auto"/>
              <w:right w:val="single" w:sz="12" w:space="0" w:color="auto"/>
            </w:tcBorders>
            <w:vAlign w:val="center"/>
            <w:hideMark/>
          </w:tcPr>
          <w:p w:rsidR="000B44AE" w:rsidRPr="00112803" w:rsidRDefault="000B44AE">
            <w:pPr>
              <w:jc w:val="center"/>
              <w:rPr>
                <w:sz w:val="22"/>
                <w:szCs w:val="22"/>
              </w:rPr>
            </w:pPr>
            <w:r w:rsidRPr="00112803">
              <w:rPr>
                <w:rFonts w:hint="eastAsia"/>
                <w:sz w:val="22"/>
                <w:szCs w:val="22"/>
              </w:rPr>
              <w:t>②</w:t>
            </w:r>
          </w:p>
        </w:tc>
      </w:tr>
      <w:tr w:rsidR="000B44AE" w:rsidRPr="00112803" w:rsidTr="000B44AE">
        <w:trPr>
          <w:trHeight w:val="720"/>
          <w:jc w:val="center"/>
        </w:trPr>
        <w:tc>
          <w:tcPr>
            <w:tcW w:w="7473" w:type="dxa"/>
            <w:gridSpan w:val="2"/>
            <w:tcBorders>
              <w:top w:val="double" w:sz="4" w:space="0" w:color="auto"/>
              <w:left w:val="single" w:sz="12" w:space="0" w:color="auto"/>
              <w:bottom w:val="single" w:sz="12" w:space="0" w:color="auto"/>
              <w:right w:val="nil"/>
            </w:tcBorders>
            <w:vAlign w:val="center"/>
            <w:hideMark/>
          </w:tcPr>
          <w:p w:rsidR="000B44AE" w:rsidRPr="00112803" w:rsidRDefault="000B44AE">
            <w:pPr>
              <w:rPr>
                <w:sz w:val="22"/>
                <w:szCs w:val="22"/>
              </w:rPr>
            </w:pPr>
            <w:r w:rsidRPr="00112803">
              <w:rPr>
                <w:rFonts w:hint="eastAsia"/>
              </w:rPr>
              <w:t xml:space="preserve">助成金交付額　　　　　　</w:t>
            </w:r>
            <w:r w:rsidRPr="00112803">
              <w:rPr>
                <w:rFonts w:hint="eastAsia"/>
                <w:sz w:val="22"/>
                <w:szCs w:val="22"/>
              </w:rPr>
              <w:t>①×</w:t>
            </w:r>
            <w:r w:rsidRPr="00112803">
              <w:rPr>
                <w:sz w:val="22"/>
                <w:szCs w:val="22"/>
              </w:rPr>
              <w:t>10,000</w:t>
            </w:r>
            <w:r w:rsidRPr="00112803">
              <w:rPr>
                <w:rFonts w:hint="eastAsia"/>
                <w:sz w:val="22"/>
                <w:szCs w:val="22"/>
              </w:rPr>
              <w:t>円＋②×</w:t>
            </w:r>
            <w:r w:rsidRPr="00112803">
              <w:rPr>
                <w:sz w:val="22"/>
                <w:szCs w:val="22"/>
              </w:rPr>
              <w:t xml:space="preserve"> 5,000</w:t>
            </w:r>
            <w:r w:rsidRPr="00112803">
              <w:rPr>
                <w:rFonts w:hint="eastAsia"/>
                <w:sz w:val="22"/>
                <w:szCs w:val="22"/>
              </w:rPr>
              <w:t>円＋⑤×</w:t>
            </w:r>
            <w:r w:rsidRPr="00112803">
              <w:rPr>
                <w:sz w:val="22"/>
                <w:szCs w:val="22"/>
              </w:rPr>
              <w:t>5,000</w:t>
            </w:r>
            <w:r w:rsidRPr="00112803">
              <w:rPr>
                <w:rFonts w:hint="eastAsia"/>
                <w:sz w:val="22"/>
                <w:szCs w:val="22"/>
              </w:rPr>
              <w:t>円＝</w:t>
            </w:r>
          </w:p>
        </w:tc>
        <w:tc>
          <w:tcPr>
            <w:tcW w:w="1411" w:type="dxa"/>
            <w:gridSpan w:val="2"/>
            <w:tcBorders>
              <w:top w:val="double" w:sz="4" w:space="0" w:color="auto"/>
              <w:left w:val="nil"/>
              <w:bottom w:val="single" w:sz="12" w:space="0" w:color="auto"/>
              <w:right w:val="single" w:sz="12" w:space="0" w:color="auto"/>
            </w:tcBorders>
            <w:vAlign w:val="center"/>
          </w:tcPr>
          <w:p w:rsidR="000B44AE" w:rsidRPr="00112803" w:rsidRDefault="000B44AE">
            <w:pPr>
              <w:rPr>
                <w:sz w:val="22"/>
                <w:szCs w:val="22"/>
              </w:rPr>
            </w:pPr>
          </w:p>
        </w:tc>
      </w:tr>
    </w:tbl>
    <w:p w:rsidR="000B44AE" w:rsidRPr="00112803" w:rsidRDefault="000B44AE" w:rsidP="004D1248">
      <w:pPr>
        <w:adjustRightInd w:val="0"/>
        <w:snapToGrid w:val="0"/>
        <w:spacing w:line="360" w:lineRule="exact"/>
        <w:ind w:leftChars="114" w:left="239" w:right="40" w:firstLineChars="600" w:firstLine="1440"/>
        <w:rPr>
          <w:sz w:val="24"/>
        </w:rPr>
      </w:pPr>
    </w:p>
    <w:p w:rsidR="007A2815" w:rsidRPr="00112803" w:rsidRDefault="007A2815" w:rsidP="007A2815">
      <w:pPr>
        <w:adjustRightInd w:val="0"/>
        <w:spacing w:line="360" w:lineRule="exact"/>
        <w:rPr>
          <w:sz w:val="24"/>
        </w:rPr>
      </w:pPr>
      <w:r w:rsidRPr="00112803">
        <w:rPr>
          <w:sz w:val="24"/>
        </w:rPr>
        <w:br w:type="page"/>
      </w:r>
      <w:r w:rsidRPr="00112803">
        <w:rPr>
          <w:rFonts w:hint="eastAsia"/>
          <w:sz w:val="24"/>
        </w:rPr>
        <w:lastRenderedPageBreak/>
        <w:t>様式第３号（第６条関係）</w:t>
      </w:r>
    </w:p>
    <w:p w:rsidR="007A2815" w:rsidRPr="00112803" w:rsidRDefault="00D5315D" w:rsidP="007A2815">
      <w:pPr>
        <w:adjustRightInd w:val="0"/>
        <w:spacing w:line="360" w:lineRule="exact"/>
        <w:jc w:val="right"/>
        <w:rPr>
          <w:sz w:val="24"/>
        </w:rPr>
      </w:pPr>
      <w:r w:rsidRPr="00112803">
        <w:rPr>
          <w:rFonts w:hint="eastAsia"/>
          <w:sz w:val="24"/>
        </w:rPr>
        <w:t xml:space="preserve">令和　　</w:t>
      </w:r>
      <w:r w:rsidR="007A2815" w:rsidRPr="00112803">
        <w:rPr>
          <w:rFonts w:hint="eastAsia"/>
          <w:sz w:val="24"/>
        </w:rPr>
        <w:t>年　　月　　日</w:t>
      </w:r>
    </w:p>
    <w:p w:rsidR="007A2815" w:rsidRPr="00112803" w:rsidRDefault="007A2815" w:rsidP="007A2815">
      <w:pPr>
        <w:adjustRightInd w:val="0"/>
        <w:spacing w:line="360" w:lineRule="exact"/>
        <w:ind w:right="840"/>
        <w:rPr>
          <w:sz w:val="24"/>
        </w:rPr>
      </w:pPr>
    </w:p>
    <w:p w:rsidR="007A2815" w:rsidRPr="00112803" w:rsidRDefault="007A2815" w:rsidP="007A2815">
      <w:pPr>
        <w:adjustRightInd w:val="0"/>
        <w:spacing w:line="360" w:lineRule="exact"/>
        <w:ind w:right="840"/>
        <w:rPr>
          <w:sz w:val="24"/>
        </w:rPr>
      </w:pPr>
    </w:p>
    <w:p w:rsidR="007A2815" w:rsidRPr="00112803" w:rsidRDefault="007A2815" w:rsidP="007A2815">
      <w:pPr>
        <w:adjustRightInd w:val="0"/>
        <w:spacing w:line="360" w:lineRule="exact"/>
        <w:ind w:right="840"/>
        <w:rPr>
          <w:sz w:val="24"/>
        </w:rPr>
      </w:pPr>
      <w:r w:rsidRPr="00112803">
        <w:rPr>
          <w:rFonts w:hint="eastAsia"/>
          <w:sz w:val="24"/>
        </w:rPr>
        <w:t xml:space="preserve">　　　　　　　　　　　　　様</w:t>
      </w:r>
    </w:p>
    <w:p w:rsidR="007A2815" w:rsidRPr="00112803" w:rsidRDefault="007A2815" w:rsidP="007A2815">
      <w:pPr>
        <w:adjustRightInd w:val="0"/>
        <w:spacing w:line="360" w:lineRule="exact"/>
        <w:ind w:right="840"/>
        <w:rPr>
          <w:sz w:val="24"/>
        </w:rPr>
      </w:pPr>
    </w:p>
    <w:p w:rsidR="007A2815" w:rsidRPr="00112803" w:rsidRDefault="007A2815" w:rsidP="007A2815">
      <w:pPr>
        <w:adjustRightInd w:val="0"/>
        <w:spacing w:line="360" w:lineRule="exact"/>
        <w:ind w:right="840"/>
        <w:rPr>
          <w:sz w:val="24"/>
        </w:rPr>
      </w:pPr>
    </w:p>
    <w:p w:rsidR="007A2815" w:rsidRPr="00112803" w:rsidRDefault="007A2815" w:rsidP="007B7ED2">
      <w:pPr>
        <w:adjustRightInd w:val="0"/>
        <w:spacing w:line="360" w:lineRule="exact"/>
        <w:ind w:right="840" w:firstLineChars="1700" w:firstLine="4080"/>
        <w:rPr>
          <w:sz w:val="24"/>
        </w:rPr>
      </w:pPr>
      <w:r w:rsidRPr="00112803">
        <w:rPr>
          <w:rFonts w:hint="eastAsia"/>
          <w:sz w:val="24"/>
        </w:rPr>
        <w:t>高松港コンテナターミナル振興協議会</w:t>
      </w:r>
    </w:p>
    <w:p w:rsidR="007A2815" w:rsidRPr="00112803" w:rsidRDefault="007A2815" w:rsidP="007B7ED2">
      <w:pPr>
        <w:adjustRightInd w:val="0"/>
        <w:spacing w:line="360" w:lineRule="exact"/>
        <w:ind w:right="840" w:firstLineChars="1700" w:firstLine="4080"/>
        <w:rPr>
          <w:sz w:val="24"/>
        </w:rPr>
      </w:pPr>
      <w:r w:rsidRPr="00112803">
        <w:rPr>
          <w:rFonts w:hint="eastAsia"/>
          <w:sz w:val="24"/>
        </w:rPr>
        <w:t xml:space="preserve">会長　香川県知事　</w:t>
      </w:r>
      <w:r w:rsidR="009C5C38" w:rsidRPr="00112803">
        <w:rPr>
          <w:rFonts w:hint="eastAsia"/>
          <w:sz w:val="24"/>
        </w:rPr>
        <w:t>池田　豊人</w:t>
      </w:r>
    </w:p>
    <w:p w:rsidR="007A2815" w:rsidRPr="00112803" w:rsidRDefault="007A2815" w:rsidP="007B7ED2">
      <w:pPr>
        <w:adjustRightInd w:val="0"/>
        <w:spacing w:line="360" w:lineRule="exact"/>
        <w:ind w:right="840" w:firstLineChars="2000" w:firstLine="4800"/>
        <w:rPr>
          <w:sz w:val="24"/>
        </w:rPr>
      </w:pPr>
    </w:p>
    <w:p w:rsidR="00153608" w:rsidRPr="00112803" w:rsidRDefault="00153608" w:rsidP="001B28DB">
      <w:pPr>
        <w:adjustRightInd w:val="0"/>
        <w:ind w:right="840" w:firstLineChars="2000" w:firstLine="4800"/>
        <w:rPr>
          <w:sz w:val="24"/>
        </w:rPr>
      </w:pPr>
    </w:p>
    <w:p w:rsidR="00153608" w:rsidRPr="00112803" w:rsidRDefault="00F87336" w:rsidP="001B28DB">
      <w:pPr>
        <w:adjustRightInd w:val="0"/>
        <w:ind w:right="840" w:firstLineChars="300" w:firstLine="720"/>
        <w:rPr>
          <w:sz w:val="24"/>
        </w:rPr>
      </w:pPr>
      <w:r w:rsidRPr="00112803">
        <w:rPr>
          <w:rFonts w:hint="eastAsia"/>
          <w:sz w:val="24"/>
        </w:rPr>
        <w:t>高松港外貿コンテナ航路等</w:t>
      </w:r>
      <w:r w:rsidR="00153608" w:rsidRPr="00112803">
        <w:rPr>
          <w:rFonts w:hint="eastAsia"/>
          <w:sz w:val="24"/>
        </w:rPr>
        <w:t>新規利用促進助成金不交付決定通知書</w:t>
      </w:r>
    </w:p>
    <w:p w:rsidR="007A2815" w:rsidRPr="00112803" w:rsidRDefault="007A2815" w:rsidP="001B28DB">
      <w:pPr>
        <w:adjustRightInd w:val="0"/>
        <w:ind w:right="840"/>
        <w:rPr>
          <w:sz w:val="24"/>
        </w:rPr>
      </w:pPr>
    </w:p>
    <w:p w:rsidR="007A2815" w:rsidRPr="00112803" w:rsidRDefault="007A2815" w:rsidP="007A2815">
      <w:pPr>
        <w:adjustRightInd w:val="0"/>
        <w:spacing w:line="360" w:lineRule="exact"/>
        <w:ind w:right="840"/>
        <w:jc w:val="left"/>
        <w:rPr>
          <w:sz w:val="24"/>
        </w:rPr>
      </w:pPr>
    </w:p>
    <w:p w:rsidR="007A2815" w:rsidRPr="00112803" w:rsidRDefault="00D5315D" w:rsidP="006C3CD4">
      <w:pPr>
        <w:adjustRightInd w:val="0"/>
        <w:snapToGrid w:val="0"/>
        <w:spacing w:line="360" w:lineRule="exact"/>
        <w:ind w:left="1" w:right="40"/>
        <w:jc w:val="left"/>
        <w:rPr>
          <w:sz w:val="24"/>
        </w:rPr>
      </w:pPr>
      <w:r w:rsidRPr="00112803">
        <w:rPr>
          <w:rFonts w:hint="eastAsia"/>
          <w:sz w:val="24"/>
        </w:rPr>
        <w:t xml:space="preserve">　令和</w:t>
      </w:r>
      <w:r w:rsidR="007A2815" w:rsidRPr="00112803">
        <w:rPr>
          <w:rFonts w:hint="eastAsia"/>
          <w:sz w:val="24"/>
        </w:rPr>
        <w:t xml:space="preserve">　年</w:t>
      </w:r>
      <w:r w:rsidR="004E3C67" w:rsidRPr="00112803">
        <w:rPr>
          <w:rFonts w:hint="eastAsia"/>
          <w:sz w:val="24"/>
        </w:rPr>
        <w:t xml:space="preserve">　</w:t>
      </w:r>
      <w:r w:rsidR="007A2815" w:rsidRPr="00112803">
        <w:rPr>
          <w:rFonts w:hint="eastAsia"/>
          <w:sz w:val="24"/>
        </w:rPr>
        <w:t>月　日付けで申請のありました高松港外貿コンテナ航路</w:t>
      </w:r>
      <w:r w:rsidR="00F56113" w:rsidRPr="00112803">
        <w:rPr>
          <w:rFonts w:hint="eastAsia"/>
          <w:sz w:val="24"/>
        </w:rPr>
        <w:t>等</w:t>
      </w:r>
      <w:r w:rsidR="006C3CD4" w:rsidRPr="00112803">
        <w:rPr>
          <w:rFonts w:hint="eastAsia"/>
          <w:sz w:val="24"/>
        </w:rPr>
        <w:t>新規利用促</w:t>
      </w:r>
      <w:r w:rsidR="005B1A3B" w:rsidRPr="00112803">
        <w:rPr>
          <w:rFonts w:hint="eastAsia"/>
          <w:sz w:val="24"/>
        </w:rPr>
        <w:t>進</w:t>
      </w:r>
      <w:r w:rsidR="00EC7311" w:rsidRPr="00112803">
        <w:rPr>
          <w:rFonts w:hint="eastAsia"/>
          <w:sz w:val="24"/>
        </w:rPr>
        <w:t>助成</w:t>
      </w:r>
      <w:r w:rsidR="007A2815" w:rsidRPr="00112803">
        <w:rPr>
          <w:rFonts w:hint="eastAsia"/>
          <w:sz w:val="24"/>
        </w:rPr>
        <w:t>金については、次の理由により交付しないことと決定しましたので通知します。</w:t>
      </w:r>
    </w:p>
    <w:p w:rsidR="007A2815" w:rsidRPr="00112803" w:rsidRDefault="007A2815" w:rsidP="007B7ED2">
      <w:pPr>
        <w:adjustRightInd w:val="0"/>
        <w:snapToGrid w:val="0"/>
        <w:spacing w:line="360" w:lineRule="exact"/>
        <w:ind w:left="240" w:right="40" w:hangingChars="100" w:hanging="240"/>
        <w:jc w:val="left"/>
        <w:rPr>
          <w:sz w:val="24"/>
        </w:rPr>
      </w:pPr>
    </w:p>
    <w:p w:rsidR="007A2815" w:rsidRPr="00112803" w:rsidRDefault="007A2815" w:rsidP="007B7ED2">
      <w:pPr>
        <w:adjustRightInd w:val="0"/>
        <w:snapToGrid w:val="0"/>
        <w:spacing w:line="360" w:lineRule="exact"/>
        <w:ind w:left="240" w:right="40" w:hangingChars="100" w:hanging="240"/>
        <w:jc w:val="left"/>
        <w:rPr>
          <w:sz w:val="24"/>
        </w:rPr>
      </w:pPr>
    </w:p>
    <w:p w:rsidR="007A2815" w:rsidRPr="00112803" w:rsidRDefault="007A2815" w:rsidP="007B7ED2">
      <w:pPr>
        <w:adjustRightInd w:val="0"/>
        <w:snapToGrid w:val="0"/>
        <w:spacing w:line="360" w:lineRule="exact"/>
        <w:ind w:left="240" w:right="40" w:hangingChars="100" w:hanging="240"/>
        <w:jc w:val="center"/>
        <w:rPr>
          <w:sz w:val="24"/>
        </w:rPr>
      </w:pPr>
      <w:r w:rsidRPr="00112803">
        <w:rPr>
          <w:rFonts w:hint="eastAsia"/>
          <w:sz w:val="24"/>
        </w:rPr>
        <w:t>記</w:t>
      </w:r>
    </w:p>
    <w:p w:rsidR="007A2815" w:rsidRPr="00112803" w:rsidRDefault="007A2815" w:rsidP="007B7ED2">
      <w:pPr>
        <w:adjustRightInd w:val="0"/>
        <w:snapToGrid w:val="0"/>
        <w:spacing w:line="360" w:lineRule="exact"/>
        <w:ind w:left="240" w:right="40" w:hangingChars="100" w:hanging="240"/>
        <w:jc w:val="center"/>
        <w:rPr>
          <w:sz w:val="24"/>
        </w:rPr>
      </w:pPr>
    </w:p>
    <w:p w:rsidR="00F87336" w:rsidRPr="00112803" w:rsidRDefault="009C407D" w:rsidP="00F87336">
      <w:pPr>
        <w:adjustRightInd w:val="0"/>
        <w:snapToGrid w:val="0"/>
        <w:spacing w:line="360" w:lineRule="exact"/>
        <w:ind w:leftChars="114" w:left="239" w:right="40"/>
        <w:rPr>
          <w:sz w:val="24"/>
        </w:rPr>
      </w:pPr>
      <w:r w:rsidRPr="00112803">
        <w:rPr>
          <w:rFonts w:hint="eastAsia"/>
          <w:sz w:val="24"/>
        </w:rPr>
        <w:t>○</w:t>
      </w:r>
      <w:r w:rsidR="00F87336" w:rsidRPr="00112803">
        <w:rPr>
          <w:rFonts w:hint="eastAsia"/>
          <w:sz w:val="24"/>
        </w:rPr>
        <w:t>対象航路</w:t>
      </w:r>
      <w:r w:rsidRPr="00112803">
        <w:rPr>
          <w:rFonts w:hint="eastAsia"/>
          <w:sz w:val="24"/>
        </w:rPr>
        <w:t xml:space="preserve">　　　　　　　　　　　　</w:t>
      </w:r>
      <w:r w:rsidR="00CB7E4C" w:rsidRPr="00112803">
        <w:rPr>
          <w:rFonts w:hint="eastAsia"/>
          <w:sz w:val="24"/>
        </w:rPr>
        <w:t>航路</w:t>
      </w:r>
      <w:r w:rsidRPr="00112803">
        <w:rPr>
          <w:rFonts w:hint="eastAsia"/>
          <w:sz w:val="24"/>
        </w:rPr>
        <w:t xml:space="preserve">　【輸出・輸入】</w:t>
      </w:r>
    </w:p>
    <w:p w:rsidR="00F87336" w:rsidRPr="00112803" w:rsidRDefault="00F87336" w:rsidP="00F87336">
      <w:pPr>
        <w:adjustRightInd w:val="0"/>
        <w:snapToGrid w:val="0"/>
        <w:spacing w:line="360" w:lineRule="exact"/>
        <w:ind w:leftChars="114" w:left="239" w:right="40"/>
        <w:rPr>
          <w:sz w:val="24"/>
        </w:rPr>
      </w:pPr>
    </w:p>
    <w:p w:rsidR="007A2815" w:rsidRPr="00112803" w:rsidRDefault="009C407D" w:rsidP="007A2815">
      <w:pPr>
        <w:adjustRightInd w:val="0"/>
        <w:snapToGrid w:val="0"/>
        <w:spacing w:line="360" w:lineRule="exact"/>
        <w:ind w:leftChars="105" w:left="220" w:right="40"/>
        <w:rPr>
          <w:sz w:val="24"/>
        </w:rPr>
      </w:pPr>
      <w:r w:rsidRPr="00112803">
        <w:rPr>
          <w:rFonts w:hint="eastAsia"/>
          <w:sz w:val="24"/>
        </w:rPr>
        <w:t>○</w:t>
      </w:r>
      <w:r w:rsidR="007A2815" w:rsidRPr="00112803">
        <w:rPr>
          <w:rFonts w:hint="eastAsia"/>
          <w:sz w:val="24"/>
        </w:rPr>
        <w:t>不交付の理由</w:t>
      </w:r>
    </w:p>
    <w:p w:rsidR="00810442" w:rsidRPr="00112803" w:rsidRDefault="00810442" w:rsidP="00C6127D">
      <w:pPr>
        <w:adjustRightInd w:val="0"/>
        <w:snapToGrid w:val="0"/>
        <w:spacing w:line="360" w:lineRule="exact"/>
        <w:ind w:right="40"/>
        <w:rPr>
          <w:sz w:val="24"/>
        </w:rPr>
      </w:pPr>
    </w:p>
    <w:p w:rsidR="000E0342" w:rsidRPr="00112803" w:rsidRDefault="000E0342" w:rsidP="00C6127D">
      <w:pPr>
        <w:adjustRightInd w:val="0"/>
        <w:snapToGrid w:val="0"/>
        <w:spacing w:line="360" w:lineRule="exact"/>
        <w:ind w:right="40"/>
        <w:rPr>
          <w:sz w:val="24"/>
        </w:rPr>
      </w:pPr>
    </w:p>
    <w:p w:rsidR="000E0342" w:rsidRPr="00112803" w:rsidRDefault="00ED3AAF" w:rsidP="00ED3AAF">
      <w:pPr>
        <w:spacing w:line="320" w:lineRule="exact"/>
        <w:rPr>
          <w:sz w:val="24"/>
        </w:rPr>
      </w:pPr>
      <w:r w:rsidRPr="00112803">
        <w:rPr>
          <w:rFonts w:hint="eastAsia"/>
          <w:sz w:val="24"/>
        </w:rPr>
        <w:t xml:space="preserve"> </w:t>
      </w:r>
    </w:p>
    <w:sectPr w:rsidR="000E0342" w:rsidRPr="00112803" w:rsidSect="00672C9A">
      <w:pgSz w:w="11906" w:h="16838" w:code="9"/>
      <w:pgMar w:top="794" w:right="1418" w:bottom="567" w:left="1418" w:header="851" w:footer="992" w:gutter="0"/>
      <w:paperSrc w:first="1" w:other="1"/>
      <w:cols w:space="425"/>
      <w:docGrid w:type="lines" w:linePitch="3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E01" w:rsidRDefault="00366E01" w:rsidP="00E6700D">
      <w:r>
        <w:separator/>
      </w:r>
    </w:p>
  </w:endnote>
  <w:endnote w:type="continuationSeparator" w:id="0">
    <w:p w:rsidR="00366E01" w:rsidRDefault="00366E01" w:rsidP="00E67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E01" w:rsidRDefault="00366E01" w:rsidP="00E6700D">
      <w:r>
        <w:separator/>
      </w:r>
    </w:p>
  </w:footnote>
  <w:footnote w:type="continuationSeparator" w:id="0">
    <w:p w:rsidR="00366E01" w:rsidRDefault="00366E01" w:rsidP="00E670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3770F2"/>
    <w:multiLevelType w:val="hybridMultilevel"/>
    <w:tmpl w:val="799CF4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Formatting/>
  <w:defaultTabStop w:val="50"/>
  <w:drawingGridHorizontalSpacing w:val="105"/>
  <w:drawingGridVerticalSpacing w:val="198"/>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1010B"/>
    <w:rsid w:val="00011382"/>
    <w:rsid w:val="000133CD"/>
    <w:rsid w:val="00023CB5"/>
    <w:rsid w:val="00027708"/>
    <w:rsid w:val="000430B8"/>
    <w:rsid w:val="00053C1B"/>
    <w:rsid w:val="00060713"/>
    <w:rsid w:val="000717CB"/>
    <w:rsid w:val="00075D89"/>
    <w:rsid w:val="000825C2"/>
    <w:rsid w:val="00083996"/>
    <w:rsid w:val="00085D2B"/>
    <w:rsid w:val="00086AF4"/>
    <w:rsid w:val="00094D89"/>
    <w:rsid w:val="000B44AE"/>
    <w:rsid w:val="000B6C51"/>
    <w:rsid w:val="000B7A9E"/>
    <w:rsid w:val="000C3947"/>
    <w:rsid w:val="000E0342"/>
    <w:rsid w:val="000E126F"/>
    <w:rsid w:val="000E2B27"/>
    <w:rsid w:val="000E433A"/>
    <w:rsid w:val="00107B6B"/>
    <w:rsid w:val="0011137F"/>
    <w:rsid w:val="00112803"/>
    <w:rsid w:val="0011780E"/>
    <w:rsid w:val="00120185"/>
    <w:rsid w:val="00125002"/>
    <w:rsid w:val="00131AEA"/>
    <w:rsid w:val="00135D5F"/>
    <w:rsid w:val="00136526"/>
    <w:rsid w:val="0014790A"/>
    <w:rsid w:val="00153608"/>
    <w:rsid w:val="001554AD"/>
    <w:rsid w:val="0016581E"/>
    <w:rsid w:val="00170CE2"/>
    <w:rsid w:val="0017185E"/>
    <w:rsid w:val="00172BBB"/>
    <w:rsid w:val="00184795"/>
    <w:rsid w:val="00192736"/>
    <w:rsid w:val="00193604"/>
    <w:rsid w:val="00196449"/>
    <w:rsid w:val="001A2102"/>
    <w:rsid w:val="001A3589"/>
    <w:rsid w:val="001A5F3F"/>
    <w:rsid w:val="001B28DB"/>
    <w:rsid w:val="001B7517"/>
    <w:rsid w:val="001C0381"/>
    <w:rsid w:val="001C14C9"/>
    <w:rsid w:val="001C59F2"/>
    <w:rsid w:val="001C740F"/>
    <w:rsid w:val="00201A08"/>
    <w:rsid w:val="0020676E"/>
    <w:rsid w:val="002133E7"/>
    <w:rsid w:val="0022413E"/>
    <w:rsid w:val="002349A3"/>
    <w:rsid w:val="00261FD4"/>
    <w:rsid w:val="002730B2"/>
    <w:rsid w:val="00276F30"/>
    <w:rsid w:val="002812CA"/>
    <w:rsid w:val="002940BB"/>
    <w:rsid w:val="002955B7"/>
    <w:rsid w:val="002969EB"/>
    <w:rsid w:val="002A2D7F"/>
    <w:rsid w:val="002A627E"/>
    <w:rsid w:val="002A65CC"/>
    <w:rsid w:val="002B549D"/>
    <w:rsid w:val="002D487C"/>
    <w:rsid w:val="002D7CBC"/>
    <w:rsid w:val="002F1DA1"/>
    <w:rsid w:val="002F7494"/>
    <w:rsid w:val="0030449C"/>
    <w:rsid w:val="00312842"/>
    <w:rsid w:val="00312DB4"/>
    <w:rsid w:val="0031577B"/>
    <w:rsid w:val="003160F2"/>
    <w:rsid w:val="00331762"/>
    <w:rsid w:val="00361FEE"/>
    <w:rsid w:val="003632BB"/>
    <w:rsid w:val="00366E01"/>
    <w:rsid w:val="003745D1"/>
    <w:rsid w:val="0037551E"/>
    <w:rsid w:val="00377E48"/>
    <w:rsid w:val="003821A6"/>
    <w:rsid w:val="003A0C1E"/>
    <w:rsid w:val="003A245D"/>
    <w:rsid w:val="003B1B39"/>
    <w:rsid w:val="003C1C14"/>
    <w:rsid w:val="003D582D"/>
    <w:rsid w:val="003F5B8E"/>
    <w:rsid w:val="003F72E0"/>
    <w:rsid w:val="004059E2"/>
    <w:rsid w:val="0041720C"/>
    <w:rsid w:val="00417F1D"/>
    <w:rsid w:val="00435924"/>
    <w:rsid w:val="00435D1A"/>
    <w:rsid w:val="0044099A"/>
    <w:rsid w:val="00453CD7"/>
    <w:rsid w:val="004552C8"/>
    <w:rsid w:val="00462D71"/>
    <w:rsid w:val="00470AA3"/>
    <w:rsid w:val="004757E5"/>
    <w:rsid w:val="00482CBD"/>
    <w:rsid w:val="00483883"/>
    <w:rsid w:val="00486AA2"/>
    <w:rsid w:val="00491AB8"/>
    <w:rsid w:val="004A4E8B"/>
    <w:rsid w:val="004B04CD"/>
    <w:rsid w:val="004B5A48"/>
    <w:rsid w:val="004B7B83"/>
    <w:rsid w:val="004D1248"/>
    <w:rsid w:val="004D1C77"/>
    <w:rsid w:val="004E2629"/>
    <w:rsid w:val="004E3C67"/>
    <w:rsid w:val="0050251F"/>
    <w:rsid w:val="00513F72"/>
    <w:rsid w:val="00535E02"/>
    <w:rsid w:val="005425AF"/>
    <w:rsid w:val="0055770D"/>
    <w:rsid w:val="005807D4"/>
    <w:rsid w:val="00591F38"/>
    <w:rsid w:val="005951F8"/>
    <w:rsid w:val="005A0C9B"/>
    <w:rsid w:val="005A4B8A"/>
    <w:rsid w:val="005A5F20"/>
    <w:rsid w:val="005A6656"/>
    <w:rsid w:val="005B144D"/>
    <w:rsid w:val="005B1A3B"/>
    <w:rsid w:val="005E7F29"/>
    <w:rsid w:val="00624AD5"/>
    <w:rsid w:val="006413A9"/>
    <w:rsid w:val="006433B4"/>
    <w:rsid w:val="00672C9A"/>
    <w:rsid w:val="00693566"/>
    <w:rsid w:val="00696EF4"/>
    <w:rsid w:val="006C3C84"/>
    <w:rsid w:val="006C3CD4"/>
    <w:rsid w:val="006C5354"/>
    <w:rsid w:val="006D1A24"/>
    <w:rsid w:val="006E0103"/>
    <w:rsid w:val="006F3BB4"/>
    <w:rsid w:val="006F6C16"/>
    <w:rsid w:val="007066E3"/>
    <w:rsid w:val="00707EB9"/>
    <w:rsid w:val="00725AA0"/>
    <w:rsid w:val="0072740D"/>
    <w:rsid w:val="00727AC3"/>
    <w:rsid w:val="007312F2"/>
    <w:rsid w:val="00731A04"/>
    <w:rsid w:val="00734B56"/>
    <w:rsid w:val="007369C8"/>
    <w:rsid w:val="00736DC0"/>
    <w:rsid w:val="00743C08"/>
    <w:rsid w:val="00744ED1"/>
    <w:rsid w:val="00751D7C"/>
    <w:rsid w:val="00753E2A"/>
    <w:rsid w:val="00760099"/>
    <w:rsid w:val="00760BB4"/>
    <w:rsid w:val="00761C84"/>
    <w:rsid w:val="00774E29"/>
    <w:rsid w:val="00782664"/>
    <w:rsid w:val="00784FB8"/>
    <w:rsid w:val="00786460"/>
    <w:rsid w:val="007959AA"/>
    <w:rsid w:val="007A2815"/>
    <w:rsid w:val="007A74FB"/>
    <w:rsid w:val="007B5F32"/>
    <w:rsid w:val="007B7ED2"/>
    <w:rsid w:val="007D1EAC"/>
    <w:rsid w:val="007D52FD"/>
    <w:rsid w:val="007E3795"/>
    <w:rsid w:val="007E60C6"/>
    <w:rsid w:val="00802E73"/>
    <w:rsid w:val="008033B5"/>
    <w:rsid w:val="00810442"/>
    <w:rsid w:val="008171AF"/>
    <w:rsid w:val="00820FE4"/>
    <w:rsid w:val="00823FC2"/>
    <w:rsid w:val="008269B9"/>
    <w:rsid w:val="008535CA"/>
    <w:rsid w:val="008834E7"/>
    <w:rsid w:val="0089393F"/>
    <w:rsid w:val="00896E43"/>
    <w:rsid w:val="008A0033"/>
    <w:rsid w:val="008A1376"/>
    <w:rsid w:val="008A399F"/>
    <w:rsid w:val="008A5317"/>
    <w:rsid w:val="008B17D6"/>
    <w:rsid w:val="008B3ECA"/>
    <w:rsid w:val="008C571B"/>
    <w:rsid w:val="008D174F"/>
    <w:rsid w:val="008E6FCD"/>
    <w:rsid w:val="008F0A1E"/>
    <w:rsid w:val="008F1DD0"/>
    <w:rsid w:val="00904120"/>
    <w:rsid w:val="00934CCE"/>
    <w:rsid w:val="00943BB0"/>
    <w:rsid w:val="009515D3"/>
    <w:rsid w:val="00960752"/>
    <w:rsid w:val="0096276A"/>
    <w:rsid w:val="00966F2A"/>
    <w:rsid w:val="00967F8C"/>
    <w:rsid w:val="0097229D"/>
    <w:rsid w:val="009729FA"/>
    <w:rsid w:val="0097538A"/>
    <w:rsid w:val="00975A8A"/>
    <w:rsid w:val="00980570"/>
    <w:rsid w:val="00982CD5"/>
    <w:rsid w:val="00994854"/>
    <w:rsid w:val="009B1142"/>
    <w:rsid w:val="009B48A0"/>
    <w:rsid w:val="009B674A"/>
    <w:rsid w:val="009C407D"/>
    <w:rsid w:val="009C5C38"/>
    <w:rsid w:val="009D1D59"/>
    <w:rsid w:val="009D340F"/>
    <w:rsid w:val="009F1C42"/>
    <w:rsid w:val="009F3D8B"/>
    <w:rsid w:val="009F5E20"/>
    <w:rsid w:val="00A04D7C"/>
    <w:rsid w:val="00A16530"/>
    <w:rsid w:val="00A22AAD"/>
    <w:rsid w:val="00A45878"/>
    <w:rsid w:val="00A46AA3"/>
    <w:rsid w:val="00A53DE1"/>
    <w:rsid w:val="00A72F2C"/>
    <w:rsid w:val="00A851A3"/>
    <w:rsid w:val="00A86169"/>
    <w:rsid w:val="00A87E2D"/>
    <w:rsid w:val="00A92068"/>
    <w:rsid w:val="00A92A50"/>
    <w:rsid w:val="00A95A57"/>
    <w:rsid w:val="00AA0BEF"/>
    <w:rsid w:val="00AB1CFC"/>
    <w:rsid w:val="00AB2842"/>
    <w:rsid w:val="00AB2ABC"/>
    <w:rsid w:val="00AC0C95"/>
    <w:rsid w:val="00AD0152"/>
    <w:rsid w:val="00AD5BE3"/>
    <w:rsid w:val="00AE0C9D"/>
    <w:rsid w:val="00AE3A14"/>
    <w:rsid w:val="00AE491F"/>
    <w:rsid w:val="00AF65F8"/>
    <w:rsid w:val="00B10AC4"/>
    <w:rsid w:val="00B11EF7"/>
    <w:rsid w:val="00B12D68"/>
    <w:rsid w:val="00B13223"/>
    <w:rsid w:val="00B157D8"/>
    <w:rsid w:val="00B22288"/>
    <w:rsid w:val="00B256CF"/>
    <w:rsid w:val="00B30592"/>
    <w:rsid w:val="00B36049"/>
    <w:rsid w:val="00B451BB"/>
    <w:rsid w:val="00B54A4A"/>
    <w:rsid w:val="00B63D50"/>
    <w:rsid w:val="00B776A5"/>
    <w:rsid w:val="00B91A7D"/>
    <w:rsid w:val="00B922D5"/>
    <w:rsid w:val="00BC3E69"/>
    <w:rsid w:val="00BC75C8"/>
    <w:rsid w:val="00BD04E6"/>
    <w:rsid w:val="00BD292B"/>
    <w:rsid w:val="00BE1220"/>
    <w:rsid w:val="00BE6666"/>
    <w:rsid w:val="00BF70CC"/>
    <w:rsid w:val="00C00608"/>
    <w:rsid w:val="00C05018"/>
    <w:rsid w:val="00C071D2"/>
    <w:rsid w:val="00C07875"/>
    <w:rsid w:val="00C14056"/>
    <w:rsid w:val="00C16019"/>
    <w:rsid w:val="00C17974"/>
    <w:rsid w:val="00C239D2"/>
    <w:rsid w:val="00C3773C"/>
    <w:rsid w:val="00C44E60"/>
    <w:rsid w:val="00C5171F"/>
    <w:rsid w:val="00C5396E"/>
    <w:rsid w:val="00C53FCD"/>
    <w:rsid w:val="00C5558C"/>
    <w:rsid w:val="00C6127D"/>
    <w:rsid w:val="00C62EBF"/>
    <w:rsid w:val="00C6633D"/>
    <w:rsid w:val="00C71644"/>
    <w:rsid w:val="00C71B1F"/>
    <w:rsid w:val="00C9336E"/>
    <w:rsid w:val="00CB7E4C"/>
    <w:rsid w:val="00CC6AE9"/>
    <w:rsid w:val="00CD5313"/>
    <w:rsid w:val="00CE23E5"/>
    <w:rsid w:val="00CE248C"/>
    <w:rsid w:val="00CF52FF"/>
    <w:rsid w:val="00D03B87"/>
    <w:rsid w:val="00D1425C"/>
    <w:rsid w:val="00D14455"/>
    <w:rsid w:val="00D16876"/>
    <w:rsid w:val="00D4152D"/>
    <w:rsid w:val="00D47157"/>
    <w:rsid w:val="00D5315D"/>
    <w:rsid w:val="00D86888"/>
    <w:rsid w:val="00D90ABC"/>
    <w:rsid w:val="00D953AF"/>
    <w:rsid w:val="00D97C1E"/>
    <w:rsid w:val="00DA5EC9"/>
    <w:rsid w:val="00DA6FD9"/>
    <w:rsid w:val="00DB43EE"/>
    <w:rsid w:val="00DB4533"/>
    <w:rsid w:val="00DC51F6"/>
    <w:rsid w:val="00DD045E"/>
    <w:rsid w:val="00DD1A19"/>
    <w:rsid w:val="00DD40EA"/>
    <w:rsid w:val="00DD7C2E"/>
    <w:rsid w:val="00DF1AE8"/>
    <w:rsid w:val="00E15766"/>
    <w:rsid w:val="00E21A85"/>
    <w:rsid w:val="00E430E7"/>
    <w:rsid w:val="00E4359F"/>
    <w:rsid w:val="00E46B8E"/>
    <w:rsid w:val="00E46C2B"/>
    <w:rsid w:val="00E66E64"/>
    <w:rsid w:val="00E6700D"/>
    <w:rsid w:val="00E83883"/>
    <w:rsid w:val="00E874EF"/>
    <w:rsid w:val="00EA3E4B"/>
    <w:rsid w:val="00EA65DD"/>
    <w:rsid w:val="00EB2456"/>
    <w:rsid w:val="00EB5BF0"/>
    <w:rsid w:val="00EC52F2"/>
    <w:rsid w:val="00EC7311"/>
    <w:rsid w:val="00ED3AAF"/>
    <w:rsid w:val="00EE51F8"/>
    <w:rsid w:val="00EE58F9"/>
    <w:rsid w:val="00EF3936"/>
    <w:rsid w:val="00F27490"/>
    <w:rsid w:val="00F424C6"/>
    <w:rsid w:val="00F50440"/>
    <w:rsid w:val="00F52717"/>
    <w:rsid w:val="00F56113"/>
    <w:rsid w:val="00F66083"/>
    <w:rsid w:val="00F66A61"/>
    <w:rsid w:val="00F70F10"/>
    <w:rsid w:val="00F87336"/>
    <w:rsid w:val="00FA48F9"/>
    <w:rsid w:val="00FB166A"/>
    <w:rsid w:val="00FB48AF"/>
    <w:rsid w:val="00FB7C70"/>
    <w:rsid w:val="00FC0F0B"/>
    <w:rsid w:val="00FC79DF"/>
    <w:rsid w:val="00FD3DD1"/>
    <w:rsid w:val="00FE2FFE"/>
    <w:rsid w:val="00FE4608"/>
    <w:rsid w:val="00FE7564"/>
    <w:rsid w:val="00FF1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1F016703"/>
  <w15:chartTrackingRefBased/>
  <w15:docId w15:val="{0866C830-C0CD-4066-8677-993C7C688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104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D86888"/>
    <w:pPr>
      <w:jc w:val="center"/>
    </w:pPr>
  </w:style>
  <w:style w:type="paragraph" w:styleId="a5">
    <w:name w:val="Closing"/>
    <w:basedOn w:val="a"/>
    <w:rsid w:val="00D86888"/>
    <w:pPr>
      <w:jc w:val="right"/>
    </w:pPr>
  </w:style>
  <w:style w:type="paragraph" w:styleId="a6">
    <w:name w:val="Balloon Text"/>
    <w:basedOn w:val="a"/>
    <w:semiHidden/>
    <w:rsid w:val="00C6127D"/>
    <w:rPr>
      <w:rFonts w:ascii="Arial" w:eastAsia="ＭＳ ゴシック" w:hAnsi="Arial"/>
      <w:sz w:val="18"/>
      <w:szCs w:val="18"/>
    </w:rPr>
  </w:style>
  <w:style w:type="paragraph" w:styleId="a7">
    <w:name w:val="header"/>
    <w:basedOn w:val="a"/>
    <w:link w:val="a8"/>
    <w:uiPriority w:val="99"/>
    <w:unhideWhenUsed/>
    <w:rsid w:val="00E6700D"/>
    <w:pPr>
      <w:tabs>
        <w:tab w:val="center" w:pos="4252"/>
        <w:tab w:val="right" w:pos="8504"/>
      </w:tabs>
      <w:snapToGrid w:val="0"/>
    </w:pPr>
  </w:style>
  <w:style w:type="character" w:customStyle="1" w:styleId="a8">
    <w:name w:val="ヘッダー (文字)"/>
    <w:link w:val="a7"/>
    <w:uiPriority w:val="99"/>
    <w:rsid w:val="00E6700D"/>
    <w:rPr>
      <w:kern w:val="2"/>
      <w:sz w:val="21"/>
      <w:szCs w:val="24"/>
    </w:rPr>
  </w:style>
  <w:style w:type="paragraph" w:styleId="a9">
    <w:name w:val="footer"/>
    <w:basedOn w:val="a"/>
    <w:link w:val="aa"/>
    <w:uiPriority w:val="99"/>
    <w:unhideWhenUsed/>
    <w:rsid w:val="00E6700D"/>
    <w:pPr>
      <w:tabs>
        <w:tab w:val="center" w:pos="4252"/>
        <w:tab w:val="right" w:pos="8504"/>
      </w:tabs>
      <w:snapToGrid w:val="0"/>
    </w:pPr>
  </w:style>
  <w:style w:type="character" w:customStyle="1" w:styleId="aa">
    <w:name w:val="フッター (文字)"/>
    <w:link w:val="a9"/>
    <w:uiPriority w:val="99"/>
    <w:rsid w:val="00E6700D"/>
    <w:rPr>
      <w:kern w:val="2"/>
      <w:sz w:val="21"/>
      <w:szCs w:val="24"/>
    </w:rPr>
  </w:style>
  <w:style w:type="paragraph" w:styleId="ab">
    <w:name w:val="List Paragraph"/>
    <w:basedOn w:val="a"/>
    <w:uiPriority w:val="34"/>
    <w:qFormat/>
    <w:rsid w:val="00F50440"/>
    <w:pPr>
      <w:ind w:leftChars="400" w:left="840"/>
    </w:pPr>
  </w:style>
  <w:style w:type="paragraph" w:styleId="ac">
    <w:name w:val="No Spacing"/>
    <w:uiPriority w:val="1"/>
    <w:qFormat/>
    <w:rsid w:val="00435924"/>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42666">
      <w:bodyDiv w:val="1"/>
      <w:marLeft w:val="0"/>
      <w:marRight w:val="0"/>
      <w:marTop w:val="0"/>
      <w:marBottom w:val="0"/>
      <w:divBdr>
        <w:top w:val="none" w:sz="0" w:space="0" w:color="auto"/>
        <w:left w:val="none" w:sz="0" w:space="0" w:color="auto"/>
        <w:bottom w:val="none" w:sz="0" w:space="0" w:color="auto"/>
        <w:right w:val="none" w:sz="0" w:space="0" w:color="auto"/>
      </w:divBdr>
    </w:div>
    <w:div w:id="520171289">
      <w:bodyDiv w:val="1"/>
      <w:marLeft w:val="0"/>
      <w:marRight w:val="0"/>
      <w:marTop w:val="0"/>
      <w:marBottom w:val="0"/>
      <w:divBdr>
        <w:top w:val="none" w:sz="0" w:space="0" w:color="auto"/>
        <w:left w:val="none" w:sz="0" w:space="0" w:color="auto"/>
        <w:bottom w:val="none" w:sz="0" w:space="0" w:color="auto"/>
        <w:right w:val="none" w:sz="0" w:space="0" w:color="auto"/>
      </w:divBdr>
    </w:div>
    <w:div w:id="550459309">
      <w:bodyDiv w:val="1"/>
      <w:marLeft w:val="0"/>
      <w:marRight w:val="0"/>
      <w:marTop w:val="0"/>
      <w:marBottom w:val="0"/>
      <w:divBdr>
        <w:top w:val="none" w:sz="0" w:space="0" w:color="auto"/>
        <w:left w:val="none" w:sz="0" w:space="0" w:color="auto"/>
        <w:bottom w:val="none" w:sz="0" w:space="0" w:color="auto"/>
        <w:right w:val="none" w:sz="0" w:space="0" w:color="auto"/>
      </w:divBdr>
    </w:div>
    <w:div w:id="818494678">
      <w:bodyDiv w:val="1"/>
      <w:marLeft w:val="0"/>
      <w:marRight w:val="0"/>
      <w:marTop w:val="0"/>
      <w:marBottom w:val="0"/>
      <w:divBdr>
        <w:top w:val="none" w:sz="0" w:space="0" w:color="auto"/>
        <w:left w:val="none" w:sz="0" w:space="0" w:color="auto"/>
        <w:bottom w:val="none" w:sz="0" w:space="0" w:color="auto"/>
        <w:right w:val="none" w:sz="0" w:space="0" w:color="auto"/>
      </w:divBdr>
    </w:div>
    <w:div w:id="1092361364">
      <w:bodyDiv w:val="1"/>
      <w:marLeft w:val="0"/>
      <w:marRight w:val="0"/>
      <w:marTop w:val="0"/>
      <w:marBottom w:val="0"/>
      <w:divBdr>
        <w:top w:val="none" w:sz="0" w:space="0" w:color="auto"/>
        <w:left w:val="none" w:sz="0" w:space="0" w:color="auto"/>
        <w:bottom w:val="none" w:sz="0" w:space="0" w:color="auto"/>
        <w:right w:val="none" w:sz="0" w:space="0" w:color="auto"/>
      </w:divBdr>
    </w:div>
    <w:div w:id="1273703567">
      <w:bodyDiv w:val="1"/>
      <w:marLeft w:val="0"/>
      <w:marRight w:val="0"/>
      <w:marTop w:val="0"/>
      <w:marBottom w:val="0"/>
      <w:divBdr>
        <w:top w:val="none" w:sz="0" w:space="0" w:color="auto"/>
        <w:left w:val="none" w:sz="0" w:space="0" w:color="auto"/>
        <w:bottom w:val="none" w:sz="0" w:space="0" w:color="auto"/>
        <w:right w:val="none" w:sz="0" w:space="0" w:color="auto"/>
      </w:divBdr>
    </w:div>
    <w:div w:id="1311910971">
      <w:bodyDiv w:val="1"/>
      <w:marLeft w:val="0"/>
      <w:marRight w:val="0"/>
      <w:marTop w:val="0"/>
      <w:marBottom w:val="0"/>
      <w:divBdr>
        <w:top w:val="none" w:sz="0" w:space="0" w:color="auto"/>
        <w:left w:val="none" w:sz="0" w:space="0" w:color="auto"/>
        <w:bottom w:val="none" w:sz="0" w:space="0" w:color="auto"/>
        <w:right w:val="none" w:sz="0" w:space="0" w:color="auto"/>
      </w:divBdr>
    </w:div>
    <w:div w:id="156186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82BA6-7C13-4045-9776-C67ACF3F6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6</Pages>
  <Words>1698</Words>
  <Characters>942</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年度高松港国際定期コンテナ航路利用助成事業実施要綱</vt:lpstr>
      <vt:lpstr>平成　年度高松港国際定期コンテナ航路利用助成事業実施要綱</vt:lpstr>
    </vt:vector>
  </TitlesOfParts>
  <Company>香川県</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年度高松港国際定期コンテナ航路利用助成事業実施要綱</dc:title>
  <dc:subject/>
  <dc:creator>C08-1143</dc:creator>
  <cp:keywords/>
  <dc:description/>
  <cp:lastModifiedBy>SG10530のC20-1316</cp:lastModifiedBy>
  <cp:revision>26</cp:revision>
  <cp:lastPrinted>2024-05-29T01:57:00Z</cp:lastPrinted>
  <dcterms:created xsi:type="dcterms:W3CDTF">2022-08-15T08:43:00Z</dcterms:created>
  <dcterms:modified xsi:type="dcterms:W3CDTF">2024-06-27T09:33:00Z</dcterms:modified>
</cp:coreProperties>
</file>