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BB79" w14:textId="5BD3F174" w:rsidR="00416841" w:rsidRPr="00493CA0" w:rsidRDefault="008E09C4" w:rsidP="007607F1">
      <w:pPr>
        <w:jc w:val="left"/>
        <w:rPr>
          <w:rFonts w:ascii="ＭＳ 明朝" w:hAnsi="ＭＳ 明朝"/>
          <w:color w:val="000000" w:themeColor="text1"/>
          <w:w w:val="130"/>
        </w:rPr>
      </w:pPr>
      <w:r w:rsidRPr="00493CA0">
        <w:rPr>
          <w:rFonts w:ascii="ＭＳ 明朝" w:hAnsi="ＭＳ 明朝" w:hint="eastAsia"/>
          <w:color w:val="000000" w:themeColor="text1"/>
          <w:szCs w:val="28"/>
        </w:rPr>
        <w:t>令和</w:t>
      </w:r>
      <w:r w:rsidR="00C166ED">
        <w:rPr>
          <w:rFonts w:ascii="ＭＳ 明朝" w:hAnsi="ＭＳ 明朝" w:hint="eastAsia"/>
          <w:color w:val="000000" w:themeColor="text1"/>
          <w:szCs w:val="28"/>
        </w:rPr>
        <w:t>8</w:t>
      </w:r>
      <w:r w:rsidR="00416841" w:rsidRPr="00493CA0">
        <w:rPr>
          <w:rFonts w:ascii="ＭＳ 明朝" w:hAnsi="ＭＳ 明朝" w:hint="eastAsia"/>
          <w:color w:val="000000" w:themeColor="text1"/>
          <w:szCs w:val="28"/>
        </w:rPr>
        <w:t>年度</w:t>
      </w:r>
      <w:r w:rsidR="00416841" w:rsidRPr="00493CA0">
        <w:rPr>
          <w:rFonts w:ascii="ＭＳ 明朝" w:hAnsi="ＭＳ 明朝" w:hint="eastAsia"/>
          <w:color w:val="000000" w:themeColor="text1"/>
        </w:rPr>
        <w:t>障害者を対象とした香川県職員採用選考試験案内（点字・概要版）</w:t>
      </w:r>
    </w:p>
    <w:p w14:paraId="5F11F98E" w14:textId="77777777" w:rsidR="00416841" w:rsidRPr="00C166ED" w:rsidRDefault="00416841">
      <w:pPr>
        <w:rPr>
          <w:rFonts w:ascii="ＭＳ 明朝" w:hAnsi="ＭＳ 明朝"/>
          <w:color w:val="000000" w:themeColor="text1"/>
          <w:w w:val="150"/>
        </w:rPr>
      </w:pPr>
    </w:p>
    <w:p w14:paraId="4F9FAC4E" w14:textId="1B6CC37B" w:rsidR="00416841" w:rsidRPr="00493CA0" w:rsidRDefault="008E09C4">
      <w:pPr>
        <w:pStyle w:val="a3"/>
        <w:rPr>
          <w:rFonts w:ascii="ＭＳ 明朝" w:hAnsi="ＭＳ 明朝"/>
          <w:color w:val="000000" w:themeColor="text1"/>
        </w:rPr>
      </w:pPr>
      <w:r w:rsidRPr="00493CA0">
        <w:rPr>
          <w:rFonts w:ascii="ＭＳ 明朝" w:hAnsi="ＭＳ 明朝" w:hint="eastAsia"/>
          <w:color w:val="000000" w:themeColor="text1"/>
        </w:rPr>
        <w:t>令和</w:t>
      </w:r>
      <w:r w:rsidR="00C166ED">
        <w:rPr>
          <w:rFonts w:ascii="ＭＳ 明朝" w:hAnsi="ＭＳ 明朝" w:hint="eastAsia"/>
          <w:color w:val="000000" w:themeColor="text1"/>
        </w:rPr>
        <w:t>8</w:t>
      </w:r>
      <w:r w:rsidR="00416841" w:rsidRPr="00493CA0">
        <w:rPr>
          <w:rFonts w:ascii="ＭＳ 明朝" w:hAnsi="ＭＳ 明朝" w:hint="eastAsia"/>
          <w:color w:val="000000" w:themeColor="text1"/>
        </w:rPr>
        <w:t>年7月</w:t>
      </w:r>
    </w:p>
    <w:p w14:paraId="3BA1FF82" w14:textId="77777777" w:rsidR="00416841" w:rsidRPr="00493CA0" w:rsidRDefault="00416841">
      <w:pPr>
        <w:rPr>
          <w:rFonts w:ascii="ＭＳ 明朝" w:hAnsi="ＭＳ 明朝"/>
          <w:color w:val="000000" w:themeColor="text1"/>
          <w:w w:val="150"/>
        </w:rPr>
      </w:pPr>
      <w:r w:rsidRPr="00493CA0">
        <w:rPr>
          <w:rFonts w:ascii="ＭＳ 明朝" w:hAnsi="ＭＳ 明朝" w:hint="eastAsia"/>
          <w:color w:val="000000" w:themeColor="text1"/>
          <w:kern w:val="0"/>
          <w:szCs w:val="22"/>
        </w:rPr>
        <w:t>香川県、香川県病院局、香川県教育委員会</w:t>
      </w:r>
      <w:r w:rsidR="00F71DF4" w:rsidRPr="00493CA0">
        <w:rPr>
          <w:rFonts w:ascii="ＭＳ 明朝" w:hAnsi="ＭＳ 明朝" w:hint="eastAsia"/>
          <w:color w:val="000000" w:themeColor="text1"/>
          <w:kern w:val="0"/>
          <w:szCs w:val="22"/>
        </w:rPr>
        <w:t>、香川県警察本部</w:t>
      </w:r>
    </w:p>
    <w:p w14:paraId="50D3E987" w14:textId="77777777" w:rsidR="00416841" w:rsidRPr="00493CA0" w:rsidRDefault="00416841">
      <w:pPr>
        <w:rPr>
          <w:rFonts w:ascii="ＭＳ 明朝" w:hAnsi="ＭＳ 明朝"/>
          <w:color w:val="000000" w:themeColor="text1"/>
          <w:w w:val="150"/>
        </w:rPr>
      </w:pPr>
    </w:p>
    <w:p w14:paraId="6CB2CEEF" w14:textId="77777777" w:rsidR="00416841" w:rsidRDefault="00416841">
      <w:pPr>
        <w:rPr>
          <w:rFonts w:ascii="ＭＳ 明朝" w:hAnsi="ＭＳ 明朝"/>
          <w:color w:val="000000" w:themeColor="text1"/>
        </w:rPr>
      </w:pPr>
      <w:r w:rsidRPr="00493CA0">
        <w:rPr>
          <w:rFonts w:ascii="ＭＳ 明朝" w:hAnsi="ＭＳ 明朝" w:hint="eastAsia"/>
          <w:color w:val="000000" w:themeColor="text1"/>
        </w:rPr>
        <w:t>この採用選考試験は、障害者の雇用の促進等に関する法律の趣旨に基づき、障害者の雇用の促進を図ることを目的として、実施するものです。</w:t>
      </w:r>
    </w:p>
    <w:p w14:paraId="76228D34" w14:textId="77777777" w:rsidR="00035939" w:rsidRDefault="00035939">
      <w:pPr>
        <w:rPr>
          <w:rFonts w:ascii="ＭＳ 明朝" w:hAnsi="ＭＳ 明朝"/>
          <w:color w:val="000000" w:themeColor="text1"/>
        </w:rPr>
      </w:pPr>
    </w:p>
    <w:p w14:paraId="22B9A06F" w14:textId="77777777"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インターネットによる受付期間</w:t>
      </w:r>
    </w:p>
    <w:p w14:paraId="464C94AC" w14:textId="5E4093F3" w:rsidR="00416841" w:rsidRPr="00493CA0" w:rsidRDefault="007E1AC2">
      <w:pPr>
        <w:rPr>
          <w:rFonts w:ascii="ＭＳ 明朝" w:hAnsi="ＭＳ 明朝"/>
          <w:color w:val="000000" w:themeColor="text1"/>
        </w:rPr>
      </w:pPr>
      <w:r w:rsidRPr="00493CA0">
        <w:rPr>
          <w:rFonts w:ascii="ＭＳ 明朝" w:hAnsi="ＭＳ 明朝" w:hint="eastAsia"/>
          <w:color w:val="000000" w:themeColor="text1"/>
        </w:rPr>
        <w:t>令和</w:t>
      </w:r>
      <w:r w:rsidR="00C166ED">
        <w:rPr>
          <w:rFonts w:ascii="ＭＳ 明朝" w:hAnsi="ＭＳ 明朝" w:hint="eastAsia"/>
          <w:color w:val="000000" w:themeColor="text1"/>
        </w:rPr>
        <w:t>8</w:t>
      </w:r>
      <w:r w:rsidRPr="00493CA0">
        <w:rPr>
          <w:rFonts w:ascii="ＭＳ 明朝" w:hAnsi="ＭＳ 明朝" w:hint="eastAsia"/>
          <w:color w:val="000000" w:themeColor="text1"/>
        </w:rPr>
        <w:t>年</w:t>
      </w:r>
      <w:r w:rsidR="00EA248D" w:rsidRPr="00493CA0">
        <w:rPr>
          <w:rFonts w:ascii="ＭＳ 明朝" w:hAnsi="ＭＳ 明朝" w:hint="eastAsia"/>
          <w:color w:val="000000" w:themeColor="text1"/>
        </w:rPr>
        <w:t>7</w:t>
      </w:r>
      <w:r w:rsidR="00416841" w:rsidRPr="00493CA0">
        <w:rPr>
          <w:rFonts w:ascii="ＭＳ 明朝" w:hAnsi="ＭＳ 明朝" w:hint="eastAsia"/>
          <w:color w:val="000000" w:themeColor="text1"/>
        </w:rPr>
        <w:t>月</w:t>
      </w:r>
      <w:r w:rsidR="00351BE2" w:rsidRPr="00493CA0">
        <w:rPr>
          <w:rFonts w:ascii="ＭＳ 明朝" w:hAnsi="ＭＳ 明朝"/>
          <w:color w:val="000000" w:themeColor="text1"/>
        </w:rPr>
        <w:t>1</w:t>
      </w:r>
      <w:r w:rsidR="00C166ED">
        <w:rPr>
          <w:rFonts w:ascii="ＭＳ 明朝" w:hAnsi="ＭＳ 明朝" w:hint="eastAsia"/>
          <w:color w:val="000000" w:themeColor="text1"/>
        </w:rPr>
        <w:t>7</w:t>
      </w:r>
      <w:r w:rsidR="00DD6790" w:rsidRPr="00493CA0">
        <w:rPr>
          <w:rFonts w:ascii="ＭＳ 明朝" w:hAnsi="ＭＳ 明朝" w:hint="eastAsia"/>
          <w:color w:val="000000" w:themeColor="text1"/>
        </w:rPr>
        <w:t>日（金</w:t>
      </w:r>
      <w:r w:rsidR="00416841" w:rsidRPr="00493CA0">
        <w:rPr>
          <w:rFonts w:ascii="ＭＳ 明朝" w:hAnsi="ＭＳ 明朝" w:hint="eastAsia"/>
          <w:color w:val="000000" w:themeColor="text1"/>
        </w:rPr>
        <w:t>曜日）から9月</w:t>
      </w:r>
      <w:r w:rsidR="00C166ED">
        <w:rPr>
          <w:rFonts w:ascii="ＭＳ 明朝" w:hAnsi="ＭＳ 明朝" w:hint="eastAsia"/>
          <w:color w:val="000000" w:themeColor="text1"/>
        </w:rPr>
        <w:t>4</w:t>
      </w:r>
      <w:r w:rsidR="00416841" w:rsidRPr="00493CA0">
        <w:rPr>
          <w:rFonts w:ascii="ＭＳ 明朝" w:hAnsi="ＭＳ 明朝" w:hint="eastAsia"/>
          <w:color w:val="000000" w:themeColor="text1"/>
        </w:rPr>
        <w:t>日（金曜日）まで</w:t>
      </w:r>
    </w:p>
    <w:p w14:paraId="02F055DE" w14:textId="27517DAA"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9月</w:t>
      </w:r>
      <w:r w:rsidR="00C166ED">
        <w:rPr>
          <w:rFonts w:ascii="ＭＳ 明朝" w:hAnsi="ＭＳ 明朝" w:hint="eastAsia"/>
          <w:color w:val="000000" w:themeColor="text1"/>
        </w:rPr>
        <w:t>4</w:t>
      </w:r>
      <w:r w:rsidRPr="00493CA0">
        <w:rPr>
          <w:rFonts w:ascii="ＭＳ 明朝" w:hAnsi="ＭＳ 明朝" w:hint="eastAsia"/>
          <w:color w:val="000000" w:themeColor="text1"/>
        </w:rPr>
        <w:t>日（金曜日）は午後5時15分までに到達したものを受け付けます。</w:t>
      </w:r>
    </w:p>
    <w:p w14:paraId="591ACEC8" w14:textId="77777777"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持参・郵送による受付期間</w:t>
      </w:r>
    </w:p>
    <w:p w14:paraId="747BC425" w14:textId="2BDB8D52" w:rsidR="00416841" w:rsidRPr="00493CA0" w:rsidRDefault="007E1AC2">
      <w:pPr>
        <w:rPr>
          <w:rFonts w:ascii="ＭＳ 明朝" w:hAnsi="ＭＳ 明朝"/>
          <w:color w:val="000000" w:themeColor="text1"/>
        </w:rPr>
      </w:pPr>
      <w:r w:rsidRPr="00493CA0">
        <w:rPr>
          <w:rFonts w:ascii="ＭＳ 明朝" w:hAnsi="ＭＳ 明朝" w:hint="eastAsia"/>
          <w:color w:val="000000" w:themeColor="text1"/>
        </w:rPr>
        <w:t>令和</w:t>
      </w:r>
      <w:r w:rsidR="00C166ED">
        <w:rPr>
          <w:rFonts w:ascii="ＭＳ 明朝" w:hAnsi="ＭＳ 明朝" w:hint="eastAsia"/>
          <w:color w:val="000000" w:themeColor="text1"/>
        </w:rPr>
        <w:t>8</w:t>
      </w:r>
      <w:r w:rsidRPr="00493CA0">
        <w:rPr>
          <w:rFonts w:ascii="ＭＳ 明朝" w:hAnsi="ＭＳ 明朝" w:hint="eastAsia"/>
          <w:color w:val="000000" w:themeColor="text1"/>
        </w:rPr>
        <w:t>年</w:t>
      </w:r>
      <w:r w:rsidR="00EA248D" w:rsidRPr="00493CA0">
        <w:rPr>
          <w:rFonts w:ascii="ＭＳ 明朝" w:hAnsi="ＭＳ 明朝" w:hint="eastAsia"/>
          <w:color w:val="000000" w:themeColor="text1"/>
        </w:rPr>
        <w:t>7</w:t>
      </w:r>
      <w:r w:rsidR="00416841" w:rsidRPr="00493CA0">
        <w:rPr>
          <w:rFonts w:ascii="ＭＳ 明朝" w:hAnsi="ＭＳ 明朝" w:hint="eastAsia"/>
          <w:color w:val="000000" w:themeColor="text1"/>
        </w:rPr>
        <w:t>月</w:t>
      </w:r>
      <w:r w:rsidR="00351BE2" w:rsidRPr="00493CA0">
        <w:rPr>
          <w:rFonts w:ascii="ＭＳ 明朝" w:hAnsi="ＭＳ 明朝"/>
          <w:color w:val="000000" w:themeColor="text1"/>
        </w:rPr>
        <w:t>1</w:t>
      </w:r>
      <w:r w:rsidR="00C166ED">
        <w:rPr>
          <w:rFonts w:ascii="ＭＳ 明朝" w:hAnsi="ＭＳ 明朝" w:hint="eastAsia"/>
          <w:color w:val="000000" w:themeColor="text1"/>
        </w:rPr>
        <w:t>7</w:t>
      </w:r>
      <w:r w:rsidR="00416841" w:rsidRPr="00493CA0">
        <w:rPr>
          <w:rFonts w:ascii="ＭＳ 明朝" w:hAnsi="ＭＳ 明朝" w:hint="eastAsia"/>
          <w:color w:val="000000" w:themeColor="text1"/>
        </w:rPr>
        <w:t>日（</w:t>
      </w:r>
      <w:r w:rsidR="00DD6790" w:rsidRPr="00493CA0">
        <w:rPr>
          <w:rFonts w:ascii="ＭＳ 明朝" w:hAnsi="ＭＳ 明朝" w:hint="eastAsia"/>
          <w:color w:val="000000" w:themeColor="text1"/>
        </w:rPr>
        <w:t>金</w:t>
      </w:r>
      <w:r w:rsidR="00416841" w:rsidRPr="00493CA0">
        <w:rPr>
          <w:rFonts w:ascii="ＭＳ 明朝" w:hAnsi="ＭＳ 明朝" w:hint="eastAsia"/>
          <w:color w:val="000000" w:themeColor="text1"/>
        </w:rPr>
        <w:t>曜日）から9月</w:t>
      </w:r>
      <w:r w:rsidR="00C166ED">
        <w:rPr>
          <w:rFonts w:ascii="ＭＳ 明朝" w:hAnsi="ＭＳ 明朝" w:hint="eastAsia"/>
          <w:color w:val="000000" w:themeColor="text1"/>
        </w:rPr>
        <w:t>9</w:t>
      </w:r>
      <w:r w:rsidR="00EA248D" w:rsidRPr="00493CA0">
        <w:rPr>
          <w:rFonts w:ascii="ＭＳ 明朝" w:hAnsi="ＭＳ 明朝" w:hint="eastAsia"/>
          <w:color w:val="000000" w:themeColor="text1"/>
        </w:rPr>
        <w:t>日（水</w:t>
      </w:r>
      <w:r w:rsidR="00416841" w:rsidRPr="00493CA0">
        <w:rPr>
          <w:rFonts w:ascii="ＭＳ 明朝" w:hAnsi="ＭＳ 明朝" w:hint="eastAsia"/>
          <w:color w:val="000000" w:themeColor="text1"/>
        </w:rPr>
        <w:t>曜日）まで</w:t>
      </w:r>
    </w:p>
    <w:p w14:paraId="4B20A917" w14:textId="169DBE49" w:rsidR="008607D8" w:rsidRPr="00493CA0" w:rsidRDefault="00416841">
      <w:pPr>
        <w:rPr>
          <w:rFonts w:ascii="ＭＳ 明朝" w:hAnsi="ＭＳ 明朝"/>
          <w:color w:val="000000" w:themeColor="text1"/>
        </w:rPr>
      </w:pPr>
      <w:r w:rsidRPr="00493CA0">
        <w:rPr>
          <w:rFonts w:ascii="ＭＳ 明朝" w:hAnsi="ＭＳ 明朝" w:hint="eastAsia"/>
          <w:color w:val="000000" w:themeColor="text1"/>
        </w:rPr>
        <w:t>持参の場合は9月</w:t>
      </w:r>
      <w:r w:rsidR="00C166ED">
        <w:rPr>
          <w:rFonts w:ascii="ＭＳ 明朝" w:hAnsi="ＭＳ 明朝" w:hint="eastAsia"/>
          <w:color w:val="000000" w:themeColor="text1"/>
        </w:rPr>
        <w:t>9</w:t>
      </w:r>
      <w:r w:rsidRPr="00493CA0">
        <w:rPr>
          <w:rFonts w:ascii="ＭＳ 明朝" w:hAnsi="ＭＳ 明朝" w:hint="eastAsia"/>
          <w:color w:val="000000" w:themeColor="text1"/>
        </w:rPr>
        <w:t>日（</w:t>
      </w:r>
      <w:r w:rsidR="00235D7A" w:rsidRPr="00493CA0">
        <w:rPr>
          <w:rFonts w:ascii="ＭＳ 明朝" w:hAnsi="ＭＳ 明朝" w:hint="eastAsia"/>
          <w:color w:val="000000" w:themeColor="text1"/>
        </w:rPr>
        <w:t>水</w:t>
      </w:r>
      <w:r w:rsidRPr="00493CA0">
        <w:rPr>
          <w:rFonts w:ascii="ＭＳ 明朝" w:hAnsi="ＭＳ 明朝" w:hint="eastAsia"/>
          <w:color w:val="000000" w:themeColor="text1"/>
        </w:rPr>
        <w:t>曜日）の午後5時15分までに提出されたものを、</w:t>
      </w:r>
    </w:p>
    <w:p w14:paraId="3F03B5B1" w14:textId="65BB96EB"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郵送の場合は9月</w:t>
      </w:r>
      <w:r w:rsidR="00C166ED">
        <w:rPr>
          <w:rFonts w:ascii="ＭＳ 明朝" w:hAnsi="ＭＳ 明朝" w:hint="eastAsia"/>
          <w:color w:val="000000" w:themeColor="text1"/>
        </w:rPr>
        <w:t>9</w:t>
      </w:r>
      <w:r w:rsidRPr="00493CA0">
        <w:rPr>
          <w:rFonts w:ascii="ＭＳ 明朝" w:hAnsi="ＭＳ 明朝" w:hint="eastAsia"/>
          <w:color w:val="000000" w:themeColor="text1"/>
        </w:rPr>
        <w:t>日（</w:t>
      </w:r>
      <w:r w:rsidR="00235D7A" w:rsidRPr="00493CA0">
        <w:rPr>
          <w:rFonts w:ascii="ＭＳ 明朝" w:hAnsi="ＭＳ 明朝" w:hint="eastAsia"/>
          <w:color w:val="000000" w:themeColor="text1"/>
        </w:rPr>
        <w:t>水</w:t>
      </w:r>
      <w:r w:rsidRPr="00493CA0">
        <w:rPr>
          <w:rFonts w:ascii="ＭＳ 明朝" w:hAnsi="ＭＳ 明朝" w:hint="eastAsia"/>
          <w:color w:val="000000" w:themeColor="text1"/>
        </w:rPr>
        <w:t>曜日）までの消印のあるものを受け付けます。</w:t>
      </w:r>
    </w:p>
    <w:p w14:paraId="0C5E1514" w14:textId="67539772"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 xml:space="preserve">第1次選考試験日　</w:t>
      </w:r>
      <w:r w:rsidR="007E1AC2" w:rsidRPr="00493CA0">
        <w:rPr>
          <w:rFonts w:ascii="ＭＳ 明朝" w:hAnsi="ＭＳ 明朝" w:hint="eastAsia"/>
          <w:color w:val="000000" w:themeColor="text1"/>
        </w:rPr>
        <w:t>令和</w:t>
      </w:r>
      <w:r w:rsidR="00C166ED">
        <w:rPr>
          <w:rFonts w:ascii="ＭＳ 明朝" w:hAnsi="ＭＳ 明朝" w:hint="eastAsia"/>
          <w:color w:val="000000" w:themeColor="text1"/>
        </w:rPr>
        <w:t>8</w:t>
      </w:r>
      <w:r w:rsidR="007E1AC2" w:rsidRPr="00493CA0">
        <w:rPr>
          <w:rFonts w:ascii="ＭＳ 明朝" w:hAnsi="ＭＳ 明朝" w:hint="eastAsia"/>
          <w:color w:val="000000" w:themeColor="text1"/>
        </w:rPr>
        <w:t>年</w:t>
      </w:r>
      <w:r w:rsidR="00235D7A" w:rsidRPr="00493CA0">
        <w:rPr>
          <w:rFonts w:ascii="ＭＳ 明朝" w:hAnsi="ＭＳ 明朝" w:hint="eastAsia"/>
          <w:color w:val="000000" w:themeColor="text1"/>
        </w:rPr>
        <w:t>1</w:t>
      </w:r>
      <w:r w:rsidR="008607D8" w:rsidRPr="00493CA0">
        <w:rPr>
          <w:rFonts w:ascii="ＭＳ 明朝" w:hAnsi="ＭＳ 明朝"/>
          <w:color w:val="000000" w:themeColor="text1"/>
        </w:rPr>
        <w:t>1</w:t>
      </w:r>
      <w:r w:rsidRPr="00493CA0">
        <w:rPr>
          <w:rFonts w:ascii="ＭＳ 明朝" w:hAnsi="ＭＳ 明朝" w:hint="eastAsia"/>
          <w:color w:val="000000" w:themeColor="text1"/>
        </w:rPr>
        <w:t>月</w:t>
      </w:r>
      <w:r w:rsidR="00C166ED">
        <w:rPr>
          <w:rFonts w:ascii="ＭＳ 明朝" w:hAnsi="ＭＳ 明朝" w:hint="eastAsia"/>
          <w:color w:val="000000" w:themeColor="text1"/>
        </w:rPr>
        <w:t>1</w:t>
      </w:r>
      <w:r w:rsidRPr="00493CA0">
        <w:rPr>
          <w:rFonts w:ascii="ＭＳ 明朝" w:hAnsi="ＭＳ 明朝" w:hint="eastAsia"/>
          <w:color w:val="000000" w:themeColor="text1"/>
        </w:rPr>
        <w:t>日（日曜日）</w:t>
      </w:r>
    </w:p>
    <w:p w14:paraId="3F3B77C3" w14:textId="77777777" w:rsidR="003C04C4" w:rsidRDefault="00035939" w:rsidP="00035939">
      <w:pPr>
        <w:rPr>
          <w:rFonts w:ascii="ＭＳ 明朝" w:hAnsi="ＭＳ 明朝"/>
          <w:color w:val="000000" w:themeColor="text1"/>
        </w:rPr>
      </w:pPr>
      <w:r w:rsidRPr="00035939">
        <w:rPr>
          <w:rFonts w:ascii="ＭＳ 明朝" w:hAnsi="ＭＳ 明朝" w:hint="eastAsia"/>
          <w:color w:val="000000" w:themeColor="text1"/>
        </w:rPr>
        <w:t>面接カードの提出期間</w:t>
      </w:r>
    </w:p>
    <w:p w14:paraId="66859C8B" w14:textId="394FA360" w:rsidR="00035939" w:rsidRDefault="00035939" w:rsidP="00035939">
      <w:pPr>
        <w:rPr>
          <w:rFonts w:ascii="ＭＳ 明朝" w:hAnsi="ＭＳ 明朝"/>
          <w:color w:val="000000" w:themeColor="text1"/>
        </w:rPr>
      </w:pPr>
      <w:r w:rsidRPr="00035939">
        <w:rPr>
          <w:rFonts w:ascii="ＭＳ 明朝" w:hAnsi="ＭＳ 明朝" w:hint="eastAsia"/>
          <w:color w:val="000000" w:themeColor="text1"/>
        </w:rPr>
        <w:t>令和</w:t>
      </w:r>
      <w:r w:rsidR="003C04C4">
        <w:rPr>
          <w:rFonts w:ascii="ＭＳ 明朝" w:hAnsi="ＭＳ 明朝" w:hint="eastAsia"/>
          <w:color w:val="000000" w:themeColor="text1"/>
        </w:rPr>
        <w:t>8</w:t>
      </w:r>
      <w:r w:rsidRPr="00035939">
        <w:rPr>
          <w:rFonts w:ascii="ＭＳ 明朝" w:hAnsi="ＭＳ 明朝" w:hint="eastAsia"/>
          <w:color w:val="000000" w:themeColor="text1"/>
        </w:rPr>
        <w:t>年</w:t>
      </w:r>
      <w:r w:rsidR="003C04C4">
        <w:rPr>
          <w:rFonts w:ascii="ＭＳ 明朝" w:hAnsi="ＭＳ 明朝" w:hint="eastAsia"/>
          <w:color w:val="000000" w:themeColor="text1"/>
        </w:rPr>
        <w:t>11</w:t>
      </w:r>
      <w:r w:rsidRPr="00035939">
        <w:rPr>
          <w:rFonts w:ascii="ＭＳ 明朝" w:hAnsi="ＭＳ 明朝" w:hint="eastAsia"/>
          <w:color w:val="000000" w:themeColor="text1"/>
        </w:rPr>
        <w:t>月</w:t>
      </w:r>
      <w:r w:rsidR="003C04C4">
        <w:rPr>
          <w:rFonts w:ascii="ＭＳ 明朝" w:hAnsi="ＭＳ 明朝" w:hint="eastAsia"/>
          <w:color w:val="000000" w:themeColor="text1"/>
        </w:rPr>
        <w:t>1</w:t>
      </w:r>
      <w:r w:rsidRPr="00035939">
        <w:rPr>
          <w:rFonts w:ascii="ＭＳ 明朝" w:hAnsi="ＭＳ 明朝" w:hint="eastAsia"/>
          <w:color w:val="000000" w:themeColor="text1"/>
        </w:rPr>
        <w:t>日（日</w:t>
      </w:r>
      <w:r w:rsidR="003C04C4">
        <w:rPr>
          <w:rFonts w:ascii="ＭＳ 明朝" w:hAnsi="ＭＳ 明朝" w:hint="eastAsia"/>
          <w:color w:val="000000" w:themeColor="text1"/>
        </w:rPr>
        <w:t>曜日</w:t>
      </w:r>
      <w:r w:rsidRPr="00035939">
        <w:rPr>
          <w:rFonts w:ascii="ＭＳ 明朝" w:hAnsi="ＭＳ 明朝" w:hint="eastAsia"/>
          <w:color w:val="000000" w:themeColor="text1"/>
        </w:rPr>
        <w:t>）</w:t>
      </w:r>
      <w:r w:rsidR="003C04C4">
        <w:rPr>
          <w:rFonts w:ascii="ＭＳ 明朝" w:hAnsi="ＭＳ 明朝" w:hint="eastAsia"/>
          <w:color w:val="000000" w:themeColor="text1"/>
        </w:rPr>
        <w:t>から11</w:t>
      </w:r>
      <w:r w:rsidRPr="00035939">
        <w:rPr>
          <w:rFonts w:ascii="ＭＳ 明朝" w:hAnsi="ＭＳ 明朝" w:hint="eastAsia"/>
          <w:color w:val="000000" w:themeColor="text1"/>
        </w:rPr>
        <w:t>月</w:t>
      </w:r>
      <w:r w:rsidR="003C04C4">
        <w:rPr>
          <w:rFonts w:ascii="ＭＳ 明朝" w:hAnsi="ＭＳ 明朝" w:hint="eastAsia"/>
          <w:color w:val="000000" w:themeColor="text1"/>
        </w:rPr>
        <w:t>20日</w:t>
      </w:r>
      <w:r w:rsidRPr="00035939">
        <w:rPr>
          <w:rFonts w:ascii="ＭＳ 明朝" w:hAnsi="ＭＳ 明朝" w:hint="eastAsia"/>
          <w:color w:val="000000" w:themeColor="text1"/>
        </w:rPr>
        <w:t>（金</w:t>
      </w:r>
      <w:r w:rsidR="003C04C4">
        <w:rPr>
          <w:rFonts w:ascii="ＭＳ 明朝" w:hAnsi="ＭＳ 明朝" w:hint="eastAsia"/>
          <w:color w:val="000000" w:themeColor="text1"/>
        </w:rPr>
        <w:t>曜日</w:t>
      </w:r>
      <w:r w:rsidRPr="00035939">
        <w:rPr>
          <w:rFonts w:ascii="ＭＳ 明朝" w:hAnsi="ＭＳ 明朝" w:hint="eastAsia"/>
          <w:color w:val="000000" w:themeColor="text1"/>
        </w:rPr>
        <w:t>）</w:t>
      </w:r>
      <w:r w:rsidR="003C04C4">
        <w:rPr>
          <w:rFonts w:ascii="ＭＳ 明朝" w:hAnsi="ＭＳ 明朝" w:hint="eastAsia"/>
          <w:color w:val="000000" w:themeColor="text1"/>
        </w:rPr>
        <w:t>まで</w:t>
      </w:r>
    </w:p>
    <w:p w14:paraId="3D587BA8" w14:textId="57A443EA" w:rsidR="00E422B0" w:rsidRPr="00E422B0" w:rsidRDefault="00E422B0" w:rsidP="00E422B0">
      <w:pPr>
        <w:rPr>
          <w:rFonts w:ascii="ＭＳ 明朝" w:hAnsi="ＭＳ 明朝" w:hint="eastAsia"/>
          <w:color w:val="000000" w:themeColor="text1"/>
        </w:rPr>
      </w:pPr>
      <w:r w:rsidRPr="00E422B0">
        <w:rPr>
          <w:rFonts w:ascii="ＭＳ 明朝" w:hAnsi="ＭＳ 明朝" w:hint="eastAsia"/>
          <w:color w:val="000000" w:themeColor="text1"/>
        </w:rPr>
        <w:t>「香川県電子申請・届出システム」又は持参により提出する場合は、</w:t>
      </w:r>
      <w:r>
        <w:rPr>
          <w:rFonts w:ascii="ＭＳ 明朝" w:hAnsi="ＭＳ 明朝" w:hint="eastAsia"/>
          <w:color w:val="000000" w:themeColor="text1"/>
        </w:rPr>
        <w:t>11</w:t>
      </w:r>
      <w:r w:rsidRPr="00E422B0">
        <w:rPr>
          <w:rFonts w:ascii="ＭＳ 明朝" w:hAnsi="ＭＳ 明朝" w:hint="eastAsia"/>
          <w:color w:val="000000" w:themeColor="text1"/>
        </w:rPr>
        <w:t>月</w:t>
      </w:r>
      <w:r>
        <w:rPr>
          <w:rFonts w:ascii="ＭＳ 明朝" w:hAnsi="ＭＳ 明朝" w:hint="eastAsia"/>
          <w:color w:val="000000" w:themeColor="text1"/>
        </w:rPr>
        <w:t>20</w:t>
      </w:r>
      <w:r w:rsidRPr="00E422B0">
        <w:rPr>
          <w:rFonts w:ascii="ＭＳ 明朝" w:hAnsi="ＭＳ 明朝" w:hint="eastAsia"/>
          <w:color w:val="000000" w:themeColor="text1"/>
        </w:rPr>
        <w:t>日（金</w:t>
      </w:r>
      <w:r>
        <w:rPr>
          <w:rFonts w:ascii="ＭＳ 明朝" w:hAnsi="ＭＳ 明朝" w:hint="eastAsia"/>
          <w:color w:val="000000" w:themeColor="text1"/>
        </w:rPr>
        <w:t>曜日</w:t>
      </w:r>
      <w:r w:rsidRPr="00E422B0">
        <w:rPr>
          <w:rFonts w:ascii="ＭＳ 明朝" w:hAnsi="ＭＳ 明朝" w:hint="eastAsia"/>
          <w:color w:val="000000" w:themeColor="text1"/>
        </w:rPr>
        <w:t>）の午後</w:t>
      </w:r>
      <w:r>
        <w:rPr>
          <w:rFonts w:ascii="ＭＳ 明朝" w:hAnsi="ＭＳ 明朝" w:hint="eastAsia"/>
          <w:color w:val="000000" w:themeColor="text1"/>
        </w:rPr>
        <w:t>5</w:t>
      </w:r>
      <w:r w:rsidRPr="00E422B0">
        <w:rPr>
          <w:rFonts w:ascii="ＭＳ 明朝" w:hAnsi="ＭＳ 明朝" w:hint="eastAsia"/>
          <w:color w:val="000000" w:themeColor="text1"/>
        </w:rPr>
        <w:t>時</w:t>
      </w:r>
      <w:r>
        <w:rPr>
          <w:rFonts w:ascii="ＭＳ 明朝" w:hAnsi="ＭＳ 明朝" w:hint="eastAsia"/>
          <w:color w:val="000000" w:themeColor="text1"/>
        </w:rPr>
        <w:t>15</w:t>
      </w:r>
      <w:r w:rsidRPr="00E422B0">
        <w:rPr>
          <w:rFonts w:ascii="ＭＳ 明朝" w:hAnsi="ＭＳ 明朝" w:hint="eastAsia"/>
          <w:color w:val="000000" w:themeColor="text1"/>
        </w:rPr>
        <w:t>分までに到達したものを、</w:t>
      </w:r>
    </w:p>
    <w:p w14:paraId="78246253" w14:textId="52243206" w:rsidR="00E422B0" w:rsidRPr="00E422B0" w:rsidRDefault="00E422B0" w:rsidP="00E422B0">
      <w:pPr>
        <w:rPr>
          <w:rFonts w:ascii="ＭＳ 明朝" w:hAnsi="ＭＳ 明朝" w:hint="eastAsia"/>
          <w:color w:val="000000" w:themeColor="text1"/>
        </w:rPr>
      </w:pPr>
      <w:r w:rsidRPr="00E422B0">
        <w:rPr>
          <w:rFonts w:ascii="ＭＳ 明朝" w:hAnsi="ＭＳ 明朝" w:hint="eastAsia"/>
          <w:color w:val="000000" w:themeColor="text1"/>
        </w:rPr>
        <w:t>郵送により提出する場合は、</w:t>
      </w:r>
      <w:r>
        <w:rPr>
          <w:rFonts w:ascii="ＭＳ 明朝" w:hAnsi="ＭＳ 明朝" w:hint="eastAsia"/>
          <w:color w:val="000000" w:themeColor="text1"/>
        </w:rPr>
        <w:t>11</w:t>
      </w:r>
      <w:r w:rsidRPr="00E422B0">
        <w:rPr>
          <w:rFonts w:ascii="ＭＳ 明朝" w:hAnsi="ＭＳ 明朝" w:hint="eastAsia"/>
          <w:color w:val="000000" w:themeColor="text1"/>
        </w:rPr>
        <w:t>月</w:t>
      </w:r>
      <w:r>
        <w:rPr>
          <w:rFonts w:ascii="ＭＳ 明朝" w:hAnsi="ＭＳ 明朝" w:hint="eastAsia"/>
          <w:color w:val="000000" w:themeColor="text1"/>
        </w:rPr>
        <w:t>20</w:t>
      </w:r>
      <w:r w:rsidRPr="00E422B0">
        <w:rPr>
          <w:rFonts w:ascii="ＭＳ 明朝" w:hAnsi="ＭＳ 明朝" w:hint="eastAsia"/>
          <w:color w:val="000000" w:themeColor="text1"/>
        </w:rPr>
        <w:t>日（金</w:t>
      </w:r>
      <w:r>
        <w:rPr>
          <w:rFonts w:ascii="ＭＳ 明朝" w:hAnsi="ＭＳ 明朝" w:hint="eastAsia"/>
          <w:color w:val="000000" w:themeColor="text1"/>
        </w:rPr>
        <w:t>曜日</w:t>
      </w:r>
      <w:r w:rsidRPr="00E422B0">
        <w:rPr>
          <w:rFonts w:ascii="ＭＳ 明朝" w:hAnsi="ＭＳ 明朝" w:hint="eastAsia"/>
          <w:color w:val="000000" w:themeColor="text1"/>
        </w:rPr>
        <w:t>）までの消印のあるものを受け付けます。</w:t>
      </w:r>
    </w:p>
    <w:p w14:paraId="2ED3602E" w14:textId="4DE4BBCE" w:rsidR="00035939" w:rsidRPr="00035939" w:rsidRDefault="00035939" w:rsidP="00035939">
      <w:pPr>
        <w:rPr>
          <w:rFonts w:ascii="ＭＳ 明朝" w:hAnsi="ＭＳ 明朝"/>
          <w:color w:val="000000" w:themeColor="text1"/>
        </w:rPr>
      </w:pPr>
      <w:r w:rsidRPr="00035939">
        <w:rPr>
          <w:rFonts w:ascii="ＭＳ 明朝" w:hAnsi="ＭＳ 明朝" w:hint="eastAsia"/>
          <w:color w:val="000000" w:themeColor="text1"/>
        </w:rPr>
        <w:t>注意事項</w:t>
      </w:r>
    </w:p>
    <w:p w14:paraId="7E1D9CD3" w14:textId="42A8D709" w:rsidR="00035939" w:rsidRPr="00035939" w:rsidRDefault="00035939" w:rsidP="00035939">
      <w:pPr>
        <w:rPr>
          <w:rFonts w:ascii="ＭＳ 明朝" w:hAnsi="ＭＳ 明朝"/>
          <w:color w:val="000000" w:themeColor="text1"/>
        </w:rPr>
      </w:pPr>
      <w:r w:rsidRPr="00035939">
        <w:rPr>
          <w:rFonts w:ascii="ＭＳ 明朝" w:hAnsi="ＭＳ 明朝" w:hint="eastAsia"/>
          <w:color w:val="000000" w:themeColor="text1"/>
        </w:rPr>
        <w:t>面接カードの提出方法は、第</w:t>
      </w:r>
      <w:r w:rsidR="003C04C4">
        <w:rPr>
          <w:rFonts w:ascii="ＭＳ 明朝" w:hAnsi="ＭＳ 明朝" w:hint="eastAsia"/>
          <w:color w:val="000000" w:themeColor="text1"/>
        </w:rPr>
        <w:t>1</w:t>
      </w:r>
      <w:r w:rsidRPr="00035939">
        <w:rPr>
          <w:rFonts w:ascii="ＭＳ 明朝" w:hAnsi="ＭＳ 明朝" w:hint="eastAsia"/>
          <w:color w:val="000000" w:themeColor="text1"/>
        </w:rPr>
        <w:t>次選考の実施時に試験会場で配布します。</w:t>
      </w:r>
    </w:p>
    <w:p w14:paraId="0B53D8A8" w14:textId="14952FFA" w:rsidR="003C04C4" w:rsidRPr="00493CA0" w:rsidRDefault="003C04C4" w:rsidP="003C04C4">
      <w:pPr>
        <w:rPr>
          <w:rFonts w:ascii="ＭＳ 明朝" w:hAnsi="ＭＳ 明朝"/>
          <w:color w:val="000000" w:themeColor="text1"/>
        </w:rPr>
      </w:pPr>
      <w:r w:rsidRPr="00493CA0">
        <w:rPr>
          <w:rFonts w:ascii="ＭＳ 明朝" w:hAnsi="ＭＳ 明朝" w:hint="eastAsia"/>
          <w:color w:val="000000" w:themeColor="text1"/>
        </w:rPr>
        <w:t>第</w:t>
      </w:r>
      <w:r>
        <w:rPr>
          <w:rFonts w:ascii="ＭＳ 明朝" w:hAnsi="ＭＳ 明朝" w:hint="eastAsia"/>
          <w:color w:val="000000" w:themeColor="text1"/>
        </w:rPr>
        <w:t>2</w:t>
      </w:r>
      <w:r w:rsidRPr="00493CA0">
        <w:rPr>
          <w:rFonts w:ascii="ＭＳ 明朝" w:hAnsi="ＭＳ 明朝" w:hint="eastAsia"/>
          <w:color w:val="000000" w:themeColor="text1"/>
        </w:rPr>
        <w:t>次選考試験日　令和</w:t>
      </w:r>
      <w:r>
        <w:rPr>
          <w:rFonts w:ascii="ＭＳ 明朝" w:hAnsi="ＭＳ 明朝" w:hint="eastAsia"/>
          <w:color w:val="000000" w:themeColor="text1"/>
        </w:rPr>
        <w:t>8</w:t>
      </w:r>
      <w:r w:rsidRPr="00493CA0">
        <w:rPr>
          <w:rFonts w:ascii="ＭＳ 明朝" w:hAnsi="ＭＳ 明朝" w:hint="eastAsia"/>
          <w:color w:val="000000" w:themeColor="text1"/>
        </w:rPr>
        <w:t>年1</w:t>
      </w:r>
      <w:r>
        <w:rPr>
          <w:rFonts w:ascii="ＭＳ 明朝" w:hAnsi="ＭＳ 明朝" w:hint="eastAsia"/>
          <w:color w:val="000000" w:themeColor="text1"/>
        </w:rPr>
        <w:t>2</w:t>
      </w:r>
      <w:r w:rsidRPr="00493CA0">
        <w:rPr>
          <w:rFonts w:ascii="ＭＳ 明朝" w:hAnsi="ＭＳ 明朝" w:hint="eastAsia"/>
          <w:color w:val="000000" w:themeColor="text1"/>
        </w:rPr>
        <w:t>月</w:t>
      </w:r>
      <w:r>
        <w:rPr>
          <w:rFonts w:ascii="ＭＳ 明朝" w:hAnsi="ＭＳ 明朝" w:hint="eastAsia"/>
          <w:color w:val="000000" w:themeColor="text1"/>
        </w:rPr>
        <w:t>上旬</w:t>
      </w:r>
    </w:p>
    <w:p w14:paraId="1E8AB5CA" w14:textId="1C182A58" w:rsidR="003C04C4" w:rsidRPr="003C04C4" w:rsidRDefault="003C04C4">
      <w:pPr>
        <w:rPr>
          <w:rFonts w:ascii="ＭＳ 明朝" w:hAnsi="ＭＳ 明朝"/>
          <w:color w:val="000000" w:themeColor="text1"/>
        </w:rPr>
      </w:pPr>
      <w:r>
        <w:rPr>
          <w:rFonts w:ascii="ＭＳ 明朝" w:hAnsi="ＭＳ 明朝" w:hint="eastAsia"/>
          <w:color w:val="000000" w:themeColor="text1"/>
        </w:rPr>
        <w:t xml:space="preserve">最終合格発表日　</w:t>
      </w:r>
      <w:r w:rsidRPr="00493CA0">
        <w:rPr>
          <w:rFonts w:ascii="ＭＳ 明朝" w:hAnsi="ＭＳ 明朝" w:hint="eastAsia"/>
          <w:color w:val="000000" w:themeColor="text1"/>
        </w:rPr>
        <w:t>令和</w:t>
      </w:r>
      <w:r>
        <w:rPr>
          <w:rFonts w:ascii="ＭＳ 明朝" w:hAnsi="ＭＳ 明朝" w:hint="eastAsia"/>
          <w:color w:val="000000" w:themeColor="text1"/>
        </w:rPr>
        <w:t>8</w:t>
      </w:r>
      <w:r w:rsidRPr="00493CA0">
        <w:rPr>
          <w:rFonts w:ascii="ＭＳ 明朝" w:hAnsi="ＭＳ 明朝" w:hint="eastAsia"/>
          <w:color w:val="000000" w:themeColor="text1"/>
        </w:rPr>
        <w:t>年1</w:t>
      </w:r>
      <w:r>
        <w:rPr>
          <w:rFonts w:ascii="ＭＳ 明朝" w:hAnsi="ＭＳ 明朝" w:hint="eastAsia"/>
          <w:color w:val="000000" w:themeColor="text1"/>
        </w:rPr>
        <w:t>2</w:t>
      </w:r>
      <w:r w:rsidRPr="00493CA0">
        <w:rPr>
          <w:rFonts w:ascii="ＭＳ 明朝" w:hAnsi="ＭＳ 明朝" w:hint="eastAsia"/>
          <w:color w:val="000000" w:themeColor="text1"/>
        </w:rPr>
        <w:t>月</w:t>
      </w:r>
      <w:r>
        <w:rPr>
          <w:rFonts w:ascii="ＭＳ 明朝" w:hAnsi="ＭＳ 明朝" w:hint="eastAsia"/>
          <w:color w:val="000000" w:themeColor="text1"/>
        </w:rPr>
        <w:t>中旬</w:t>
      </w:r>
    </w:p>
    <w:p w14:paraId="58657CDA" w14:textId="77777777" w:rsidR="003C04C4" w:rsidRPr="00493CA0" w:rsidRDefault="003C04C4">
      <w:pPr>
        <w:rPr>
          <w:rFonts w:ascii="ＭＳ 明朝" w:hAnsi="ＭＳ 明朝"/>
          <w:color w:val="000000" w:themeColor="text1"/>
        </w:rPr>
      </w:pPr>
    </w:p>
    <w:p w14:paraId="1DC78DBF" w14:textId="77777777"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1　試験区分、採用予定人数</w:t>
      </w:r>
    </w:p>
    <w:p w14:paraId="0B9590A9" w14:textId="77777777" w:rsidR="00416841" w:rsidRPr="00493CA0" w:rsidRDefault="00416841">
      <w:pPr>
        <w:ind w:firstLineChars="100" w:firstLine="210"/>
        <w:rPr>
          <w:rFonts w:ascii="ＭＳ 明朝" w:hAnsi="ＭＳ 明朝"/>
          <w:color w:val="000000" w:themeColor="text1"/>
          <w:szCs w:val="22"/>
        </w:rPr>
      </w:pPr>
      <w:r w:rsidRPr="00493CA0">
        <w:rPr>
          <w:rFonts w:ascii="ＭＳ 明朝" w:hAnsi="ＭＳ 明朝" w:hint="eastAsia"/>
          <w:color w:val="000000" w:themeColor="text1"/>
          <w:szCs w:val="22"/>
        </w:rPr>
        <w:t>薬学、</w:t>
      </w:r>
      <w:r w:rsidR="0099380F" w:rsidRPr="00493CA0">
        <w:rPr>
          <w:rFonts w:ascii="ＭＳ 明朝" w:hAnsi="ＭＳ 明朝" w:hint="eastAsia"/>
          <w:color w:val="000000" w:themeColor="text1"/>
          <w:szCs w:val="22"/>
        </w:rPr>
        <w:t>管理栄養士</w:t>
      </w:r>
      <w:r w:rsidRPr="00493CA0">
        <w:rPr>
          <w:rFonts w:ascii="ＭＳ 明朝" w:hAnsi="ＭＳ 明朝" w:hint="eastAsia"/>
          <w:color w:val="000000" w:themeColor="text1"/>
          <w:szCs w:val="22"/>
        </w:rPr>
        <w:t>、獣医師、保健師、保育士</w:t>
      </w:r>
      <w:r w:rsidR="00EA2C25" w:rsidRPr="00493CA0">
        <w:rPr>
          <w:rFonts w:ascii="ＭＳ 明朝" w:hAnsi="ＭＳ 明朝" w:hint="eastAsia"/>
          <w:color w:val="000000" w:themeColor="text1"/>
          <w:szCs w:val="22"/>
        </w:rPr>
        <w:t xml:space="preserve">　</w:t>
      </w:r>
      <w:r w:rsidRPr="00493CA0">
        <w:rPr>
          <w:rFonts w:ascii="ＭＳ 明朝" w:hAnsi="ＭＳ 明朝" w:hint="eastAsia"/>
          <w:color w:val="000000" w:themeColor="text1"/>
          <w:szCs w:val="22"/>
        </w:rPr>
        <w:t>全体で1名程度</w:t>
      </w:r>
    </w:p>
    <w:p w14:paraId="03DB66AF" w14:textId="77777777" w:rsidR="00416841" w:rsidRPr="00493CA0" w:rsidRDefault="00416841">
      <w:pPr>
        <w:ind w:firstLineChars="100" w:firstLine="210"/>
        <w:rPr>
          <w:rFonts w:ascii="ＭＳ 明朝" w:hAnsi="ＭＳ 明朝"/>
          <w:color w:val="000000" w:themeColor="text1"/>
        </w:rPr>
      </w:pPr>
      <w:r w:rsidRPr="00493CA0">
        <w:rPr>
          <w:rFonts w:ascii="ＭＳ 明朝" w:hAnsi="ＭＳ 明朝" w:hint="eastAsia"/>
          <w:color w:val="000000" w:themeColor="text1"/>
        </w:rPr>
        <w:t>一般行政事務</w:t>
      </w:r>
      <w:r w:rsidR="00EA2C25" w:rsidRPr="00493CA0">
        <w:rPr>
          <w:rFonts w:ascii="ＭＳ 明朝" w:hAnsi="ＭＳ 明朝" w:hint="eastAsia"/>
          <w:color w:val="000000" w:themeColor="text1"/>
        </w:rPr>
        <w:t xml:space="preserve">　</w:t>
      </w:r>
      <w:r w:rsidRPr="00493CA0">
        <w:rPr>
          <w:rFonts w:ascii="ＭＳ 明朝" w:hAnsi="ＭＳ 明朝" w:hint="eastAsia"/>
          <w:color w:val="000000" w:themeColor="text1"/>
        </w:rPr>
        <w:t>2名程度</w:t>
      </w:r>
    </w:p>
    <w:p w14:paraId="12FEFF66" w14:textId="77777777" w:rsidR="00416841" w:rsidRPr="003C04C4" w:rsidRDefault="00416841">
      <w:pPr>
        <w:ind w:firstLineChars="100" w:firstLine="210"/>
        <w:rPr>
          <w:rFonts w:ascii="ＭＳ 明朝" w:hAnsi="ＭＳ 明朝"/>
          <w:color w:val="000000" w:themeColor="text1"/>
        </w:rPr>
      </w:pPr>
      <w:r w:rsidRPr="003C04C4">
        <w:rPr>
          <w:rFonts w:ascii="ＭＳ 明朝" w:hAnsi="ＭＳ 明朝" w:hint="eastAsia"/>
          <w:color w:val="000000" w:themeColor="text1"/>
        </w:rPr>
        <w:t>土木</w:t>
      </w:r>
      <w:r w:rsidR="00EA2C25" w:rsidRPr="003C04C4">
        <w:rPr>
          <w:rFonts w:ascii="ＭＳ 明朝" w:hAnsi="ＭＳ 明朝" w:hint="eastAsia"/>
          <w:color w:val="000000" w:themeColor="text1"/>
        </w:rPr>
        <w:t xml:space="preserve">　</w:t>
      </w:r>
      <w:r w:rsidRPr="003C04C4">
        <w:rPr>
          <w:rFonts w:ascii="ＭＳ 明朝" w:hAnsi="ＭＳ 明朝" w:hint="eastAsia"/>
          <w:color w:val="000000" w:themeColor="text1"/>
        </w:rPr>
        <w:t>１名程度</w:t>
      </w:r>
    </w:p>
    <w:p w14:paraId="5B98ABE4" w14:textId="77777777" w:rsidR="00416841" w:rsidRPr="003C04C4" w:rsidRDefault="00F71DF4">
      <w:pPr>
        <w:ind w:firstLineChars="100" w:firstLine="210"/>
        <w:rPr>
          <w:rFonts w:ascii="ＭＳ 明朝" w:hAnsi="ＭＳ 明朝"/>
          <w:color w:val="000000" w:themeColor="text1"/>
        </w:rPr>
      </w:pPr>
      <w:r w:rsidRPr="003C04C4">
        <w:rPr>
          <w:rFonts w:ascii="ＭＳ 明朝" w:hAnsi="ＭＳ 明朝" w:hint="eastAsia"/>
          <w:color w:val="000000" w:themeColor="text1"/>
        </w:rPr>
        <w:t>言語聴覚士</w:t>
      </w:r>
      <w:r w:rsidR="00EA2C25" w:rsidRPr="003C04C4">
        <w:rPr>
          <w:rFonts w:ascii="ＭＳ 明朝" w:hAnsi="ＭＳ 明朝" w:hint="eastAsia"/>
          <w:color w:val="000000" w:themeColor="text1"/>
        </w:rPr>
        <w:t xml:space="preserve">　</w:t>
      </w:r>
      <w:r w:rsidRPr="003C04C4">
        <w:rPr>
          <w:rFonts w:ascii="ＭＳ 明朝" w:hAnsi="ＭＳ 明朝" w:hint="eastAsia"/>
          <w:color w:val="000000" w:themeColor="text1"/>
        </w:rPr>
        <w:t>1</w:t>
      </w:r>
      <w:r w:rsidR="00416841" w:rsidRPr="003C04C4">
        <w:rPr>
          <w:rFonts w:ascii="ＭＳ 明朝" w:hAnsi="ＭＳ 明朝" w:hint="eastAsia"/>
          <w:color w:val="000000" w:themeColor="text1"/>
        </w:rPr>
        <w:t>名程度</w:t>
      </w:r>
    </w:p>
    <w:p w14:paraId="0B0740BE" w14:textId="77777777" w:rsidR="00416841" w:rsidRPr="003C04C4" w:rsidRDefault="00F71DF4">
      <w:pPr>
        <w:ind w:firstLineChars="100" w:firstLine="210"/>
        <w:rPr>
          <w:rFonts w:ascii="ＭＳ 明朝" w:hAnsi="ＭＳ 明朝"/>
          <w:color w:val="000000" w:themeColor="text1"/>
        </w:rPr>
      </w:pPr>
      <w:r w:rsidRPr="003C04C4">
        <w:rPr>
          <w:rFonts w:ascii="ＭＳ 明朝" w:hAnsi="ＭＳ 明朝" w:hint="eastAsia"/>
          <w:color w:val="000000" w:themeColor="text1"/>
        </w:rPr>
        <w:t>学校事務</w:t>
      </w:r>
      <w:r w:rsidR="00EA2C25" w:rsidRPr="003C04C4">
        <w:rPr>
          <w:rFonts w:ascii="ＭＳ 明朝" w:hAnsi="ＭＳ 明朝" w:hint="eastAsia"/>
          <w:color w:val="000000" w:themeColor="text1"/>
        </w:rPr>
        <w:t xml:space="preserve">　</w:t>
      </w:r>
      <w:r w:rsidRPr="003C04C4">
        <w:rPr>
          <w:rFonts w:ascii="ＭＳ 明朝" w:hAnsi="ＭＳ 明朝" w:hint="eastAsia"/>
          <w:color w:val="000000" w:themeColor="text1"/>
        </w:rPr>
        <w:t>1</w:t>
      </w:r>
      <w:r w:rsidR="00416841" w:rsidRPr="003C04C4">
        <w:rPr>
          <w:rFonts w:ascii="ＭＳ 明朝" w:hAnsi="ＭＳ 明朝" w:hint="eastAsia"/>
          <w:color w:val="000000" w:themeColor="text1"/>
        </w:rPr>
        <w:t>名程度</w:t>
      </w:r>
    </w:p>
    <w:p w14:paraId="304B769E" w14:textId="77777777" w:rsidR="00F71DF4" w:rsidRPr="003C04C4" w:rsidRDefault="00F6327D">
      <w:pPr>
        <w:ind w:firstLineChars="100" w:firstLine="210"/>
        <w:rPr>
          <w:rFonts w:ascii="ＭＳ 明朝" w:hAnsi="ＭＳ 明朝"/>
          <w:color w:val="000000" w:themeColor="text1"/>
        </w:rPr>
      </w:pPr>
      <w:r w:rsidRPr="003C04C4">
        <w:rPr>
          <w:rFonts w:ascii="ＭＳ 明朝" w:hAnsi="ＭＳ 明朝" w:hint="eastAsia"/>
          <w:color w:val="000000" w:themeColor="text1"/>
        </w:rPr>
        <w:t>警察</w:t>
      </w:r>
      <w:r w:rsidR="00F71DF4" w:rsidRPr="003C04C4">
        <w:rPr>
          <w:rFonts w:ascii="ＭＳ 明朝" w:hAnsi="ＭＳ 明朝" w:hint="eastAsia"/>
          <w:color w:val="000000" w:themeColor="text1"/>
        </w:rPr>
        <w:t>行政事務</w:t>
      </w:r>
      <w:r w:rsidR="00EA2C25" w:rsidRPr="003C04C4">
        <w:rPr>
          <w:rFonts w:ascii="ＭＳ 明朝" w:hAnsi="ＭＳ 明朝" w:hint="eastAsia"/>
          <w:color w:val="000000" w:themeColor="text1"/>
        </w:rPr>
        <w:t xml:space="preserve">　</w:t>
      </w:r>
      <w:r w:rsidR="00F71DF4" w:rsidRPr="003C04C4">
        <w:rPr>
          <w:rFonts w:ascii="ＭＳ 明朝" w:hAnsi="ＭＳ 明朝" w:hint="eastAsia"/>
          <w:color w:val="000000" w:themeColor="text1"/>
        </w:rPr>
        <w:t>1名程度</w:t>
      </w:r>
    </w:p>
    <w:p w14:paraId="5A124AB6" w14:textId="77777777" w:rsidR="00416841" w:rsidRPr="003C04C4" w:rsidRDefault="00334F07">
      <w:pPr>
        <w:rPr>
          <w:rFonts w:ascii="ＭＳ 明朝" w:hAnsi="ＭＳ 明朝"/>
          <w:color w:val="000000" w:themeColor="text1"/>
        </w:rPr>
      </w:pPr>
      <w:r w:rsidRPr="003C04C4">
        <w:rPr>
          <w:rFonts w:ascii="ＭＳ 明朝" w:hAnsi="ＭＳ 明朝" w:hint="eastAsia"/>
          <w:color w:val="000000" w:themeColor="text1"/>
        </w:rPr>
        <w:t>視覚に障害のある方は、一般行政事務、</w:t>
      </w:r>
      <w:r w:rsidR="00F71DF4" w:rsidRPr="003C04C4">
        <w:rPr>
          <w:rFonts w:ascii="ＭＳ 明朝" w:hAnsi="ＭＳ 明朝" w:hint="eastAsia"/>
          <w:color w:val="000000" w:themeColor="text1"/>
        </w:rPr>
        <w:t>学校事務</w:t>
      </w:r>
      <w:r w:rsidRPr="003C04C4">
        <w:rPr>
          <w:rFonts w:ascii="ＭＳ 明朝" w:hAnsi="ＭＳ 明朝" w:hint="eastAsia"/>
          <w:color w:val="000000" w:themeColor="text1"/>
        </w:rPr>
        <w:t>及び</w:t>
      </w:r>
      <w:r w:rsidR="00F71DF4" w:rsidRPr="003C04C4">
        <w:rPr>
          <w:rFonts w:ascii="ＭＳ 明朝" w:hAnsi="ＭＳ 明朝" w:hint="eastAsia"/>
          <w:color w:val="000000" w:themeColor="text1"/>
        </w:rPr>
        <w:t>警察行政事務の</w:t>
      </w:r>
      <w:r w:rsidR="00416841" w:rsidRPr="003C04C4">
        <w:rPr>
          <w:rFonts w:ascii="ＭＳ 明朝" w:hAnsi="ＭＳ 明朝" w:hint="eastAsia"/>
          <w:color w:val="000000" w:themeColor="text1"/>
        </w:rPr>
        <w:t>試験区分のみ点字での受験が可能です。申込書裏面の該当欄に点字での受験を希望する旨記</w:t>
      </w:r>
      <w:r w:rsidR="008607D8" w:rsidRPr="003C04C4">
        <w:rPr>
          <w:rFonts w:ascii="ＭＳ 明朝" w:hAnsi="ＭＳ 明朝" w:hint="eastAsia"/>
          <w:color w:val="000000" w:themeColor="text1"/>
        </w:rPr>
        <w:t>載してください。点字版の試験案内をご希望の方は、香川県人事</w:t>
      </w:r>
      <w:r w:rsidR="00416841" w:rsidRPr="003C04C4">
        <w:rPr>
          <w:rFonts w:ascii="ＭＳ 明朝" w:hAnsi="ＭＳ 明朝" w:hint="eastAsia"/>
          <w:color w:val="000000" w:themeColor="text1"/>
        </w:rPr>
        <w:t>課までお問い合わせください。</w:t>
      </w:r>
    </w:p>
    <w:p w14:paraId="0AC9149E" w14:textId="77777777" w:rsidR="00416841" w:rsidRPr="003C04C4" w:rsidRDefault="00416841">
      <w:pPr>
        <w:rPr>
          <w:rFonts w:ascii="ＭＳ 明朝" w:hAnsi="ＭＳ 明朝"/>
          <w:color w:val="000000" w:themeColor="text1"/>
          <w:szCs w:val="22"/>
        </w:rPr>
      </w:pPr>
    </w:p>
    <w:p w14:paraId="5F28A579"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2　受験資格</w:t>
      </w:r>
    </w:p>
    <w:p w14:paraId="3560F603"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(1)次の受験資格を有する者が受験できます。</w:t>
      </w:r>
    </w:p>
    <w:p w14:paraId="63CAAFDF" w14:textId="0BFC00D5" w:rsidR="008607D8" w:rsidRPr="003C04C4" w:rsidRDefault="00416841" w:rsidP="008607D8">
      <w:pPr>
        <w:rPr>
          <w:rFonts w:ascii="ＭＳ 明朝" w:hAnsi="ＭＳ 明朝"/>
          <w:color w:val="000000" w:themeColor="text1"/>
        </w:rPr>
      </w:pPr>
      <w:r w:rsidRPr="003C04C4">
        <w:rPr>
          <w:rFonts w:ascii="ＭＳ 明朝" w:hAnsi="ＭＳ 明朝" w:hint="eastAsia"/>
          <w:color w:val="000000" w:themeColor="text1"/>
        </w:rPr>
        <w:lastRenderedPageBreak/>
        <w:t>(ア)</w:t>
      </w:r>
      <w:r w:rsidR="007607F1" w:rsidRPr="003C04C4">
        <w:rPr>
          <w:rFonts w:ascii="ＭＳ 明朝" w:hAnsi="ＭＳ 明朝" w:hint="eastAsia"/>
          <w:color w:val="000000" w:themeColor="text1"/>
        </w:rPr>
        <w:t>昭和</w:t>
      </w:r>
      <w:r w:rsidR="00E422B0">
        <w:rPr>
          <w:rFonts w:ascii="ＭＳ 明朝" w:hAnsi="ＭＳ 明朝" w:hint="eastAsia"/>
          <w:color w:val="000000" w:themeColor="text1"/>
        </w:rPr>
        <w:t>40</w:t>
      </w:r>
      <w:r w:rsidRPr="003C04C4">
        <w:rPr>
          <w:rFonts w:ascii="ＭＳ 明朝" w:hAnsi="ＭＳ 明朝" w:hint="eastAsia"/>
          <w:color w:val="000000" w:themeColor="text1"/>
        </w:rPr>
        <w:t>年4月2日から平成</w:t>
      </w:r>
      <w:r w:rsidR="00351BE2" w:rsidRPr="003C04C4">
        <w:rPr>
          <w:rFonts w:ascii="ＭＳ 明朝" w:hAnsi="ＭＳ 明朝"/>
          <w:color w:val="000000" w:themeColor="text1"/>
        </w:rPr>
        <w:t>2</w:t>
      </w:r>
      <w:r w:rsidR="00C166ED" w:rsidRPr="003C04C4">
        <w:rPr>
          <w:rFonts w:ascii="ＭＳ 明朝" w:hAnsi="ＭＳ 明朝" w:hint="eastAsia"/>
          <w:color w:val="000000" w:themeColor="text1"/>
        </w:rPr>
        <w:t>1</w:t>
      </w:r>
      <w:r w:rsidRPr="003C04C4">
        <w:rPr>
          <w:rFonts w:ascii="ＭＳ 明朝" w:hAnsi="ＭＳ 明朝" w:hint="eastAsia"/>
          <w:color w:val="000000" w:themeColor="text1"/>
        </w:rPr>
        <w:t>年4月1</w:t>
      </w:r>
      <w:r w:rsidR="008607D8" w:rsidRPr="003C04C4">
        <w:rPr>
          <w:rFonts w:ascii="ＭＳ 明朝" w:hAnsi="ＭＳ 明朝" w:hint="eastAsia"/>
          <w:color w:val="000000" w:themeColor="text1"/>
        </w:rPr>
        <w:t>日までに生まれた者</w:t>
      </w:r>
    </w:p>
    <w:p w14:paraId="71C9F598" w14:textId="4AD1BB05" w:rsidR="00416841" w:rsidRPr="00493CA0" w:rsidRDefault="00416841" w:rsidP="008607D8">
      <w:pPr>
        <w:ind w:leftChars="100" w:left="210" w:firstLineChars="100" w:firstLine="210"/>
        <w:rPr>
          <w:rFonts w:ascii="ＭＳ 明朝" w:hAnsi="ＭＳ 明朝"/>
          <w:color w:val="000000" w:themeColor="text1"/>
        </w:rPr>
      </w:pPr>
      <w:r w:rsidRPr="003C04C4">
        <w:rPr>
          <w:rFonts w:ascii="ＭＳ 明朝" w:hAnsi="ＭＳ 明朝" w:hint="eastAsia"/>
          <w:color w:val="000000" w:themeColor="text1"/>
        </w:rPr>
        <w:t>薬学、</w:t>
      </w:r>
      <w:r w:rsidR="0099380F" w:rsidRPr="003C04C4">
        <w:rPr>
          <w:rFonts w:ascii="ＭＳ 明朝" w:hAnsi="ＭＳ 明朝" w:hint="eastAsia"/>
          <w:color w:val="000000" w:themeColor="text1"/>
        </w:rPr>
        <w:t>管理栄養士</w:t>
      </w:r>
      <w:r w:rsidR="008607D8" w:rsidRPr="003C04C4">
        <w:rPr>
          <w:rFonts w:ascii="ＭＳ 明朝" w:hAnsi="ＭＳ 明朝" w:hint="eastAsia"/>
          <w:color w:val="000000" w:themeColor="text1"/>
        </w:rPr>
        <w:t>、保健師、保育士、言語聴覚士、獣医師について</w:t>
      </w:r>
      <w:r w:rsidR="008607D8" w:rsidRPr="00493CA0">
        <w:rPr>
          <w:rFonts w:ascii="ＭＳ 明朝" w:hAnsi="ＭＳ 明朝" w:hint="eastAsia"/>
          <w:color w:val="000000" w:themeColor="text1"/>
        </w:rPr>
        <w:t>は</w:t>
      </w:r>
      <w:r w:rsidR="007607F1" w:rsidRPr="00493CA0">
        <w:rPr>
          <w:rFonts w:ascii="ＭＳ 明朝" w:hAnsi="ＭＳ 明朝" w:hint="eastAsia"/>
          <w:color w:val="000000" w:themeColor="text1"/>
        </w:rPr>
        <w:t>昭和</w:t>
      </w:r>
      <w:r w:rsidR="00E422B0">
        <w:rPr>
          <w:rFonts w:ascii="ＭＳ 明朝" w:hAnsi="ＭＳ 明朝" w:hint="eastAsia"/>
          <w:color w:val="000000" w:themeColor="text1"/>
        </w:rPr>
        <w:t>40</w:t>
      </w:r>
      <w:r w:rsidRPr="00493CA0">
        <w:rPr>
          <w:rFonts w:ascii="ＭＳ 明朝" w:hAnsi="ＭＳ 明朝" w:hint="eastAsia"/>
          <w:color w:val="000000" w:themeColor="text1"/>
        </w:rPr>
        <w:t>年4月2日以降に生まれた者</w:t>
      </w:r>
    </w:p>
    <w:p w14:paraId="6BDFC486" w14:textId="77777777" w:rsidR="008607D8" w:rsidRPr="00493CA0" w:rsidRDefault="00416841" w:rsidP="008607D8">
      <w:pPr>
        <w:rPr>
          <w:rFonts w:ascii="ＭＳ 明朝" w:hAnsi="ＭＳ 明朝"/>
          <w:color w:val="000000" w:themeColor="text1"/>
        </w:rPr>
      </w:pPr>
      <w:r w:rsidRPr="00493CA0">
        <w:rPr>
          <w:rFonts w:ascii="ＭＳ 明朝" w:hAnsi="ＭＳ 明朝" w:hint="eastAsia"/>
          <w:color w:val="000000" w:themeColor="text1"/>
        </w:rPr>
        <w:t>(イ)</w:t>
      </w:r>
      <w:r w:rsidR="008607D8" w:rsidRPr="00493CA0">
        <w:rPr>
          <w:rFonts w:ascii="ＭＳ 明朝" w:hAnsi="ＭＳ 明朝" w:hint="eastAsia"/>
          <w:color w:val="000000" w:themeColor="text1"/>
        </w:rPr>
        <w:t>日本国籍を有する者</w:t>
      </w:r>
    </w:p>
    <w:p w14:paraId="02832FB6" w14:textId="77777777" w:rsidR="00416841" w:rsidRPr="00493CA0" w:rsidRDefault="00416841" w:rsidP="008607D8">
      <w:pPr>
        <w:ind w:firstLineChars="200" w:firstLine="420"/>
        <w:rPr>
          <w:rFonts w:ascii="ＭＳ 明朝" w:hAnsi="ＭＳ 明朝"/>
          <w:color w:val="000000" w:themeColor="text1"/>
        </w:rPr>
      </w:pPr>
      <w:r w:rsidRPr="00493CA0">
        <w:rPr>
          <w:rFonts w:ascii="ＭＳ 明朝" w:hAnsi="ＭＳ 明朝" w:hint="eastAsia"/>
          <w:color w:val="000000" w:themeColor="text1"/>
        </w:rPr>
        <w:t>薬学、</w:t>
      </w:r>
      <w:r w:rsidR="0099380F" w:rsidRPr="00493CA0">
        <w:rPr>
          <w:rFonts w:ascii="ＭＳ 明朝" w:hAnsi="ＭＳ 明朝" w:hint="eastAsia"/>
          <w:color w:val="000000" w:themeColor="text1"/>
        </w:rPr>
        <w:t>管理栄養士</w:t>
      </w:r>
      <w:r w:rsidRPr="00493CA0">
        <w:rPr>
          <w:rFonts w:ascii="ＭＳ 明朝" w:hAnsi="ＭＳ 明朝" w:hint="eastAsia"/>
          <w:color w:val="000000" w:themeColor="text1"/>
        </w:rPr>
        <w:t>、保健師、保育士</w:t>
      </w:r>
      <w:r w:rsidRPr="00F33B26">
        <w:rPr>
          <w:rFonts w:ascii="ＭＳ 明朝" w:hAnsi="ＭＳ 明朝" w:hint="eastAsia"/>
          <w:color w:val="000000" w:themeColor="text1"/>
        </w:rPr>
        <w:t>、言語聴覚士は日</w:t>
      </w:r>
      <w:r w:rsidRPr="00493CA0">
        <w:rPr>
          <w:rFonts w:ascii="ＭＳ 明朝" w:hAnsi="ＭＳ 明朝" w:hint="eastAsia"/>
          <w:color w:val="000000" w:themeColor="text1"/>
        </w:rPr>
        <w:t>本国籍を有しない者も受験できます。</w:t>
      </w:r>
    </w:p>
    <w:p w14:paraId="7DCA034C" w14:textId="77777777" w:rsidR="00416841" w:rsidRPr="00411887" w:rsidRDefault="00416841">
      <w:pPr>
        <w:rPr>
          <w:rFonts w:ascii="ＭＳ 明朝" w:hAnsi="ＭＳ 明朝"/>
          <w:color w:val="000000" w:themeColor="text1"/>
          <w:szCs w:val="21"/>
        </w:rPr>
      </w:pPr>
      <w:r w:rsidRPr="00493CA0">
        <w:rPr>
          <w:rFonts w:ascii="ＭＳ 明朝" w:hAnsi="ＭＳ 明朝" w:hint="eastAsia"/>
          <w:color w:val="000000" w:themeColor="text1"/>
        </w:rPr>
        <w:t>(ウ)</w:t>
      </w:r>
      <w:r w:rsidRPr="00411887">
        <w:rPr>
          <w:rFonts w:ascii="ＭＳ 明朝" w:hAnsi="ＭＳ 明朝"/>
          <w:color w:val="000000" w:themeColor="text1"/>
          <w:szCs w:val="21"/>
        </w:rPr>
        <w:t>次</w:t>
      </w:r>
      <w:r w:rsidRPr="00411887">
        <w:rPr>
          <w:rFonts w:ascii="ＭＳ 明朝" w:hAnsi="ＭＳ 明朝" w:hint="eastAsia"/>
          <w:color w:val="000000" w:themeColor="text1"/>
          <w:szCs w:val="21"/>
        </w:rPr>
        <w:t>に</w:t>
      </w:r>
      <w:r w:rsidRPr="00411887">
        <w:rPr>
          <w:rFonts w:ascii="ＭＳ 明朝" w:hAnsi="ＭＳ 明朝"/>
          <w:color w:val="000000" w:themeColor="text1"/>
          <w:szCs w:val="21"/>
        </w:rPr>
        <w:t>掲げる手帳等</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交付</w:t>
      </w:r>
      <w:r w:rsidRPr="00411887">
        <w:rPr>
          <w:rFonts w:ascii="ＭＳ 明朝" w:hAnsi="ＭＳ 明朝" w:hint="eastAsia"/>
          <w:color w:val="000000" w:themeColor="text1"/>
          <w:szCs w:val="21"/>
        </w:rPr>
        <w:t>を</w:t>
      </w:r>
      <w:r w:rsidRPr="00411887">
        <w:rPr>
          <w:rFonts w:ascii="ＭＳ 明朝" w:hAnsi="ＭＳ 明朝"/>
          <w:color w:val="000000" w:themeColor="text1"/>
          <w:szCs w:val="21"/>
        </w:rPr>
        <w:t>受けて</w:t>
      </w:r>
      <w:r w:rsidRPr="00411887">
        <w:rPr>
          <w:rFonts w:ascii="ＭＳ 明朝" w:hAnsi="ＭＳ 明朝" w:hint="eastAsia"/>
          <w:color w:val="000000" w:themeColor="text1"/>
          <w:szCs w:val="21"/>
        </w:rPr>
        <w:t>いる</w:t>
      </w:r>
      <w:r w:rsidRPr="00411887">
        <w:rPr>
          <w:rFonts w:ascii="ＭＳ 明朝" w:hAnsi="ＭＳ 明朝"/>
          <w:color w:val="000000" w:themeColor="text1"/>
          <w:szCs w:val="21"/>
        </w:rPr>
        <w:t>者</w:t>
      </w:r>
    </w:p>
    <w:p w14:paraId="49ED84EE" w14:textId="77777777" w:rsidR="00416841" w:rsidRPr="00411887" w:rsidRDefault="00416841">
      <w:pPr>
        <w:ind w:leftChars="200" w:left="630" w:hangingChars="100" w:hanging="210"/>
        <w:rPr>
          <w:rFonts w:ascii="ＭＳ 明朝" w:hAnsi="ＭＳ 明朝"/>
          <w:color w:val="000000" w:themeColor="text1"/>
          <w:szCs w:val="21"/>
        </w:rPr>
      </w:pPr>
      <w:r w:rsidRPr="00411887">
        <w:rPr>
          <w:rFonts w:ascii="ＭＳ 明朝" w:hAnsi="ＭＳ 明朝" w:hint="eastAsia"/>
          <w:color w:val="000000" w:themeColor="text1"/>
          <w:szCs w:val="21"/>
        </w:rPr>
        <w:t>・</w:t>
      </w:r>
      <w:r w:rsidRPr="00411887">
        <w:rPr>
          <w:rFonts w:ascii="ＭＳ 明朝" w:hAnsi="ＭＳ 明朝"/>
          <w:color w:val="000000" w:themeColor="text1"/>
          <w:szCs w:val="21"/>
        </w:rPr>
        <w:t>身体障害者手帳又</w:t>
      </w:r>
      <w:r w:rsidRPr="00411887">
        <w:rPr>
          <w:rFonts w:ascii="ＭＳ 明朝" w:hAnsi="ＭＳ 明朝" w:hint="eastAsia"/>
          <w:color w:val="000000" w:themeColor="text1"/>
          <w:szCs w:val="21"/>
        </w:rPr>
        <w:t>は</w:t>
      </w:r>
      <w:r w:rsidRPr="00411887">
        <w:rPr>
          <w:rFonts w:ascii="ＭＳ 明朝" w:hAnsi="ＭＳ 明朝"/>
          <w:color w:val="000000" w:themeColor="text1"/>
          <w:szCs w:val="21"/>
        </w:rPr>
        <w:t>都道府県知事</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定</w:t>
      </w:r>
      <w:r w:rsidRPr="00411887">
        <w:rPr>
          <w:rFonts w:ascii="ＭＳ 明朝" w:hAnsi="ＭＳ 明朝" w:hint="eastAsia"/>
          <w:color w:val="000000" w:themeColor="text1"/>
          <w:szCs w:val="21"/>
        </w:rPr>
        <w:t>める</w:t>
      </w:r>
      <w:r w:rsidRPr="00411887">
        <w:rPr>
          <w:rFonts w:ascii="ＭＳ 明朝" w:hAnsi="ＭＳ 明朝"/>
          <w:color w:val="000000" w:themeColor="text1"/>
          <w:szCs w:val="21"/>
        </w:rPr>
        <w:t>医師若</w:t>
      </w:r>
      <w:r w:rsidRPr="00411887">
        <w:rPr>
          <w:rFonts w:ascii="ＭＳ 明朝" w:hAnsi="ＭＳ 明朝" w:hint="eastAsia"/>
          <w:color w:val="000000" w:themeColor="text1"/>
          <w:szCs w:val="21"/>
        </w:rPr>
        <w:t>しくは</w:t>
      </w:r>
      <w:r w:rsidRPr="00411887">
        <w:rPr>
          <w:rFonts w:ascii="ＭＳ 明朝" w:hAnsi="ＭＳ 明朝"/>
          <w:color w:val="000000" w:themeColor="text1"/>
          <w:szCs w:val="21"/>
        </w:rPr>
        <w:t>産業医</w:t>
      </w:r>
      <w:r w:rsidRPr="00411887">
        <w:rPr>
          <w:rFonts w:ascii="ＭＳ 明朝" w:hAnsi="ＭＳ 明朝" w:hint="eastAsia"/>
          <w:color w:val="000000" w:themeColor="text1"/>
          <w:szCs w:val="21"/>
        </w:rPr>
        <w:t>による</w:t>
      </w:r>
      <w:r w:rsidRPr="00411887">
        <w:rPr>
          <w:rFonts w:ascii="ＭＳ 明朝" w:hAnsi="ＭＳ 明朝"/>
          <w:color w:val="000000" w:themeColor="text1"/>
          <w:szCs w:val="21"/>
        </w:rPr>
        <w:t>障害者</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雇用</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促進等</w:t>
      </w:r>
      <w:r w:rsidRPr="00411887">
        <w:rPr>
          <w:rFonts w:ascii="ＭＳ 明朝" w:hAnsi="ＭＳ 明朝" w:hint="eastAsia"/>
          <w:color w:val="000000" w:themeColor="text1"/>
          <w:szCs w:val="21"/>
        </w:rPr>
        <w:t>に</w:t>
      </w:r>
      <w:r w:rsidRPr="00411887">
        <w:rPr>
          <w:rFonts w:ascii="ＭＳ 明朝" w:hAnsi="ＭＳ 明朝"/>
          <w:color w:val="000000" w:themeColor="text1"/>
          <w:szCs w:val="21"/>
        </w:rPr>
        <w:t>関</w:t>
      </w:r>
      <w:r w:rsidRPr="00411887">
        <w:rPr>
          <w:rFonts w:ascii="ＭＳ 明朝" w:hAnsi="ＭＳ 明朝" w:hint="eastAsia"/>
          <w:color w:val="000000" w:themeColor="text1"/>
          <w:szCs w:val="21"/>
        </w:rPr>
        <w:t>する</w:t>
      </w:r>
      <w:r w:rsidRPr="00411887">
        <w:rPr>
          <w:rFonts w:ascii="ＭＳ 明朝" w:hAnsi="ＭＳ 明朝"/>
          <w:color w:val="000000" w:themeColor="text1"/>
          <w:szCs w:val="21"/>
        </w:rPr>
        <w:t>法律別表</w:t>
      </w:r>
      <w:r w:rsidRPr="00411887">
        <w:rPr>
          <w:rFonts w:ascii="ＭＳ 明朝" w:hAnsi="ＭＳ 明朝" w:hint="eastAsia"/>
          <w:color w:val="000000" w:themeColor="text1"/>
          <w:szCs w:val="21"/>
        </w:rPr>
        <w:t>に</w:t>
      </w:r>
      <w:r w:rsidRPr="00411887">
        <w:rPr>
          <w:rFonts w:ascii="ＭＳ 明朝" w:hAnsi="ＭＳ 明朝"/>
          <w:color w:val="000000" w:themeColor="text1"/>
          <w:szCs w:val="21"/>
        </w:rPr>
        <w:t>掲</w:t>
      </w:r>
      <w:r w:rsidRPr="00411887">
        <w:rPr>
          <w:rFonts w:ascii="ＭＳ 明朝" w:hAnsi="ＭＳ 明朝" w:hint="eastAsia"/>
          <w:color w:val="000000" w:themeColor="text1"/>
          <w:szCs w:val="21"/>
        </w:rPr>
        <w:t>げる</w:t>
      </w:r>
      <w:r w:rsidRPr="00411887">
        <w:rPr>
          <w:rFonts w:ascii="ＭＳ 明朝" w:hAnsi="ＭＳ 明朝"/>
          <w:color w:val="000000" w:themeColor="text1"/>
          <w:szCs w:val="21"/>
        </w:rPr>
        <w:t>身体障害</w:t>
      </w:r>
      <w:r w:rsidRPr="00411887">
        <w:rPr>
          <w:rFonts w:ascii="ＭＳ 明朝" w:hAnsi="ＭＳ 明朝" w:hint="eastAsia"/>
          <w:color w:val="000000" w:themeColor="text1"/>
          <w:szCs w:val="21"/>
        </w:rPr>
        <w:t>を</w:t>
      </w:r>
      <w:r w:rsidRPr="00411887">
        <w:rPr>
          <w:rFonts w:ascii="ＭＳ 明朝" w:hAnsi="ＭＳ 明朝"/>
          <w:color w:val="000000" w:themeColor="text1"/>
          <w:szCs w:val="21"/>
        </w:rPr>
        <w:t>有する旨</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診断書</w:t>
      </w:r>
      <w:r w:rsidRPr="00411887">
        <w:rPr>
          <w:rFonts w:ascii="ＭＳ 明朝" w:hAnsi="ＭＳ 明朝" w:hint="eastAsia"/>
          <w:color w:val="000000" w:themeColor="text1"/>
          <w:szCs w:val="21"/>
        </w:rPr>
        <w:t>・</w:t>
      </w:r>
      <w:r w:rsidRPr="00411887">
        <w:rPr>
          <w:rFonts w:ascii="ＭＳ 明朝" w:hAnsi="ＭＳ 明朝"/>
          <w:color w:val="000000" w:themeColor="text1"/>
          <w:szCs w:val="21"/>
        </w:rPr>
        <w:t>意見書</w:t>
      </w:r>
      <w:r w:rsidRPr="00411887">
        <w:rPr>
          <w:rFonts w:ascii="ＭＳ 明朝" w:hAnsi="ＭＳ 明朝" w:hint="eastAsia"/>
          <w:color w:val="000000" w:themeColor="text1"/>
          <w:szCs w:val="21"/>
        </w:rPr>
        <w:t>（</w:t>
      </w:r>
      <w:r w:rsidRPr="00411887">
        <w:rPr>
          <w:rFonts w:ascii="ＭＳ 明朝" w:hAnsi="ＭＳ 明朝"/>
          <w:color w:val="000000" w:themeColor="text1"/>
          <w:szCs w:val="21"/>
        </w:rPr>
        <w:t>心臓</w:t>
      </w:r>
      <w:r w:rsidRPr="00411887">
        <w:rPr>
          <w:rFonts w:ascii="ＭＳ 明朝" w:hAnsi="ＭＳ 明朝" w:hint="eastAsia"/>
          <w:color w:val="000000" w:themeColor="text1"/>
          <w:szCs w:val="21"/>
        </w:rPr>
        <w:t>、じん</w:t>
      </w:r>
      <w:r w:rsidRPr="00411887">
        <w:rPr>
          <w:rFonts w:ascii="ＭＳ 明朝" w:hAnsi="ＭＳ 明朝"/>
          <w:color w:val="000000" w:themeColor="text1"/>
          <w:szCs w:val="21"/>
        </w:rPr>
        <w:t>臓</w:t>
      </w:r>
      <w:r w:rsidRPr="00411887">
        <w:rPr>
          <w:rFonts w:ascii="ＭＳ 明朝" w:hAnsi="ＭＳ 明朝" w:hint="eastAsia"/>
          <w:color w:val="000000" w:themeColor="text1"/>
          <w:szCs w:val="21"/>
        </w:rPr>
        <w:t>、</w:t>
      </w:r>
      <w:r w:rsidRPr="00411887">
        <w:rPr>
          <w:rFonts w:ascii="ＭＳ 明朝" w:hAnsi="ＭＳ 明朝"/>
          <w:color w:val="000000" w:themeColor="text1"/>
          <w:szCs w:val="21"/>
        </w:rPr>
        <w:t>呼吸器</w:t>
      </w:r>
      <w:r w:rsidRPr="00411887">
        <w:rPr>
          <w:rFonts w:ascii="ＭＳ 明朝" w:hAnsi="ＭＳ 明朝" w:hint="eastAsia"/>
          <w:color w:val="000000" w:themeColor="text1"/>
          <w:szCs w:val="21"/>
        </w:rPr>
        <w:t>、ぼうこう</w:t>
      </w:r>
      <w:r w:rsidRPr="00411887">
        <w:rPr>
          <w:rFonts w:ascii="ＭＳ 明朝" w:hAnsi="ＭＳ 明朝"/>
          <w:color w:val="000000" w:themeColor="text1"/>
          <w:szCs w:val="21"/>
        </w:rPr>
        <w:t>若</w:t>
      </w:r>
      <w:r w:rsidRPr="00411887">
        <w:rPr>
          <w:rFonts w:ascii="ＭＳ 明朝" w:hAnsi="ＭＳ 明朝" w:hint="eastAsia"/>
          <w:color w:val="000000" w:themeColor="text1"/>
          <w:szCs w:val="21"/>
        </w:rPr>
        <w:t>しくは</w:t>
      </w:r>
      <w:r w:rsidRPr="00411887">
        <w:rPr>
          <w:rFonts w:ascii="ＭＳ 明朝" w:hAnsi="ＭＳ 明朝"/>
          <w:color w:val="000000" w:themeColor="text1"/>
          <w:szCs w:val="21"/>
        </w:rPr>
        <w:t>直腸</w:t>
      </w:r>
      <w:r w:rsidRPr="00411887">
        <w:rPr>
          <w:rFonts w:ascii="ＭＳ 明朝" w:hAnsi="ＭＳ 明朝" w:hint="eastAsia"/>
          <w:color w:val="000000" w:themeColor="text1"/>
          <w:szCs w:val="21"/>
        </w:rPr>
        <w:t>、</w:t>
      </w:r>
      <w:r w:rsidRPr="00411887">
        <w:rPr>
          <w:rFonts w:ascii="ＭＳ 明朝" w:hAnsi="ＭＳ 明朝"/>
          <w:color w:val="000000" w:themeColor="text1"/>
          <w:szCs w:val="21"/>
        </w:rPr>
        <w:t>小腸</w:t>
      </w:r>
      <w:r w:rsidRPr="00411887">
        <w:rPr>
          <w:rFonts w:ascii="ＭＳ 明朝" w:hAnsi="ＭＳ 明朝" w:hint="eastAsia"/>
          <w:color w:val="000000" w:themeColor="text1"/>
          <w:szCs w:val="21"/>
        </w:rPr>
        <w:t>、ヒト</w:t>
      </w:r>
      <w:r w:rsidRPr="00411887">
        <w:rPr>
          <w:rFonts w:ascii="ＭＳ 明朝" w:hAnsi="ＭＳ 明朝"/>
          <w:color w:val="000000" w:themeColor="text1"/>
          <w:szCs w:val="21"/>
        </w:rPr>
        <w:t>免疫不全</w:t>
      </w:r>
      <w:r w:rsidRPr="00411887">
        <w:rPr>
          <w:rFonts w:ascii="ＭＳ 明朝" w:hAnsi="ＭＳ 明朝" w:hint="eastAsia"/>
          <w:color w:val="000000" w:themeColor="text1"/>
          <w:szCs w:val="21"/>
        </w:rPr>
        <w:t>ウイルスによる</w:t>
      </w:r>
      <w:r w:rsidRPr="00411887">
        <w:rPr>
          <w:rFonts w:ascii="ＭＳ 明朝" w:hAnsi="ＭＳ 明朝"/>
          <w:color w:val="000000" w:themeColor="text1"/>
          <w:szCs w:val="21"/>
        </w:rPr>
        <w:t>免疫又</w:t>
      </w:r>
      <w:r w:rsidRPr="00411887">
        <w:rPr>
          <w:rFonts w:ascii="ＭＳ 明朝" w:hAnsi="ＭＳ 明朝" w:hint="eastAsia"/>
          <w:color w:val="000000" w:themeColor="text1"/>
          <w:szCs w:val="21"/>
        </w:rPr>
        <w:t>は</w:t>
      </w:r>
      <w:r w:rsidRPr="00411887">
        <w:rPr>
          <w:rFonts w:ascii="ＭＳ 明朝" w:hAnsi="ＭＳ 明朝"/>
          <w:color w:val="000000" w:themeColor="text1"/>
          <w:szCs w:val="21"/>
        </w:rPr>
        <w:t>肝臓</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機能</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障害</w:t>
      </w:r>
      <w:r w:rsidRPr="00411887">
        <w:rPr>
          <w:rFonts w:ascii="ＭＳ 明朝" w:hAnsi="ＭＳ 明朝" w:hint="eastAsia"/>
          <w:color w:val="000000" w:themeColor="text1"/>
          <w:szCs w:val="21"/>
        </w:rPr>
        <w:t>については、</w:t>
      </w:r>
      <w:r w:rsidRPr="00411887">
        <w:rPr>
          <w:rFonts w:ascii="ＭＳ 明朝" w:hAnsi="ＭＳ 明朝"/>
          <w:color w:val="000000" w:themeColor="text1"/>
          <w:szCs w:val="21"/>
        </w:rPr>
        <w:t>指定医</w:t>
      </w:r>
      <w:r w:rsidRPr="00411887">
        <w:rPr>
          <w:rFonts w:ascii="ＭＳ 明朝" w:hAnsi="ＭＳ 明朝" w:hint="eastAsia"/>
          <w:color w:val="000000" w:themeColor="text1"/>
          <w:szCs w:val="21"/>
        </w:rPr>
        <w:t>によるものに</w:t>
      </w:r>
      <w:r w:rsidRPr="00411887">
        <w:rPr>
          <w:rFonts w:ascii="ＭＳ 明朝" w:hAnsi="ＭＳ 明朝"/>
          <w:color w:val="000000" w:themeColor="text1"/>
          <w:szCs w:val="21"/>
        </w:rPr>
        <w:t>限</w:t>
      </w:r>
      <w:r w:rsidRPr="00411887">
        <w:rPr>
          <w:rFonts w:ascii="ＭＳ 明朝" w:hAnsi="ＭＳ 明朝" w:hint="eastAsia"/>
          <w:color w:val="000000" w:themeColor="text1"/>
          <w:szCs w:val="21"/>
        </w:rPr>
        <w:t>る。）</w:t>
      </w:r>
    </w:p>
    <w:p w14:paraId="381174DB" w14:textId="77777777" w:rsidR="00416841" w:rsidRPr="00411887" w:rsidRDefault="00416841">
      <w:pPr>
        <w:ind w:leftChars="200" w:left="630" w:hangingChars="100" w:hanging="210"/>
        <w:rPr>
          <w:rFonts w:ascii="ＭＳ 明朝" w:hAnsi="ＭＳ 明朝"/>
          <w:color w:val="000000" w:themeColor="text1"/>
          <w:szCs w:val="21"/>
        </w:rPr>
      </w:pPr>
      <w:r w:rsidRPr="00411887">
        <w:rPr>
          <w:rFonts w:ascii="ＭＳ 明朝" w:hAnsi="ＭＳ 明朝" w:hint="eastAsia"/>
          <w:color w:val="000000" w:themeColor="text1"/>
          <w:szCs w:val="21"/>
        </w:rPr>
        <w:t>・</w:t>
      </w:r>
      <w:r w:rsidRPr="00411887">
        <w:rPr>
          <w:rFonts w:ascii="ＭＳ 明朝" w:hAnsi="ＭＳ 明朝"/>
          <w:color w:val="000000" w:themeColor="text1"/>
          <w:szCs w:val="21"/>
        </w:rPr>
        <w:t>都道府県知事若しくは政令指定都市市長</w:t>
      </w:r>
      <w:r w:rsidRPr="00411887">
        <w:rPr>
          <w:rFonts w:ascii="ＭＳ 明朝" w:hAnsi="ＭＳ 明朝" w:hint="eastAsia"/>
          <w:color w:val="000000" w:themeColor="text1"/>
          <w:szCs w:val="21"/>
        </w:rPr>
        <w:t>が</w:t>
      </w:r>
      <w:r w:rsidRPr="00411887">
        <w:rPr>
          <w:rFonts w:ascii="ＭＳ 明朝" w:hAnsi="ＭＳ 明朝"/>
          <w:color w:val="000000" w:themeColor="text1"/>
          <w:szCs w:val="21"/>
        </w:rPr>
        <w:t>交付</w:t>
      </w:r>
      <w:r w:rsidRPr="00411887">
        <w:rPr>
          <w:rFonts w:ascii="ＭＳ 明朝" w:hAnsi="ＭＳ 明朝" w:hint="eastAsia"/>
          <w:color w:val="000000" w:themeColor="text1"/>
          <w:szCs w:val="21"/>
        </w:rPr>
        <w:t>する</w:t>
      </w:r>
      <w:r w:rsidRPr="00411887">
        <w:rPr>
          <w:rFonts w:ascii="ＭＳ 明朝" w:hAnsi="ＭＳ 明朝"/>
          <w:color w:val="000000" w:themeColor="text1"/>
          <w:szCs w:val="21"/>
        </w:rPr>
        <w:t>療育手帳又</w:t>
      </w:r>
      <w:r w:rsidRPr="00411887">
        <w:rPr>
          <w:rFonts w:ascii="ＭＳ 明朝" w:hAnsi="ＭＳ 明朝" w:hint="eastAsia"/>
          <w:color w:val="000000" w:themeColor="text1"/>
          <w:szCs w:val="21"/>
        </w:rPr>
        <w:t>は</w:t>
      </w:r>
      <w:r w:rsidRPr="00411887">
        <w:rPr>
          <w:rFonts w:ascii="ＭＳ 明朝" w:hAnsi="ＭＳ 明朝"/>
          <w:color w:val="000000" w:themeColor="text1"/>
          <w:szCs w:val="21"/>
        </w:rPr>
        <w:t>児童相談所</w:t>
      </w:r>
      <w:r w:rsidRPr="00411887">
        <w:rPr>
          <w:rFonts w:ascii="ＭＳ 明朝" w:hAnsi="ＭＳ 明朝" w:hint="eastAsia"/>
          <w:color w:val="000000" w:themeColor="text1"/>
          <w:szCs w:val="21"/>
        </w:rPr>
        <w:t>、</w:t>
      </w:r>
      <w:r w:rsidRPr="00411887">
        <w:rPr>
          <w:rFonts w:ascii="ＭＳ 明朝" w:hAnsi="ＭＳ 明朝"/>
          <w:color w:val="000000" w:themeColor="text1"/>
          <w:szCs w:val="21"/>
        </w:rPr>
        <w:t>知的障害者更生相談所</w:t>
      </w:r>
      <w:r w:rsidRPr="00411887">
        <w:rPr>
          <w:rFonts w:ascii="ＭＳ 明朝" w:hAnsi="ＭＳ 明朝" w:hint="eastAsia"/>
          <w:color w:val="000000" w:themeColor="text1"/>
          <w:szCs w:val="21"/>
        </w:rPr>
        <w:t>、</w:t>
      </w:r>
      <w:r w:rsidRPr="00411887">
        <w:rPr>
          <w:rFonts w:ascii="ＭＳ 明朝" w:hAnsi="ＭＳ 明朝"/>
          <w:color w:val="000000" w:themeColor="text1"/>
          <w:szCs w:val="21"/>
        </w:rPr>
        <w:t>精神保健福祉</w:t>
      </w:r>
      <w:r w:rsidRPr="00411887">
        <w:rPr>
          <w:rFonts w:ascii="ＭＳ 明朝" w:hAnsi="ＭＳ 明朝" w:hint="eastAsia"/>
          <w:color w:val="000000" w:themeColor="text1"/>
          <w:szCs w:val="21"/>
        </w:rPr>
        <w:t>センター、</w:t>
      </w:r>
      <w:r w:rsidRPr="00411887">
        <w:rPr>
          <w:rFonts w:ascii="ＭＳ 明朝" w:hAnsi="ＭＳ 明朝"/>
          <w:color w:val="000000" w:themeColor="text1"/>
          <w:szCs w:val="21"/>
        </w:rPr>
        <w:t>精神保健指定医若しくは</w:t>
      </w:r>
      <w:r w:rsidR="00DD6790" w:rsidRPr="00411887">
        <w:rPr>
          <w:rFonts w:ascii="ＭＳ 明朝" w:hAnsi="ＭＳ 明朝" w:hint="eastAsia"/>
          <w:color w:val="000000" w:themeColor="text1"/>
          <w:szCs w:val="21"/>
        </w:rPr>
        <w:t>地域</w:t>
      </w:r>
      <w:r w:rsidRPr="00411887">
        <w:rPr>
          <w:rFonts w:ascii="ＭＳ 明朝" w:hAnsi="ＭＳ 明朝"/>
          <w:color w:val="000000" w:themeColor="text1"/>
          <w:szCs w:val="21"/>
        </w:rPr>
        <w:t>障害者職業</w:t>
      </w:r>
      <w:r w:rsidRPr="00411887">
        <w:rPr>
          <w:rFonts w:ascii="ＭＳ 明朝" w:hAnsi="ＭＳ 明朝" w:hint="eastAsia"/>
          <w:color w:val="000000" w:themeColor="text1"/>
          <w:szCs w:val="21"/>
        </w:rPr>
        <w:t>センターによる</w:t>
      </w:r>
      <w:r w:rsidRPr="00411887">
        <w:rPr>
          <w:rFonts w:ascii="ＭＳ 明朝" w:hAnsi="ＭＳ 明朝"/>
          <w:color w:val="000000" w:themeColor="text1"/>
          <w:szCs w:val="21"/>
        </w:rPr>
        <w:t>知的障害</w:t>
      </w:r>
      <w:r w:rsidRPr="00411887">
        <w:rPr>
          <w:rFonts w:ascii="ＭＳ 明朝" w:hAnsi="ＭＳ 明朝" w:hint="eastAsia"/>
          <w:color w:val="000000" w:themeColor="text1"/>
          <w:szCs w:val="21"/>
        </w:rPr>
        <w:t>がある</w:t>
      </w:r>
      <w:r w:rsidRPr="00411887">
        <w:rPr>
          <w:rFonts w:ascii="ＭＳ 明朝" w:hAnsi="ＭＳ 明朝"/>
          <w:color w:val="000000" w:themeColor="text1"/>
          <w:szCs w:val="21"/>
        </w:rPr>
        <w:t>旨</w:t>
      </w:r>
      <w:r w:rsidRPr="00411887">
        <w:rPr>
          <w:rFonts w:ascii="ＭＳ 明朝" w:hAnsi="ＭＳ 明朝" w:hint="eastAsia"/>
          <w:color w:val="000000" w:themeColor="text1"/>
          <w:szCs w:val="21"/>
        </w:rPr>
        <w:t>の</w:t>
      </w:r>
      <w:r w:rsidRPr="00411887">
        <w:rPr>
          <w:rFonts w:ascii="ＭＳ 明朝" w:hAnsi="ＭＳ 明朝"/>
          <w:color w:val="000000" w:themeColor="text1"/>
          <w:szCs w:val="21"/>
        </w:rPr>
        <w:t>判定書</w:t>
      </w:r>
    </w:p>
    <w:p w14:paraId="10BCB999" w14:textId="77777777" w:rsidR="00416841" w:rsidRPr="003C04C4" w:rsidRDefault="00416841">
      <w:pPr>
        <w:rPr>
          <w:rFonts w:ascii="ＭＳ 明朝" w:hAnsi="ＭＳ 明朝"/>
          <w:color w:val="000000" w:themeColor="text1"/>
          <w:szCs w:val="21"/>
        </w:rPr>
      </w:pPr>
      <w:r w:rsidRPr="003C04C4">
        <w:rPr>
          <w:rFonts w:ascii="ＭＳ 明朝" w:hAnsi="ＭＳ 明朝" w:hint="eastAsia"/>
          <w:color w:val="000000" w:themeColor="text1"/>
          <w:szCs w:val="21"/>
        </w:rPr>
        <w:t xml:space="preserve">　　・</w:t>
      </w:r>
      <w:r w:rsidRPr="003C04C4">
        <w:rPr>
          <w:rFonts w:ascii="ＭＳ 明朝" w:hAnsi="ＭＳ 明朝"/>
          <w:color w:val="000000" w:themeColor="text1"/>
          <w:szCs w:val="21"/>
        </w:rPr>
        <w:t>精神障害者保健福祉手帳</w:t>
      </w:r>
    </w:p>
    <w:p w14:paraId="3328D35D"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 xml:space="preserve">　第1次選考試験当日、手帳等を持参いただくとともに、第2次選考の際、確認のため手帳等の写しを提出していただきます。</w:t>
      </w:r>
    </w:p>
    <w:p w14:paraId="404153C7" w14:textId="77777777" w:rsidR="008607D8" w:rsidRPr="003C04C4" w:rsidRDefault="00416841">
      <w:pPr>
        <w:rPr>
          <w:rFonts w:ascii="ＭＳ 明朝" w:hAnsi="ＭＳ 明朝"/>
          <w:color w:val="000000" w:themeColor="text1"/>
        </w:rPr>
      </w:pPr>
      <w:r w:rsidRPr="003C04C4">
        <w:rPr>
          <w:rFonts w:ascii="ＭＳ 明朝" w:hAnsi="ＭＳ 明朝" w:hint="eastAsia"/>
          <w:color w:val="000000" w:themeColor="text1"/>
        </w:rPr>
        <w:t>(エ)</w:t>
      </w:r>
      <w:r w:rsidR="008607D8" w:rsidRPr="003C04C4">
        <w:rPr>
          <w:rFonts w:ascii="ＭＳ 明朝" w:hAnsi="ＭＳ 明朝" w:hint="eastAsia"/>
          <w:color w:val="000000" w:themeColor="text1"/>
        </w:rPr>
        <w:t>活字印刷文による出題に対応できる者</w:t>
      </w:r>
    </w:p>
    <w:p w14:paraId="2537CD97" w14:textId="77777777" w:rsidR="00416841" w:rsidRPr="003C04C4" w:rsidRDefault="00334F07" w:rsidP="00B74FBD">
      <w:pPr>
        <w:ind w:leftChars="100" w:left="210" w:firstLineChars="100" w:firstLine="210"/>
        <w:rPr>
          <w:rFonts w:ascii="ＭＳ 明朝" w:hAnsi="ＭＳ 明朝"/>
          <w:color w:val="000000" w:themeColor="text1"/>
        </w:rPr>
      </w:pPr>
      <w:r w:rsidRPr="003C04C4">
        <w:rPr>
          <w:rFonts w:ascii="ＭＳ 明朝" w:hAnsi="ＭＳ 明朝" w:hint="eastAsia"/>
          <w:color w:val="000000" w:themeColor="text1"/>
        </w:rPr>
        <w:t>一般行政事務、</w:t>
      </w:r>
      <w:r w:rsidR="00416841" w:rsidRPr="003C04C4">
        <w:rPr>
          <w:rFonts w:ascii="ＭＳ 明朝" w:hAnsi="ＭＳ 明朝" w:hint="eastAsia"/>
          <w:color w:val="000000" w:themeColor="text1"/>
        </w:rPr>
        <w:t>学校事務</w:t>
      </w:r>
      <w:r w:rsidRPr="003C04C4">
        <w:rPr>
          <w:rFonts w:ascii="ＭＳ 明朝" w:hAnsi="ＭＳ 明朝" w:hint="eastAsia"/>
          <w:color w:val="000000" w:themeColor="text1"/>
        </w:rPr>
        <w:t>及び</w:t>
      </w:r>
      <w:r w:rsidR="00F71DF4" w:rsidRPr="003C04C4">
        <w:rPr>
          <w:rFonts w:ascii="ＭＳ 明朝" w:hAnsi="ＭＳ 明朝" w:hint="eastAsia"/>
          <w:color w:val="000000" w:themeColor="text1"/>
        </w:rPr>
        <w:t>警察行政事務</w:t>
      </w:r>
      <w:r w:rsidR="00416841" w:rsidRPr="003C04C4">
        <w:rPr>
          <w:rFonts w:ascii="ＭＳ 明朝" w:hAnsi="ＭＳ 明朝" w:hint="eastAsia"/>
          <w:color w:val="000000" w:themeColor="text1"/>
        </w:rPr>
        <w:t>の試験区分は点字による出題に対応できる者も含みます。</w:t>
      </w:r>
    </w:p>
    <w:p w14:paraId="68D6DA97"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(2)薬学、</w:t>
      </w:r>
      <w:r w:rsidR="0099380F" w:rsidRPr="003C04C4">
        <w:rPr>
          <w:rFonts w:ascii="ＭＳ 明朝" w:hAnsi="ＭＳ 明朝" w:hint="eastAsia"/>
          <w:color w:val="000000" w:themeColor="text1"/>
        </w:rPr>
        <w:t>管理栄養士</w:t>
      </w:r>
      <w:r w:rsidRPr="003C04C4">
        <w:rPr>
          <w:rFonts w:ascii="ＭＳ 明朝" w:hAnsi="ＭＳ 明朝" w:hint="eastAsia"/>
          <w:color w:val="000000" w:themeColor="text1"/>
        </w:rPr>
        <w:t>、獣医師、保健師、保育士、言語聴覚士については、前記(1)のほか</w:t>
      </w:r>
      <w:r w:rsidR="008607D8" w:rsidRPr="003C04C4">
        <w:rPr>
          <w:rFonts w:ascii="ＭＳ 明朝" w:hAnsi="ＭＳ 明朝" w:hint="eastAsia"/>
          <w:color w:val="000000" w:themeColor="text1"/>
        </w:rPr>
        <w:t>、</w:t>
      </w:r>
      <w:r w:rsidRPr="003C04C4">
        <w:rPr>
          <w:rFonts w:ascii="ＭＳ 明朝" w:hAnsi="ＭＳ 明朝" w:hint="eastAsia"/>
          <w:color w:val="000000" w:themeColor="text1"/>
        </w:rPr>
        <w:t>それぞれの免許又は資格を必要とします。</w:t>
      </w:r>
    </w:p>
    <w:p w14:paraId="158CD0AA"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(3)前記の受験資格に該当する者であっても、地方公務員法第16条の欠格条項に該当する者は、受験できません。</w:t>
      </w:r>
    </w:p>
    <w:p w14:paraId="562DBC42" w14:textId="1A4CED6D" w:rsidR="000A4FD6" w:rsidRPr="003C04C4" w:rsidRDefault="000A4FD6" w:rsidP="000A4FD6">
      <w:pPr>
        <w:rPr>
          <w:rFonts w:ascii="ＭＳ 明朝" w:hAnsi="ＭＳ 明朝"/>
          <w:color w:val="000000" w:themeColor="text1"/>
        </w:rPr>
      </w:pPr>
      <w:r w:rsidRPr="003C04C4">
        <w:rPr>
          <w:rFonts w:ascii="ＭＳ 明朝" w:hAnsi="ＭＳ 明朝" w:hint="eastAsia"/>
          <w:color w:val="000000" w:themeColor="text1"/>
        </w:rPr>
        <w:t>(ア)</w:t>
      </w:r>
      <w:r w:rsidR="00D67F07" w:rsidRPr="003C04C4">
        <w:rPr>
          <w:rFonts w:hint="eastAsia"/>
          <w:color w:val="000000" w:themeColor="text1"/>
          <w:szCs w:val="22"/>
        </w:rPr>
        <w:t>拘禁刑</w:t>
      </w:r>
      <w:r w:rsidRPr="003C04C4">
        <w:rPr>
          <w:rFonts w:ascii="ＭＳ 明朝" w:hAnsi="ＭＳ 明朝" w:hint="eastAsia"/>
          <w:color w:val="000000" w:themeColor="text1"/>
        </w:rPr>
        <w:t>以上の刑に処せられ、その執行を終わるまで又はその執行を受けることがなくなるまでの者</w:t>
      </w:r>
    </w:p>
    <w:p w14:paraId="339C1A27" w14:textId="77777777" w:rsidR="000A4FD6" w:rsidRPr="003C04C4" w:rsidRDefault="000A4FD6" w:rsidP="000A4FD6">
      <w:pPr>
        <w:rPr>
          <w:rFonts w:ascii="ＭＳ 明朝" w:hAnsi="ＭＳ 明朝"/>
          <w:color w:val="000000" w:themeColor="text1"/>
        </w:rPr>
      </w:pPr>
      <w:r w:rsidRPr="003C04C4">
        <w:rPr>
          <w:rFonts w:ascii="ＭＳ 明朝" w:hAnsi="ＭＳ 明朝" w:hint="eastAsia"/>
          <w:color w:val="000000" w:themeColor="text1"/>
        </w:rPr>
        <w:t>(イ)香川県において懲戒免職の処分を受け、当該処分の日から2年を経過しない者</w:t>
      </w:r>
    </w:p>
    <w:p w14:paraId="06A40C69" w14:textId="77777777" w:rsidR="000A4FD6" w:rsidRPr="003C04C4" w:rsidRDefault="000A4FD6" w:rsidP="000A4FD6">
      <w:pPr>
        <w:rPr>
          <w:rFonts w:ascii="ＭＳ 明朝" w:hAnsi="ＭＳ 明朝"/>
          <w:color w:val="000000" w:themeColor="text1"/>
        </w:rPr>
      </w:pPr>
      <w:r w:rsidRPr="003C04C4">
        <w:rPr>
          <w:rFonts w:ascii="ＭＳ 明朝" w:hAnsi="ＭＳ 明朝" w:hint="eastAsia"/>
          <w:color w:val="000000" w:themeColor="text1"/>
        </w:rPr>
        <w:t>(ウ)日本国憲法施行の日以後において、日本国憲法又はその下に成立した政府を暴力で破壊することを主張する政党その他の団体を結成し、又はこれに加入した者</w:t>
      </w:r>
    </w:p>
    <w:p w14:paraId="5E7CBB22" w14:textId="77777777" w:rsidR="000A4FD6" w:rsidRPr="003C04C4" w:rsidRDefault="000A4FD6" w:rsidP="000A4FD6">
      <w:pPr>
        <w:rPr>
          <w:rFonts w:ascii="ＭＳ 明朝" w:hAnsi="ＭＳ 明朝"/>
          <w:color w:val="000000" w:themeColor="text1"/>
        </w:rPr>
      </w:pPr>
    </w:p>
    <w:p w14:paraId="722400E2"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3　試験の方法及び内容</w:t>
      </w:r>
    </w:p>
    <w:p w14:paraId="6A42CFC4"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(1)</w:t>
      </w:r>
      <w:r w:rsidR="00EB1669" w:rsidRPr="003C04C4">
        <w:rPr>
          <w:rFonts w:ascii="ＭＳ 明朝" w:hAnsi="ＭＳ 明朝" w:hint="eastAsia"/>
          <w:color w:val="000000" w:themeColor="text1"/>
          <w:szCs w:val="22"/>
        </w:rPr>
        <w:t>第1</w:t>
      </w:r>
      <w:r w:rsidRPr="003C04C4">
        <w:rPr>
          <w:rFonts w:ascii="ＭＳ 明朝" w:hAnsi="ＭＳ 明朝" w:hint="eastAsia"/>
          <w:color w:val="000000" w:themeColor="text1"/>
          <w:szCs w:val="22"/>
        </w:rPr>
        <w:t>次選考</w:t>
      </w:r>
    </w:p>
    <w:p w14:paraId="2029812D"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(ア)試験区分ごとの種目及び配点</w:t>
      </w:r>
    </w:p>
    <w:p w14:paraId="734D4F32"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薬学、</w:t>
      </w:r>
      <w:r w:rsidR="0099380F" w:rsidRPr="003C04C4">
        <w:rPr>
          <w:rFonts w:ascii="ＭＳ 明朝" w:hAnsi="ＭＳ 明朝" w:hint="eastAsia"/>
          <w:color w:val="000000" w:themeColor="text1"/>
        </w:rPr>
        <w:t>管理栄養士</w:t>
      </w:r>
      <w:r w:rsidRPr="003C04C4">
        <w:rPr>
          <w:rFonts w:ascii="ＭＳ 明朝" w:hAnsi="ＭＳ 明朝" w:hint="eastAsia"/>
          <w:color w:val="000000" w:themeColor="text1"/>
        </w:rPr>
        <w:t>、獣医師、保健師、保育士　教養試験400点　論文試験600点</w:t>
      </w:r>
    </w:p>
    <w:p w14:paraId="77E425AD" w14:textId="2CABDC2C"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一般行政事務、学校事務</w:t>
      </w:r>
      <w:r w:rsidR="008737E4" w:rsidRPr="003C04C4">
        <w:rPr>
          <w:rFonts w:ascii="ＭＳ 明朝" w:hAnsi="ＭＳ 明朝" w:hint="eastAsia"/>
          <w:color w:val="000000" w:themeColor="text1"/>
        </w:rPr>
        <w:t>、警察行政事務</w:t>
      </w:r>
      <w:r w:rsidRPr="003C04C4">
        <w:rPr>
          <w:rFonts w:ascii="ＭＳ 明朝" w:hAnsi="ＭＳ 明朝" w:hint="eastAsia"/>
          <w:color w:val="000000" w:themeColor="text1"/>
        </w:rPr>
        <w:t xml:space="preserve">　教養試験</w:t>
      </w:r>
      <w:r w:rsidR="00E422B0">
        <w:rPr>
          <w:rFonts w:ascii="ＭＳ 明朝" w:hAnsi="ＭＳ 明朝" w:hint="eastAsia"/>
          <w:color w:val="000000" w:themeColor="text1"/>
        </w:rPr>
        <w:t>6</w:t>
      </w:r>
      <w:r w:rsidRPr="003C04C4">
        <w:rPr>
          <w:rFonts w:ascii="ＭＳ 明朝" w:hAnsi="ＭＳ 明朝" w:hint="eastAsia"/>
          <w:color w:val="000000" w:themeColor="text1"/>
        </w:rPr>
        <w:t>00点、作文試験</w:t>
      </w:r>
      <w:r w:rsidR="00E422B0">
        <w:rPr>
          <w:rFonts w:ascii="ＭＳ 明朝" w:hAnsi="ＭＳ 明朝" w:hint="eastAsia"/>
          <w:color w:val="000000" w:themeColor="text1"/>
        </w:rPr>
        <w:t>2</w:t>
      </w:r>
      <w:r w:rsidRPr="003C04C4">
        <w:rPr>
          <w:rFonts w:ascii="ＭＳ 明朝" w:hAnsi="ＭＳ 明朝" w:hint="eastAsia"/>
          <w:color w:val="000000" w:themeColor="text1"/>
        </w:rPr>
        <w:t>00点</w:t>
      </w:r>
    </w:p>
    <w:p w14:paraId="06864913" w14:textId="323A085C"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土木　教養試験</w:t>
      </w:r>
      <w:r w:rsidR="00E422B0">
        <w:rPr>
          <w:rFonts w:ascii="ＭＳ 明朝" w:hAnsi="ＭＳ 明朝" w:hint="eastAsia"/>
          <w:color w:val="000000" w:themeColor="text1"/>
        </w:rPr>
        <w:t>4</w:t>
      </w:r>
      <w:r w:rsidRPr="003C04C4">
        <w:rPr>
          <w:rFonts w:ascii="ＭＳ 明朝" w:hAnsi="ＭＳ 明朝" w:hint="eastAsia"/>
          <w:color w:val="000000" w:themeColor="text1"/>
        </w:rPr>
        <w:t>00点、専門試験</w:t>
      </w:r>
      <w:r w:rsidR="00E422B0">
        <w:rPr>
          <w:rFonts w:ascii="ＭＳ 明朝" w:hAnsi="ＭＳ 明朝" w:hint="eastAsia"/>
          <w:color w:val="000000" w:themeColor="text1"/>
        </w:rPr>
        <w:t>4</w:t>
      </w:r>
      <w:r w:rsidRPr="003C04C4">
        <w:rPr>
          <w:rFonts w:ascii="ＭＳ 明朝" w:hAnsi="ＭＳ 明朝" w:hint="eastAsia"/>
          <w:color w:val="000000" w:themeColor="text1"/>
        </w:rPr>
        <w:t>00点</w:t>
      </w:r>
    </w:p>
    <w:p w14:paraId="68AE0EAE"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言語聴覚士　論文試験100点</w:t>
      </w:r>
    </w:p>
    <w:p w14:paraId="735BEBDB" w14:textId="2DB5F620" w:rsidR="00411887" w:rsidRPr="003C04C4" w:rsidRDefault="00411887">
      <w:pPr>
        <w:rPr>
          <w:rFonts w:ascii="ＭＳ 明朝" w:hAnsi="ＭＳ 明朝"/>
          <w:color w:val="000000" w:themeColor="text1"/>
        </w:rPr>
      </w:pPr>
      <w:r w:rsidRPr="003C04C4">
        <w:rPr>
          <w:rFonts w:ascii="ＭＳ 明朝" w:hAnsi="ＭＳ 明朝" w:hint="eastAsia"/>
          <w:color w:val="000000" w:themeColor="text1"/>
        </w:rPr>
        <w:t>適性検査は第1次選考と同日に実施しますが、検査結果は第2次選考の参考とします。</w:t>
      </w:r>
    </w:p>
    <w:p w14:paraId="78760C90"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点字での受験の場合は、希望により補助手段として音声パソコンを併用することができます。ただし、一定の条件が</w:t>
      </w:r>
      <w:r w:rsidR="00EB1669" w:rsidRPr="003C04C4">
        <w:rPr>
          <w:rFonts w:ascii="ＭＳ 明朝" w:hAnsi="ＭＳ 明朝" w:hint="eastAsia"/>
          <w:color w:val="000000" w:themeColor="text1"/>
        </w:rPr>
        <w:t>ありますので、音声パソコンの併用を希望する場合は香川県人事</w:t>
      </w:r>
      <w:r w:rsidRPr="003C04C4">
        <w:rPr>
          <w:rFonts w:ascii="ＭＳ 明朝" w:hAnsi="ＭＳ 明朝" w:hint="eastAsia"/>
          <w:color w:val="000000" w:themeColor="text1"/>
        </w:rPr>
        <w:t>課へお問い</w:t>
      </w:r>
      <w:r w:rsidRPr="003C04C4">
        <w:rPr>
          <w:rFonts w:ascii="ＭＳ 明朝" w:hAnsi="ＭＳ 明朝" w:hint="eastAsia"/>
          <w:color w:val="000000" w:themeColor="text1"/>
        </w:rPr>
        <w:lastRenderedPageBreak/>
        <w:t>合わせください。</w:t>
      </w:r>
    </w:p>
    <w:p w14:paraId="63CCEAF8"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(イ)日時</w:t>
      </w:r>
    </w:p>
    <w:p w14:paraId="475F1345" w14:textId="5D15E8D5" w:rsidR="00416841" w:rsidRPr="003C04C4" w:rsidRDefault="00DD6790">
      <w:pPr>
        <w:rPr>
          <w:rFonts w:ascii="ＭＳ 明朝" w:hAnsi="ＭＳ 明朝"/>
          <w:color w:val="000000" w:themeColor="text1"/>
        </w:rPr>
      </w:pPr>
      <w:r w:rsidRPr="003C04C4">
        <w:rPr>
          <w:rFonts w:ascii="ＭＳ 明朝" w:hAnsi="ＭＳ 明朝" w:hint="eastAsia"/>
          <w:color w:val="000000" w:themeColor="text1"/>
          <w:szCs w:val="22"/>
        </w:rPr>
        <w:t>1</w:t>
      </w:r>
      <w:r w:rsidR="00EB1669" w:rsidRPr="003C04C4">
        <w:rPr>
          <w:rFonts w:ascii="ＭＳ 明朝" w:hAnsi="ＭＳ 明朝"/>
          <w:color w:val="000000" w:themeColor="text1"/>
          <w:szCs w:val="22"/>
        </w:rPr>
        <w:t>1</w:t>
      </w:r>
      <w:r w:rsidR="00416841" w:rsidRPr="003C04C4">
        <w:rPr>
          <w:rFonts w:ascii="ＭＳ 明朝" w:hAnsi="ＭＳ 明朝" w:hint="eastAsia"/>
          <w:color w:val="000000" w:themeColor="text1"/>
        </w:rPr>
        <w:t>月</w:t>
      </w:r>
      <w:r w:rsidR="00C166ED" w:rsidRPr="003C04C4">
        <w:rPr>
          <w:rFonts w:ascii="ＭＳ 明朝" w:hAnsi="ＭＳ 明朝" w:hint="eastAsia"/>
          <w:color w:val="000000" w:themeColor="text1"/>
        </w:rPr>
        <w:t>1</w:t>
      </w:r>
      <w:r w:rsidR="00416841" w:rsidRPr="003C04C4">
        <w:rPr>
          <w:rFonts w:ascii="ＭＳ 明朝" w:hAnsi="ＭＳ 明朝" w:hint="eastAsia"/>
          <w:color w:val="000000" w:themeColor="text1"/>
        </w:rPr>
        <w:t>日（日曜日）　受付時間は午前8時</w:t>
      </w:r>
      <w:r w:rsidR="00175324" w:rsidRPr="003C04C4">
        <w:rPr>
          <w:rFonts w:ascii="ＭＳ 明朝" w:hAnsi="ＭＳ 明朝" w:hint="eastAsia"/>
          <w:color w:val="000000" w:themeColor="text1"/>
        </w:rPr>
        <w:t>2</w:t>
      </w:r>
      <w:r w:rsidR="00416841" w:rsidRPr="003C04C4">
        <w:rPr>
          <w:rFonts w:ascii="ＭＳ 明朝" w:hAnsi="ＭＳ 明朝" w:hint="eastAsia"/>
          <w:color w:val="000000" w:themeColor="text1"/>
        </w:rPr>
        <w:t>0分から午前9時までです。</w:t>
      </w:r>
    </w:p>
    <w:p w14:paraId="25731C7A"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(ウ)場所</w:t>
      </w:r>
    </w:p>
    <w:p w14:paraId="4C184910"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 xml:space="preserve">高松市番町四丁目1番10号　</w:t>
      </w:r>
      <w:r w:rsidRPr="003C04C4">
        <w:rPr>
          <w:rFonts w:ascii="ＭＳ 明朝" w:hAnsi="ＭＳ 明朝" w:hint="eastAsia"/>
          <w:color w:val="000000" w:themeColor="text1"/>
          <w:spacing w:val="-14"/>
        </w:rPr>
        <w:t>香川県庁本館12階会議室</w:t>
      </w:r>
    </w:p>
    <w:p w14:paraId="5AB7D55C"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(エ)合格者発表</w:t>
      </w:r>
    </w:p>
    <w:p w14:paraId="59810F80" w14:textId="77777777" w:rsidR="00416841" w:rsidRDefault="00416841">
      <w:pPr>
        <w:rPr>
          <w:rFonts w:ascii="ＭＳ 明朝" w:hAnsi="ＭＳ 明朝"/>
          <w:color w:val="000000" w:themeColor="text1"/>
        </w:rPr>
      </w:pPr>
      <w:r w:rsidRPr="003C04C4">
        <w:rPr>
          <w:rFonts w:ascii="ＭＳ 明朝" w:hAnsi="ＭＳ 明朝" w:hint="eastAsia"/>
          <w:color w:val="000000" w:themeColor="text1"/>
        </w:rPr>
        <w:t>11</w:t>
      </w:r>
      <w:r w:rsidR="00EB1669" w:rsidRPr="003C04C4">
        <w:rPr>
          <w:rFonts w:ascii="ＭＳ 明朝" w:hAnsi="ＭＳ 明朝" w:hint="eastAsia"/>
          <w:color w:val="000000" w:themeColor="text1"/>
        </w:rPr>
        <w:t>月中旬</w:t>
      </w:r>
      <w:r w:rsidR="008819AF" w:rsidRPr="003C04C4">
        <w:rPr>
          <w:rFonts w:ascii="ＭＳ 明朝" w:hAnsi="ＭＳ 明朝" w:hint="eastAsia"/>
          <w:color w:val="000000" w:themeColor="text1"/>
        </w:rPr>
        <w:t>の</w:t>
      </w:r>
      <w:r w:rsidRPr="003C04C4">
        <w:rPr>
          <w:rFonts w:ascii="ＭＳ 明朝" w:hAnsi="ＭＳ 明朝" w:hint="eastAsia"/>
          <w:color w:val="000000" w:themeColor="text1"/>
        </w:rPr>
        <w:t>予定です。</w:t>
      </w:r>
    </w:p>
    <w:p w14:paraId="4D55FCD0" w14:textId="4D690DF2" w:rsidR="00F33B26" w:rsidRPr="003C04C4" w:rsidRDefault="00F33B26" w:rsidP="00F33B26">
      <w:pPr>
        <w:rPr>
          <w:rFonts w:ascii="ＭＳ 明朝" w:hAnsi="ＭＳ 明朝"/>
          <w:color w:val="000000" w:themeColor="text1"/>
          <w:szCs w:val="22"/>
        </w:rPr>
      </w:pPr>
      <w:r w:rsidRPr="003C04C4">
        <w:rPr>
          <w:rFonts w:ascii="ＭＳ 明朝" w:hAnsi="ＭＳ 明朝" w:hint="eastAsia"/>
          <w:color w:val="000000" w:themeColor="text1"/>
          <w:szCs w:val="22"/>
        </w:rPr>
        <w:t>(2)</w:t>
      </w:r>
      <w:r>
        <w:rPr>
          <w:rFonts w:ascii="ＭＳ 明朝" w:hAnsi="ＭＳ 明朝" w:hint="eastAsia"/>
          <w:color w:val="000000" w:themeColor="text1"/>
          <w:szCs w:val="22"/>
        </w:rPr>
        <w:t>面接カードの提出</w:t>
      </w:r>
    </w:p>
    <w:p w14:paraId="69B607AF" w14:textId="7B0ED0DB" w:rsidR="00F33B26" w:rsidRDefault="00F33B26">
      <w:pPr>
        <w:rPr>
          <w:rFonts w:ascii="ＭＳ 明朝" w:hAnsi="ＭＳ 明朝"/>
          <w:color w:val="000000" w:themeColor="text1"/>
        </w:rPr>
      </w:pPr>
      <w:r w:rsidRPr="00F33B26">
        <w:rPr>
          <w:rFonts w:ascii="ＭＳ 明朝" w:hAnsi="ＭＳ 明朝"/>
          <w:color w:val="000000" w:themeColor="text1"/>
        </w:rPr>
        <w:t>令和</w:t>
      </w:r>
      <w:r>
        <w:rPr>
          <w:rFonts w:ascii="ＭＳ 明朝" w:hAnsi="ＭＳ 明朝" w:hint="eastAsia"/>
          <w:color w:val="000000" w:themeColor="text1"/>
        </w:rPr>
        <w:t>8</w:t>
      </w:r>
      <w:r w:rsidRPr="00F33B26">
        <w:rPr>
          <w:rFonts w:ascii="ＭＳ 明朝" w:hAnsi="ＭＳ 明朝"/>
          <w:color w:val="000000" w:themeColor="text1"/>
        </w:rPr>
        <w:t>年</w:t>
      </w:r>
      <w:r>
        <w:rPr>
          <w:rFonts w:ascii="ＭＳ 明朝" w:hAnsi="ＭＳ 明朝" w:hint="eastAsia"/>
          <w:color w:val="000000" w:themeColor="text1"/>
        </w:rPr>
        <w:t>11</w:t>
      </w:r>
      <w:r w:rsidRPr="00F33B26">
        <w:rPr>
          <w:rFonts w:ascii="ＭＳ 明朝" w:hAnsi="ＭＳ 明朝"/>
          <w:color w:val="000000" w:themeColor="text1"/>
        </w:rPr>
        <w:t>月</w:t>
      </w:r>
      <w:r>
        <w:rPr>
          <w:rFonts w:ascii="ＭＳ 明朝" w:hAnsi="ＭＳ 明朝" w:hint="eastAsia"/>
          <w:color w:val="000000" w:themeColor="text1"/>
        </w:rPr>
        <w:t>1</w:t>
      </w:r>
      <w:r w:rsidRPr="00F33B26">
        <w:rPr>
          <w:rFonts w:ascii="ＭＳ 明朝" w:hAnsi="ＭＳ 明朝"/>
          <w:color w:val="000000" w:themeColor="text1"/>
        </w:rPr>
        <w:t>日（日）</w:t>
      </w:r>
      <w:r>
        <w:rPr>
          <w:rFonts w:ascii="ＭＳ 明朝" w:hAnsi="ＭＳ 明朝" w:hint="eastAsia"/>
          <w:color w:val="000000" w:themeColor="text1"/>
        </w:rPr>
        <w:t>から11</w:t>
      </w:r>
      <w:r w:rsidRPr="00F33B26">
        <w:rPr>
          <w:rFonts w:ascii="ＭＳ 明朝" w:hAnsi="ＭＳ 明朝"/>
          <w:color w:val="000000" w:themeColor="text1"/>
        </w:rPr>
        <w:t>月</w:t>
      </w:r>
      <w:r>
        <w:rPr>
          <w:rFonts w:ascii="ＭＳ 明朝" w:hAnsi="ＭＳ 明朝" w:hint="eastAsia"/>
          <w:color w:val="000000" w:themeColor="text1"/>
        </w:rPr>
        <w:t>20</w:t>
      </w:r>
      <w:r w:rsidRPr="00F33B26">
        <w:rPr>
          <w:rFonts w:ascii="ＭＳ 明朝" w:hAnsi="ＭＳ 明朝"/>
          <w:color w:val="000000" w:themeColor="text1"/>
        </w:rPr>
        <w:t>日（金）</w:t>
      </w:r>
      <w:r>
        <w:rPr>
          <w:rFonts w:ascii="ＭＳ 明朝" w:hAnsi="ＭＳ 明朝" w:hint="eastAsia"/>
          <w:color w:val="000000" w:themeColor="text1"/>
        </w:rPr>
        <w:t>まで</w:t>
      </w:r>
    </w:p>
    <w:p w14:paraId="7570A539" w14:textId="3F846DD7" w:rsidR="00E422B0" w:rsidRPr="00E422B0" w:rsidRDefault="00E422B0" w:rsidP="00E422B0">
      <w:pPr>
        <w:rPr>
          <w:rFonts w:ascii="ＭＳ 明朝" w:hAnsi="ＭＳ 明朝" w:hint="eastAsia"/>
          <w:color w:val="000000" w:themeColor="text1"/>
        </w:rPr>
      </w:pPr>
      <w:r>
        <w:rPr>
          <w:rFonts w:ascii="ＭＳ 明朝" w:hAnsi="ＭＳ 明朝" w:hint="eastAsia"/>
          <w:color w:val="000000" w:themeColor="text1"/>
        </w:rPr>
        <w:t>11</w:t>
      </w:r>
      <w:r w:rsidRPr="00E422B0">
        <w:rPr>
          <w:rFonts w:ascii="ＭＳ 明朝" w:hAnsi="ＭＳ 明朝" w:hint="eastAsia"/>
          <w:color w:val="000000" w:themeColor="text1"/>
        </w:rPr>
        <w:t>月</w:t>
      </w:r>
      <w:r>
        <w:rPr>
          <w:rFonts w:ascii="ＭＳ 明朝" w:hAnsi="ＭＳ 明朝" w:hint="eastAsia"/>
          <w:color w:val="000000" w:themeColor="text1"/>
        </w:rPr>
        <w:t>20</w:t>
      </w:r>
      <w:r w:rsidRPr="00E422B0">
        <w:rPr>
          <w:rFonts w:ascii="ＭＳ 明朝" w:hAnsi="ＭＳ 明朝" w:hint="eastAsia"/>
          <w:color w:val="000000" w:themeColor="text1"/>
        </w:rPr>
        <w:t>日（金</w:t>
      </w:r>
      <w:r>
        <w:rPr>
          <w:rFonts w:ascii="ＭＳ 明朝" w:hAnsi="ＭＳ 明朝" w:hint="eastAsia"/>
          <w:color w:val="000000" w:themeColor="text1"/>
        </w:rPr>
        <w:t>曜日</w:t>
      </w:r>
      <w:r w:rsidRPr="00E422B0">
        <w:rPr>
          <w:rFonts w:ascii="ＭＳ 明朝" w:hAnsi="ＭＳ 明朝" w:hint="eastAsia"/>
          <w:color w:val="000000" w:themeColor="text1"/>
        </w:rPr>
        <w:t>）は午後</w:t>
      </w:r>
      <w:r>
        <w:rPr>
          <w:rFonts w:ascii="ＭＳ 明朝" w:hAnsi="ＭＳ 明朝" w:hint="eastAsia"/>
          <w:color w:val="000000" w:themeColor="text1"/>
        </w:rPr>
        <w:t>5</w:t>
      </w:r>
      <w:r w:rsidRPr="00E422B0">
        <w:rPr>
          <w:rFonts w:ascii="ＭＳ 明朝" w:hAnsi="ＭＳ 明朝" w:hint="eastAsia"/>
          <w:color w:val="000000" w:themeColor="text1"/>
        </w:rPr>
        <w:t>時</w:t>
      </w:r>
      <w:r>
        <w:rPr>
          <w:rFonts w:ascii="ＭＳ 明朝" w:hAnsi="ＭＳ 明朝" w:hint="eastAsia"/>
          <w:color w:val="000000" w:themeColor="text1"/>
        </w:rPr>
        <w:t>15</w:t>
      </w:r>
      <w:r w:rsidRPr="00E422B0">
        <w:rPr>
          <w:rFonts w:ascii="ＭＳ 明朝" w:hAnsi="ＭＳ 明朝" w:hint="eastAsia"/>
          <w:color w:val="000000" w:themeColor="text1"/>
        </w:rPr>
        <w:t>分までに到達したものを受け付けます。</w:t>
      </w:r>
    </w:p>
    <w:p w14:paraId="2C99C94B" w14:textId="174137B4" w:rsidR="00E422B0" w:rsidRDefault="00E422B0" w:rsidP="00E422B0">
      <w:pPr>
        <w:rPr>
          <w:rFonts w:ascii="ＭＳ 明朝" w:hAnsi="ＭＳ 明朝" w:hint="eastAsia"/>
          <w:color w:val="000000" w:themeColor="text1"/>
        </w:rPr>
      </w:pPr>
      <w:r w:rsidRPr="00E422B0">
        <w:rPr>
          <w:rFonts w:ascii="ＭＳ 明朝" w:hAnsi="ＭＳ 明朝" w:hint="eastAsia"/>
          <w:color w:val="000000" w:themeColor="text1"/>
        </w:rPr>
        <w:t>なお、郵送で提出する場合は、</w:t>
      </w:r>
      <w:r>
        <w:rPr>
          <w:rFonts w:ascii="ＭＳ 明朝" w:hAnsi="ＭＳ 明朝" w:hint="eastAsia"/>
          <w:color w:val="000000" w:themeColor="text1"/>
        </w:rPr>
        <w:t>11</w:t>
      </w:r>
      <w:r w:rsidRPr="00E422B0">
        <w:rPr>
          <w:rFonts w:ascii="ＭＳ 明朝" w:hAnsi="ＭＳ 明朝" w:hint="eastAsia"/>
          <w:color w:val="000000" w:themeColor="text1"/>
        </w:rPr>
        <w:t>月</w:t>
      </w:r>
      <w:r>
        <w:rPr>
          <w:rFonts w:ascii="ＭＳ 明朝" w:hAnsi="ＭＳ 明朝" w:hint="eastAsia"/>
          <w:color w:val="000000" w:themeColor="text1"/>
        </w:rPr>
        <w:t>20</w:t>
      </w:r>
      <w:r w:rsidRPr="00E422B0">
        <w:rPr>
          <w:rFonts w:ascii="ＭＳ 明朝" w:hAnsi="ＭＳ 明朝" w:hint="eastAsia"/>
          <w:color w:val="000000" w:themeColor="text1"/>
        </w:rPr>
        <w:t>日（金</w:t>
      </w:r>
      <w:r>
        <w:rPr>
          <w:rFonts w:ascii="ＭＳ 明朝" w:hAnsi="ＭＳ 明朝" w:hint="eastAsia"/>
          <w:color w:val="000000" w:themeColor="text1"/>
        </w:rPr>
        <w:t>曜日</w:t>
      </w:r>
      <w:r w:rsidRPr="00E422B0">
        <w:rPr>
          <w:rFonts w:ascii="ＭＳ 明朝" w:hAnsi="ＭＳ 明朝" w:hint="eastAsia"/>
          <w:color w:val="000000" w:themeColor="text1"/>
        </w:rPr>
        <w:t>）までの消印のあるものを受け付けます。</w:t>
      </w:r>
    </w:p>
    <w:p w14:paraId="4B2A3EEA" w14:textId="22ACBE91" w:rsidR="00F33B26" w:rsidRPr="00F33B26" w:rsidRDefault="00F33B26">
      <w:pPr>
        <w:rPr>
          <w:rFonts w:ascii="ＭＳ 明朝" w:hAnsi="ＭＳ 明朝"/>
          <w:color w:val="000000" w:themeColor="text1"/>
        </w:rPr>
      </w:pPr>
      <w:r w:rsidRPr="00F33B26">
        <w:rPr>
          <w:rFonts w:ascii="ＭＳ 明朝" w:hAnsi="ＭＳ 明朝"/>
          <w:color w:val="000000" w:themeColor="text1"/>
        </w:rPr>
        <w:t>面接カードの提出方法は、第</w:t>
      </w:r>
      <w:r>
        <w:rPr>
          <w:rFonts w:ascii="ＭＳ 明朝" w:hAnsi="ＭＳ 明朝" w:hint="eastAsia"/>
          <w:color w:val="000000" w:themeColor="text1"/>
        </w:rPr>
        <w:t>1</w:t>
      </w:r>
      <w:r w:rsidRPr="00F33B26">
        <w:rPr>
          <w:rFonts w:ascii="ＭＳ 明朝" w:hAnsi="ＭＳ 明朝"/>
          <w:color w:val="000000" w:themeColor="text1"/>
        </w:rPr>
        <w:t>次選考実施時に試験会場で配布します。</w:t>
      </w:r>
    </w:p>
    <w:p w14:paraId="473C7C9D" w14:textId="7DDA5BB8"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w:t>
      </w:r>
      <w:r w:rsidR="00F33B26">
        <w:rPr>
          <w:rFonts w:ascii="ＭＳ 明朝" w:hAnsi="ＭＳ 明朝" w:hint="eastAsia"/>
          <w:color w:val="000000" w:themeColor="text1"/>
          <w:szCs w:val="22"/>
        </w:rPr>
        <w:t>3</w:t>
      </w:r>
      <w:r w:rsidRPr="003C04C4">
        <w:rPr>
          <w:rFonts w:ascii="ＭＳ 明朝" w:hAnsi="ＭＳ 明朝" w:hint="eastAsia"/>
          <w:color w:val="000000" w:themeColor="text1"/>
          <w:szCs w:val="22"/>
        </w:rPr>
        <w:t>)</w:t>
      </w:r>
      <w:r w:rsidR="00EB1669" w:rsidRPr="003C04C4">
        <w:rPr>
          <w:rFonts w:ascii="ＭＳ 明朝" w:hAnsi="ＭＳ 明朝" w:hint="eastAsia"/>
          <w:color w:val="000000" w:themeColor="text1"/>
          <w:szCs w:val="22"/>
        </w:rPr>
        <w:t>第2</w:t>
      </w:r>
      <w:r w:rsidRPr="003C04C4">
        <w:rPr>
          <w:rFonts w:ascii="ＭＳ 明朝" w:hAnsi="ＭＳ 明朝" w:hint="eastAsia"/>
          <w:color w:val="000000" w:themeColor="text1"/>
          <w:szCs w:val="22"/>
        </w:rPr>
        <w:t>次選考</w:t>
      </w:r>
    </w:p>
    <w:p w14:paraId="76856813"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(ア)日時、場所</w:t>
      </w:r>
    </w:p>
    <w:p w14:paraId="76F6A752" w14:textId="6DDA7F41" w:rsidR="00416841" w:rsidRPr="003C04C4" w:rsidRDefault="000C2AF4">
      <w:pPr>
        <w:rPr>
          <w:rFonts w:ascii="ＭＳ 明朝" w:hAnsi="ＭＳ 明朝"/>
          <w:color w:val="000000" w:themeColor="text1"/>
        </w:rPr>
      </w:pPr>
      <w:r w:rsidRPr="003C04C4">
        <w:rPr>
          <w:rFonts w:ascii="ＭＳ 明朝" w:hAnsi="ＭＳ 明朝" w:hint="eastAsia"/>
          <w:color w:val="000000" w:themeColor="text1"/>
        </w:rPr>
        <w:t>12月上旬の予定です</w:t>
      </w:r>
      <w:r w:rsidR="00416841" w:rsidRPr="003C04C4">
        <w:rPr>
          <w:rFonts w:ascii="ＭＳ 明朝" w:hAnsi="ＭＳ 明朝" w:hint="eastAsia"/>
          <w:color w:val="000000" w:themeColor="text1"/>
        </w:rPr>
        <w:t>。日時、場所等は第1次選考合格者に別途通知します。</w:t>
      </w:r>
    </w:p>
    <w:p w14:paraId="6F7DEFE5"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(イ)合格者発表</w:t>
      </w:r>
    </w:p>
    <w:p w14:paraId="4D690ED0"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1</w:t>
      </w:r>
      <w:r w:rsidR="008819AF" w:rsidRPr="003C04C4">
        <w:rPr>
          <w:rFonts w:ascii="ＭＳ 明朝" w:hAnsi="ＭＳ 明朝"/>
          <w:color w:val="000000" w:themeColor="text1"/>
        </w:rPr>
        <w:t>2</w:t>
      </w:r>
      <w:r w:rsidR="00EB1669" w:rsidRPr="003C04C4">
        <w:rPr>
          <w:rFonts w:ascii="ＭＳ 明朝" w:hAnsi="ＭＳ 明朝" w:hint="eastAsia"/>
          <w:color w:val="000000" w:themeColor="text1"/>
        </w:rPr>
        <w:t>月</w:t>
      </w:r>
      <w:r w:rsidR="00DD6790" w:rsidRPr="003C04C4">
        <w:rPr>
          <w:rFonts w:ascii="ＭＳ 明朝" w:hAnsi="ＭＳ 明朝" w:hint="eastAsia"/>
          <w:color w:val="000000" w:themeColor="text1"/>
        </w:rPr>
        <w:t>中</w:t>
      </w:r>
      <w:r w:rsidRPr="003C04C4">
        <w:rPr>
          <w:rFonts w:ascii="ＭＳ 明朝" w:hAnsi="ＭＳ 明朝" w:hint="eastAsia"/>
          <w:color w:val="000000" w:themeColor="text1"/>
        </w:rPr>
        <w:t>旬の予定です。</w:t>
      </w:r>
    </w:p>
    <w:p w14:paraId="526A2DAF"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szCs w:val="28"/>
        </w:rPr>
        <w:t>4　この試験についての問い合わせ・申込みは</w:t>
      </w:r>
    </w:p>
    <w:p w14:paraId="4E677089"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言語聴覚士、学校事務</w:t>
      </w:r>
      <w:r w:rsidR="008737E4" w:rsidRPr="003C04C4">
        <w:rPr>
          <w:rFonts w:ascii="ＭＳ 明朝" w:hAnsi="ＭＳ 明朝" w:hint="eastAsia"/>
          <w:color w:val="000000" w:themeColor="text1"/>
        </w:rPr>
        <w:t>、警察行政事務</w:t>
      </w:r>
      <w:r w:rsidR="00EB1669" w:rsidRPr="003C04C4">
        <w:rPr>
          <w:rFonts w:ascii="ＭＳ 明朝" w:hAnsi="ＭＳ 明朝" w:hint="eastAsia"/>
          <w:color w:val="000000" w:themeColor="text1"/>
        </w:rPr>
        <w:t>以外の試験区分は、香川県人事</w:t>
      </w:r>
      <w:r w:rsidRPr="003C04C4">
        <w:rPr>
          <w:rFonts w:ascii="ＭＳ 明朝" w:hAnsi="ＭＳ 明朝" w:hint="eastAsia"/>
          <w:color w:val="000000" w:themeColor="text1"/>
        </w:rPr>
        <w:t>課</w:t>
      </w:r>
    </w:p>
    <w:p w14:paraId="71550910"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〒760-8570　高松市番町四丁目1番10号香川県庁本館10階</w:t>
      </w:r>
    </w:p>
    <w:p w14:paraId="6649AE16"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電話番号087-832-3040</w:t>
      </w:r>
    </w:p>
    <w:p w14:paraId="33A864D3"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言語聴覚士の試験区分は、香川県病院局県立病院課</w:t>
      </w:r>
    </w:p>
    <w:p w14:paraId="5E30BC88"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〒760-8570　高松市番町四丁目1番10号香川県庁本館18階</w:t>
      </w:r>
    </w:p>
    <w:p w14:paraId="0EBD8AFF"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電話番号087-832-3310</w:t>
      </w:r>
    </w:p>
    <w:p w14:paraId="188A0718" w14:textId="77777777" w:rsidR="00416841" w:rsidRPr="003C04C4" w:rsidRDefault="00416841">
      <w:pPr>
        <w:rPr>
          <w:rFonts w:ascii="ＭＳ 明朝" w:hAnsi="ＭＳ 明朝"/>
          <w:color w:val="000000" w:themeColor="text1"/>
        </w:rPr>
      </w:pPr>
      <w:r w:rsidRPr="003C04C4">
        <w:rPr>
          <w:rFonts w:ascii="ＭＳ 明朝" w:hAnsi="ＭＳ 明朝" w:hint="eastAsia"/>
          <w:color w:val="000000" w:themeColor="text1"/>
        </w:rPr>
        <w:t>学校事務の試験区分は、香川県</w:t>
      </w:r>
      <w:r w:rsidR="00547324" w:rsidRPr="003C04C4">
        <w:rPr>
          <w:rFonts w:ascii="ＭＳ 明朝" w:hAnsi="ＭＳ 明朝" w:hint="eastAsia"/>
          <w:color w:val="000000" w:themeColor="text1"/>
        </w:rPr>
        <w:t>教育委員会事務局総務課</w:t>
      </w:r>
    </w:p>
    <w:p w14:paraId="023EEEE0"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 xml:space="preserve">〒760-8582　</w:t>
      </w:r>
      <w:r w:rsidRPr="003C04C4">
        <w:rPr>
          <w:rFonts w:ascii="ＭＳ 明朝" w:hAnsi="ＭＳ 明朝" w:hint="eastAsia"/>
          <w:color w:val="000000" w:themeColor="text1"/>
          <w:szCs w:val="21"/>
        </w:rPr>
        <w:t>高松市天神前6番1号天神前分庁舎6階</w:t>
      </w:r>
    </w:p>
    <w:p w14:paraId="435EC1F8" w14:textId="77777777" w:rsidR="00416841" w:rsidRPr="003C04C4" w:rsidRDefault="00416841">
      <w:pPr>
        <w:rPr>
          <w:rFonts w:ascii="ＭＳ 明朝" w:hAnsi="ＭＳ 明朝"/>
          <w:color w:val="000000" w:themeColor="text1"/>
          <w:szCs w:val="22"/>
        </w:rPr>
      </w:pPr>
      <w:r w:rsidRPr="003C04C4">
        <w:rPr>
          <w:rFonts w:ascii="ＭＳ 明朝" w:hAnsi="ＭＳ 明朝" w:hint="eastAsia"/>
          <w:color w:val="000000" w:themeColor="text1"/>
          <w:szCs w:val="22"/>
        </w:rPr>
        <w:t>電話番号087-832-3738</w:t>
      </w:r>
    </w:p>
    <w:p w14:paraId="25442296" w14:textId="77777777" w:rsidR="008737E4" w:rsidRPr="003C04C4" w:rsidRDefault="008737E4">
      <w:pPr>
        <w:rPr>
          <w:color w:val="000000" w:themeColor="text1"/>
        </w:rPr>
      </w:pPr>
      <w:r w:rsidRPr="003C04C4">
        <w:rPr>
          <w:rFonts w:ascii="ＭＳ 明朝" w:hAnsi="ＭＳ 明朝" w:hint="eastAsia"/>
          <w:color w:val="000000" w:themeColor="text1"/>
          <w:szCs w:val="22"/>
        </w:rPr>
        <w:t>警察行政事務の試験区分は、香川県警察本部警務課</w:t>
      </w:r>
    </w:p>
    <w:p w14:paraId="41EF96A7" w14:textId="77777777" w:rsidR="00416841" w:rsidRPr="003C04C4" w:rsidRDefault="008737E4">
      <w:pPr>
        <w:rPr>
          <w:rFonts w:ascii="ＭＳ 明朝" w:hAnsi="ＭＳ 明朝"/>
          <w:color w:val="000000" w:themeColor="text1"/>
          <w:szCs w:val="21"/>
        </w:rPr>
      </w:pPr>
      <w:r w:rsidRPr="003C04C4">
        <w:rPr>
          <w:rFonts w:ascii="ＭＳ 明朝" w:hAnsi="ＭＳ 明朝" w:hint="eastAsia"/>
          <w:color w:val="000000" w:themeColor="text1"/>
          <w:szCs w:val="22"/>
        </w:rPr>
        <w:t xml:space="preserve">〒760-8579　</w:t>
      </w:r>
      <w:r w:rsidRPr="003C04C4">
        <w:rPr>
          <w:rFonts w:ascii="ＭＳ 明朝" w:hAnsi="ＭＳ 明朝" w:hint="eastAsia"/>
          <w:color w:val="000000" w:themeColor="text1"/>
          <w:szCs w:val="21"/>
        </w:rPr>
        <w:t>高松市番町四丁目1番10号</w:t>
      </w:r>
    </w:p>
    <w:p w14:paraId="1F736D6C" w14:textId="77777777" w:rsidR="008737E4" w:rsidRPr="003C04C4" w:rsidRDefault="008737E4">
      <w:pPr>
        <w:rPr>
          <w:sz w:val="20"/>
          <w:szCs w:val="22"/>
        </w:rPr>
      </w:pPr>
      <w:r w:rsidRPr="003C04C4">
        <w:rPr>
          <w:rFonts w:ascii="ＭＳ 明朝" w:hAnsi="ＭＳ 明朝" w:hint="eastAsia"/>
          <w:color w:val="000000" w:themeColor="text1"/>
          <w:szCs w:val="21"/>
        </w:rPr>
        <w:t>電話番号0</w:t>
      </w:r>
      <w:r w:rsidRPr="003C04C4">
        <w:rPr>
          <w:rFonts w:ascii="ＭＳ 明朝" w:hAnsi="ＭＳ 明朝"/>
          <w:color w:val="000000" w:themeColor="text1"/>
          <w:szCs w:val="21"/>
        </w:rPr>
        <w:t>87-833-0</w:t>
      </w:r>
      <w:r w:rsidRPr="003C04C4">
        <w:rPr>
          <w:rFonts w:ascii="ＭＳ 明朝" w:hAnsi="ＭＳ 明朝"/>
          <w:szCs w:val="21"/>
        </w:rPr>
        <w:t>110</w:t>
      </w:r>
    </w:p>
    <w:sectPr w:rsidR="008737E4" w:rsidRPr="003C04C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196D" w14:textId="77777777" w:rsidR="00DB2DD0" w:rsidRDefault="00DB2DD0" w:rsidP="00AF22AF">
      <w:r>
        <w:separator/>
      </w:r>
    </w:p>
  </w:endnote>
  <w:endnote w:type="continuationSeparator" w:id="0">
    <w:p w14:paraId="6F71145D" w14:textId="77777777" w:rsidR="00DB2DD0" w:rsidRDefault="00DB2DD0" w:rsidP="00AF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27D0" w14:textId="77777777" w:rsidR="00DB2DD0" w:rsidRDefault="00DB2DD0" w:rsidP="00AF22AF">
      <w:r>
        <w:separator/>
      </w:r>
    </w:p>
  </w:footnote>
  <w:footnote w:type="continuationSeparator" w:id="0">
    <w:p w14:paraId="2CCF2311" w14:textId="77777777" w:rsidR="00DB2DD0" w:rsidRDefault="00DB2DD0" w:rsidP="00AF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6C6"/>
    <w:multiLevelType w:val="singleLevel"/>
    <w:tmpl w:val="B7D4B850"/>
    <w:lvl w:ilvl="0">
      <w:start w:val="5"/>
      <w:numFmt w:val="decimalFullWidth"/>
      <w:lvlText w:val="%1"/>
      <w:lvlJc w:val="left"/>
      <w:pPr>
        <w:tabs>
          <w:tab w:val="num" w:pos="360"/>
        </w:tabs>
        <w:ind w:left="360" w:hanging="360"/>
      </w:pPr>
      <w:rPr>
        <w:rFonts w:hint="eastAsia"/>
      </w:rPr>
    </w:lvl>
  </w:abstractNum>
  <w:abstractNum w:abstractNumId="1" w15:restartNumberingAfterBreak="0">
    <w:nsid w:val="07585FA4"/>
    <w:multiLevelType w:val="singleLevel"/>
    <w:tmpl w:val="B1B4B618"/>
    <w:lvl w:ilvl="0">
      <w:start w:val="1"/>
      <w:numFmt w:val="decimalFullWidth"/>
      <w:lvlText w:val="（%1）"/>
      <w:lvlJc w:val="left"/>
      <w:pPr>
        <w:tabs>
          <w:tab w:val="num" w:pos="720"/>
        </w:tabs>
        <w:ind w:left="720" w:hanging="720"/>
      </w:pPr>
      <w:rPr>
        <w:rFonts w:hint="eastAsia"/>
      </w:rPr>
    </w:lvl>
  </w:abstractNum>
  <w:abstractNum w:abstractNumId="2" w15:restartNumberingAfterBreak="0">
    <w:nsid w:val="0ADC4F41"/>
    <w:multiLevelType w:val="hybridMultilevel"/>
    <w:tmpl w:val="590A40FC"/>
    <w:lvl w:ilvl="0" w:tplc="6E866F5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94EBA"/>
    <w:multiLevelType w:val="singleLevel"/>
    <w:tmpl w:val="D7BE42B4"/>
    <w:lvl w:ilvl="0">
      <w:start w:val="1"/>
      <w:numFmt w:val="decimalEnclosedCircle"/>
      <w:lvlText w:val="%1"/>
      <w:lvlJc w:val="left"/>
      <w:pPr>
        <w:tabs>
          <w:tab w:val="num" w:pos="210"/>
        </w:tabs>
        <w:ind w:left="210" w:hanging="210"/>
      </w:pPr>
      <w:rPr>
        <w:rFonts w:eastAsia="ＭＳ ゴシック" w:hint="eastAsia"/>
        <w:b/>
      </w:rPr>
    </w:lvl>
  </w:abstractNum>
  <w:abstractNum w:abstractNumId="4" w15:restartNumberingAfterBreak="0">
    <w:nsid w:val="13FF4B5A"/>
    <w:multiLevelType w:val="singleLevel"/>
    <w:tmpl w:val="F018633C"/>
    <w:lvl w:ilvl="0">
      <w:start w:val="1"/>
      <w:numFmt w:val="decimalFullWidth"/>
      <w:lvlText w:val="（%1）"/>
      <w:lvlJc w:val="left"/>
      <w:pPr>
        <w:tabs>
          <w:tab w:val="num" w:pos="780"/>
        </w:tabs>
        <w:ind w:left="780" w:hanging="780"/>
      </w:pPr>
      <w:rPr>
        <w:rFonts w:hint="eastAsia"/>
      </w:rPr>
    </w:lvl>
  </w:abstractNum>
  <w:abstractNum w:abstractNumId="5" w15:restartNumberingAfterBreak="0">
    <w:nsid w:val="183145E7"/>
    <w:multiLevelType w:val="singleLevel"/>
    <w:tmpl w:val="D806EF76"/>
    <w:lvl w:ilvl="0">
      <w:start w:val="1"/>
      <w:numFmt w:val="decimalEnclosedCircle"/>
      <w:lvlText w:val="%1"/>
      <w:lvlJc w:val="left"/>
      <w:pPr>
        <w:tabs>
          <w:tab w:val="num" w:pos="360"/>
        </w:tabs>
        <w:ind w:left="360" w:hanging="360"/>
      </w:pPr>
      <w:rPr>
        <w:rFonts w:eastAsia="ＭＳ ゴシック" w:hint="eastAsia"/>
        <w:b/>
      </w:rPr>
    </w:lvl>
  </w:abstractNum>
  <w:abstractNum w:abstractNumId="6" w15:restartNumberingAfterBreak="0">
    <w:nsid w:val="290E3BBA"/>
    <w:multiLevelType w:val="singleLevel"/>
    <w:tmpl w:val="401E52FC"/>
    <w:lvl w:ilvl="0">
      <w:start w:val="1"/>
      <w:numFmt w:val="bullet"/>
      <w:lvlText w:val="○"/>
      <w:lvlJc w:val="left"/>
      <w:pPr>
        <w:tabs>
          <w:tab w:val="num" w:pos="825"/>
        </w:tabs>
        <w:ind w:left="825" w:hanging="405"/>
      </w:pPr>
      <w:rPr>
        <w:rFonts w:ascii="ＭＳ 明朝" w:hint="eastAsia"/>
      </w:rPr>
    </w:lvl>
  </w:abstractNum>
  <w:abstractNum w:abstractNumId="7" w15:restartNumberingAfterBreak="0">
    <w:nsid w:val="2C125DA5"/>
    <w:multiLevelType w:val="singleLevel"/>
    <w:tmpl w:val="90A6C254"/>
    <w:lvl w:ilvl="0">
      <w:start w:val="1"/>
      <w:numFmt w:val="decimalFullWidth"/>
      <w:lvlText w:val="（%1）"/>
      <w:lvlJc w:val="left"/>
      <w:pPr>
        <w:tabs>
          <w:tab w:val="num" w:pos="825"/>
        </w:tabs>
        <w:ind w:left="825" w:hanging="825"/>
      </w:pPr>
      <w:rPr>
        <w:rFonts w:hint="eastAsia"/>
      </w:rPr>
    </w:lvl>
  </w:abstractNum>
  <w:abstractNum w:abstractNumId="8" w15:restartNumberingAfterBreak="0">
    <w:nsid w:val="36C7241E"/>
    <w:multiLevelType w:val="singleLevel"/>
    <w:tmpl w:val="8690D982"/>
    <w:lvl w:ilvl="0">
      <w:start w:val="1"/>
      <w:numFmt w:val="decimalFullWidth"/>
      <w:lvlText w:val="（%1）"/>
      <w:lvlJc w:val="left"/>
      <w:pPr>
        <w:tabs>
          <w:tab w:val="num" w:pos="825"/>
        </w:tabs>
        <w:ind w:left="825" w:hanging="825"/>
      </w:pPr>
      <w:rPr>
        <w:rFonts w:hint="eastAsia"/>
      </w:rPr>
    </w:lvl>
  </w:abstractNum>
  <w:abstractNum w:abstractNumId="9" w15:restartNumberingAfterBreak="0">
    <w:nsid w:val="3A6A28BF"/>
    <w:multiLevelType w:val="singleLevel"/>
    <w:tmpl w:val="CE44B902"/>
    <w:lvl w:ilvl="0">
      <w:start w:val="1"/>
      <w:numFmt w:val="decimalEnclosedCircle"/>
      <w:lvlText w:val="%1"/>
      <w:lvlJc w:val="left"/>
      <w:pPr>
        <w:tabs>
          <w:tab w:val="num" w:pos="360"/>
        </w:tabs>
        <w:ind w:left="360" w:hanging="360"/>
      </w:pPr>
      <w:rPr>
        <w:rFonts w:eastAsia="ＭＳ ゴシック" w:hint="eastAsia"/>
        <w:b/>
      </w:rPr>
    </w:lvl>
  </w:abstractNum>
  <w:abstractNum w:abstractNumId="10" w15:restartNumberingAfterBreak="0">
    <w:nsid w:val="3D88524A"/>
    <w:multiLevelType w:val="singleLevel"/>
    <w:tmpl w:val="67C6979C"/>
    <w:lvl w:ilvl="0">
      <w:start w:val="3"/>
      <w:numFmt w:val="decimalFullWidth"/>
      <w:lvlText w:val="（%1）"/>
      <w:lvlJc w:val="left"/>
      <w:pPr>
        <w:tabs>
          <w:tab w:val="num" w:pos="720"/>
        </w:tabs>
        <w:ind w:left="720" w:hanging="720"/>
      </w:pPr>
      <w:rPr>
        <w:rFonts w:hint="eastAsia"/>
      </w:rPr>
    </w:lvl>
  </w:abstractNum>
  <w:abstractNum w:abstractNumId="11" w15:restartNumberingAfterBreak="0">
    <w:nsid w:val="4184166D"/>
    <w:multiLevelType w:val="singleLevel"/>
    <w:tmpl w:val="EDF6B49E"/>
    <w:lvl w:ilvl="0">
      <w:start w:val="6"/>
      <w:numFmt w:val="decimalFullWidth"/>
      <w:lvlText w:val="%1"/>
      <w:lvlJc w:val="left"/>
      <w:pPr>
        <w:tabs>
          <w:tab w:val="num" w:pos="360"/>
        </w:tabs>
        <w:ind w:left="360" w:hanging="360"/>
      </w:pPr>
      <w:rPr>
        <w:rFonts w:hint="eastAsia"/>
      </w:rPr>
    </w:lvl>
  </w:abstractNum>
  <w:abstractNum w:abstractNumId="12" w15:restartNumberingAfterBreak="0">
    <w:nsid w:val="439A28FE"/>
    <w:multiLevelType w:val="hybridMultilevel"/>
    <w:tmpl w:val="D5C4679E"/>
    <w:lvl w:ilvl="0" w:tplc="E3A014DE">
      <w:start w:val="3"/>
      <w:numFmt w:val="aiueo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102AA7"/>
    <w:multiLevelType w:val="singleLevel"/>
    <w:tmpl w:val="19EA8976"/>
    <w:lvl w:ilvl="0">
      <w:start w:val="1"/>
      <w:numFmt w:val="decimalFullWidth"/>
      <w:lvlText w:val="（%1）"/>
      <w:lvlJc w:val="left"/>
      <w:pPr>
        <w:tabs>
          <w:tab w:val="num" w:pos="825"/>
        </w:tabs>
        <w:ind w:left="825" w:hanging="825"/>
      </w:pPr>
      <w:rPr>
        <w:rFonts w:hint="eastAsia"/>
      </w:rPr>
    </w:lvl>
  </w:abstractNum>
  <w:abstractNum w:abstractNumId="14" w15:restartNumberingAfterBreak="0">
    <w:nsid w:val="47E26C6E"/>
    <w:multiLevelType w:val="hybridMultilevel"/>
    <w:tmpl w:val="A2D09CF6"/>
    <w:lvl w:ilvl="0" w:tplc="D69A72FC">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5" w15:restartNumberingAfterBreak="0">
    <w:nsid w:val="4ADF0D65"/>
    <w:multiLevelType w:val="singleLevel"/>
    <w:tmpl w:val="FD38F080"/>
    <w:lvl w:ilvl="0">
      <w:start w:val="1"/>
      <w:numFmt w:val="decimalFullWidth"/>
      <w:lvlText w:val="（%1）"/>
      <w:lvlJc w:val="left"/>
      <w:pPr>
        <w:tabs>
          <w:tab w:val="num" w:pos="720"/>
        </w:tabs>
        <w:ind w:left="720" w:hanging="720"/>
      </w:pPr>
      <w:rPr>
        <w:rFonts w:hint="eastAsia"/>
      </w:rPr>
    </w:lvl>
  </w:abstractNum>
  <w:abstractNum w:abstractNumId="16" w15:restartNumberingAfterBreak="0">
    <w:nsid w:val="558215B6"/>
    <w:multiLevelType w:val="singleLevel"/>
    <w:tmpl w:val="3294BB5C"/>
    <w:lvl w:ilvl="0">
      <w:start w:val="1"/>
      <w:numFmt w:val="decimalFullWidth"/>
      <w:lvlText w:val="（%1）"/>
      <w:lvlJc w:val="left"/>
      <w:pPr>
        <w:tabs>
          <w:tab w:val="num" w:pos="615"/>
        </w:tabs>
        <w:ind w:left="615" w:hanging="615"/>
      </w:pPr>
      <w:rPr>
        <w:rFonts w:hint="eastAsia"/>
      </w:rPr>
    </w:lvl>
  </w:abstractNum>
  <w:abstractNum w:abstractNumId="17" w15:restartNumberingAfterBreak="0">
    <w:nsid w:val="56750053"/>
    <w:multiLevelType w:val="singleLevel"/>
    <w:tmpl w:val="2A00A894"/>
    <w:lvl w:ilvl="0">
      <w:start w:val="1"/>
      <w:numFmt w:val="decimalFullWidth"/>
      <w:lvlText w:val="（%1）"/>
      <w:lvlJc w:val="left"/>
      <w:pPr>
        <w:tabs>
          <w:tab w:val="num" w:pos="720"/>
        </w:tabs>
        <w:ind w:left="720" w:hanging="720"/>
      </w:pPr>
      <w:rPr>
        <w:rFonts w:hint="eastAsia"/>
      </w:rPr>
    </w:lvl>
  </w:abstractNum>
  <w:abstractNum w:abstractNumId="18" w15:restartNumberingAfterBreak="0">
    <w:nsid w:val="59402C27"/>
    <w:multiLevelType w:val="singleLevel"/>
    <w:tmpl w:val="15467828"/>
    <w:lvl w:ilvl="0">
      <w:start w:val="1"/>
      <w:numFmt w:val="decimalEnclosedCircle"/>
      <w:lvlText w:val="%1"/>
      <w:lvlJc w:val="left"/>
      <w:pPr>
        <w:tabs>
          <w:tab w:val="num" w:pos="195"/>
        </w:tabs>
        <w:ind w:left="195" w:hanging="195"/>
      </w:pPr>
      <w:rPr>
        <w:rFonts w:hint="eastAsia"/>
      </w:rPr>
    </w:lvl>
  </w:abstractNum>
  <w:abstractNum w:abstractNumId="19" w15:restartNumberingAfterBreak="0">
    <w:nsid w:val="59BB2D95"/>
    <w:multiLevelType w:val="singleLevel"/>
    <w:tmpl w:val="EFB245BE"/>
    <w:lvl w:ilvl="0">
      <w:start w:val="1"/>
      <w:numFmt w:val="decimalFullWidth"/>
      <w:lvlText w:val="（%1）"/>
      <w:lvlJc w:val="left"/>
      <w:pPr>
        <w:tabs>
          <w:tab w:val="num" w:pos="720"/>
        </w:tabs>
        <w:ind w:left="720" w:hanging="720"/>
      </w:pPr>
      <w:rPr>
        <w:rFonts w:hint="eastAsia"/>
      </w:rPr>
    </w:lvl>
  </w:abstractNum>
  <w:abstractNum w:abstractNumId="20" w15:restartNumberingAfterBreak="0">
    <w:nsid w:val="5B5F0F2C"/>
    <w:multiLevelType w:val="singleLevel"/>
    <w:tmpl w:val="55E4640A"/>
    <w:lvl w:ilvl="0">
      <w:start w:val="1"/>
      <w:numFmt w:val="aiueoFullWidth"/>
      <w:lvlText w:val="（%1）"/>
      <w:lvlJc w:val="left"/>
      <w:pPr>
        <w:tabs>
          <w:tab w:val="num" w:pos="900"/>
        </w:tabs>
        <w:ind w:left="900" w:hanging="720"/>
      </w:pPr>
      <w:rPr>
        <w:rFonts w:hint="eastAsia"/>
      </w:rPr>
    </w:lvl>
  </w:abstractNum>
  <w:abstractNum w:abstractNumId="21" w15:restartNumberingAfterBreak="0">
    <w:nsid w:val="5BAB73F9"/>
    <w:multiLevelType w:val="hybridMultilevel"/>
    <w:tmpl w:val="EFE25C12"/>
    <w:lvl w:ilvl="0" w:tplc="697AC3CC">
      <w:start w:val="2"/>
      <w:numFmt w:val="decimalFullWidth"/>
      <w:lvlText w:val="（%1）"/>
      <w:lvlJc w:val="left"/>
      <w:pPr>
        <w:tabs>
          <w:tab w:val="num" w:pos="788"/>
        </w:tabs>
        <w:ind w:left="788" w:hanging="720"/>
      </w:pPr>
      <w:rPr>
        <w:rFonts w:ascii="ＭＳ 明朝" w:eastAsia="ＭＳ 明朝" w:hAnsi="ＭＳ 明朝" w:hint="eastAsia"/>
      </w:rPr>
    </w:lvl>
    <w:lvl w:ilvl="1" w:tplc="04090019" w:tentative="1">
      <w:start w:val="1"/>
      <w:numFmt w:val="lowerLetter"/>
      <w:lvlText w:val="%2."/>
      <w:lvlJc w:val="left"/>
      <w:pPr>
        <w:tabs>
          <w:tab w:val="num" w:pos="1148"/>
        </w:tabs>
        <w:ind w:left="1148" w:hanging="360"/>
      </w:pPr>
    </w:lvl>
    <w:lvl w:ilvl="2" w:tplc="0409001B" w:tentative="1">
      <w:start w:val="1"/>
      <w:numFmt w:val="lowerRoman"/>
      <w:lvlText w:val="%3."/>
      <w:lvlJc w:val="right"/>
      <w:pPr>
        <w:tabs>
          <w:tab w:val="num" w:pos="1868"/>
        </w:tabs>
        <w:ind w:left="1868" w:hanging="180"/>
      </w:pPr>
    </w:lvl>
    <w:lvl w:ilvl="3" w:tplc="0409000F" w:tentative="1">
      <w:start w:val="1"/>
      <w:numFmt w:val="decimal"/>
      <w:lvlText w:val="%4."/>
      <w:lvlJc w:val="left"/>
      <w:pPr>
        <w:tabs>
          <w:tab w:val="num" w:pos="2588"/>
        </w:tabs>
        <w:ind w:left="2588" w:hanging="360"/>
      </w:pPr>
    </w:lvl>
    <w:lvl w:ilvl="4" w:tplc="04090019" w:tentative="1">
      <w:start w:val="1"/>
      <w:numFmt w:val="lowerLetter"/>
      <w:lvlText w:val="%5."/>
      <w:lvlJc w:val="left"/>
      <w:pPr>
        <w:tabs>
          <w:tab w:val="num" w:pos="3308"/>
        </w:tabs>
        <w:ind w:left="3308" w:hanging="360"/>
      </w:pPr>
    </w:lvl>
    <w:lvl w:ilvl="5" w:tplc="0409001B" w:tentative="1">
      <w:start w:val="1"/>
      <w:numFmt w:val="lowerRoman"/>
      <w:lvlText w:val="%6."/>
      <w:lvlJc w:val="right"/>
      <w:pPr>
        <w:tabs>
          <w:tab w:val="num" w:pos="4028"/>
        </w:tabs>
        <w:ind w:left="4028" w:hanging="180"/>
      </w:pPr>
    </w:lvl>
    <w:lvl w:ilvl="6" w:tplc="0409000F" w:tentative="1">
      <w:start w:val="1"/>
      <w:numFmt w:val="decimal"/>
      <w:lvlText w:val="%7."/>
      <w:lvlJc w:val="left"/>
      <w:pPr>
        <w:tabs>
          <w:tab w:val="num" w:pos="4748"/>
        </w:tabs>
        <w:ind w:left="4748" w:hanging="360"/>
      </w:pPr>
    </w:lvl>
    <w:lvl w:ilvl="7" w:tplc="04090019" w:tentative="1">
      <w:start w:val="1"/>
      <w:numFmt w:val="lowerLetter"/>
      <w:lvlText w:val="%8."/>
      <w:lvlJc w:val="left"/>
      <w:pPr>
        <w:tabs>
          <w:tab w:val="num" w:pos="5468"/>
        </w:tabs>
        <w:ind w:left="5468" w:hanging="360"/>
      </w:pPr>
    </w:lvl>
    <w:lvl w:ilvl="8" w:tplc="0409001B" w:tentative="1">
      <w:start w:val="1"/>
      <w:numFmt w:val="lowerRoman"/>
      <w:lvlText w:val="%9."/>
      <w:lvlJc w:val="right"/>
      <w:pPr>
        <w:tabs>
          <w:tab w:val="num" w:pos="6188"/>
        </w:tabs>
        <w:ind w:left="6188" w:hanging="180"/>
      </w:pPr>
    </w:lvl>
  </w:abstractNum>
  <w:abstractNum w:abstractNumId="22" w15:restartNumberingAfterBreak="0">
    <w:nsid w:val="6044671F"/>
    <w:multiLevelType w:val="singleLevel"/>
    <w:tmpl w:val="C5F28270"/>
    <w:lvl w:ilvl="0">
      <w:start w:val="2"/>
      <w:numFmt w:val="decimalFullWidth"/>
      <w:lvlText w:val="（%1）"/>
      <w:lvlJc w:val="left"/>
      <w:pPr>
        <w:tabs>
          <w:tab w:val="num" w:pos="810"/>
        </w:tabs>
        <w:ind w:left="810" w:hanging="810"/>
      </w:pPr>
      <w:rPr>
        <w:rFonts w:ascii="Century" w:hint="eastAsia"/>
      </w:rPr>
    </w:lvl>
  </w:abstractNum>
  <w:abstractNum w:abstractNumId="23" w15:restartNumberingAfterBreak="0">
    <w:nsid w:val="60531F74"/>
    <w:multiLevelType w:val="singleLevel"/>
    <w:tmpl w:val="AF6EA630"/>
    <w:lvl w:ilvl="0">
      <w:start w:val="3"/>
      <w:numFmt w:val="decimalFullWidth"/>
      <w:lvlText w:val="（%1）"/>
      <w:lvlJc w:val="left"/>
      <w:pPr>
        <w:tabs>
          <w:tab w:val="num" w:pos="720"/>
        </w:tabs>
        <w:ind w:left="720" w:hanging="720"/>
      </w:pPr>
      <w:rPr>
        <w:rFonts w:hint="eastAsia"/>
      </w:rPr>
    </w:lvl>
  </w:abstractNum>
  <w:abstractNum w:abstractNumId="24" w15:restartNumberingAfterBreak="0">
    <w:nsid w:val="647E7C1C"/>
    <w:multiLevelType w:val="singleLevel"/>
    <w:tmpl w:val="116A869C"/>
    <w:lvl w:ilvl="0">
      <w:numFmt w:val="bullet"/>
      <w:lvlText w:val="・"/>
      <w:lvlJc w:val="left"/>
      <w:pPr>
        <w:tabs>
          <w:tab w:val="num" w:pos="195"/>
        </w:tabs>
        <w:ind w:left="195" w:hanging="195"/>
      </w:pPr>
      <w:rPr>
        <w:rFonts w:ascii="ＭＳ 明朝" w:eastAsia="ＭＳ 明朝" w:hAnsi="Century" w:hint="eastAsia"/>
      </w:rPr>
    </w:lvl>
  </w:abstractNum>
  <w:abstractNum w:abstractNumId="25" w15:restartNumberingAfterBreak="0">
    <w:nsid w:val="6B7A7546"/>
    <w:multiLevelType w:val="hybridMultilevel"/>
    <w:tmpl w:val="FB20905E"/>
    <w:lvl w:ilvl="0" w:tplc="31E22F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466675"/>
    <w:multiLevelType w:val="singleLevel"/>
    <w:tmpl w:val="D668DB74"/>
    <w:lvl w:ilvl="0">
      <w:start w:val="1"/>
      <w:numFmt w:val="decimalFullWidth"/>
      <w:lvlText w:val="（%1）"/>
      <w:lvlJc w:val="left"/>
      <w:pPr>
        <w:tabs>
          <w:tab w:val="num" w:pos="615"/>
        </w:tabs>
        <w:ind w:left="615" w:hanging="615"/>
      </w:pPr>
      <w:rPr>
        <w:rFonts w:hint="eastAsia"/>
      </w:rPr>
    </w:lvl>
  </w:abstractNum>
  <w:abstractNum w:abstractNumId="27" w15:restartNumberingAfterBreak="0">
    <w:nsid w:val="726A2435"/>
    <w:multiLevelType w:val="singleLevel"/>
    <w:tmpl w:val="8F82F3B8"/>
    <w:lvl w:ilvl="0">
      <w:start w:val="1"/>
      <w:numFmt w:val="decimalFullWidth"/>
      <w:lvlText w:val="（%1）"/>
      <w:lvlJc w:val="left"/>
      <w:pPr>
        <w:tabs>
          <w:tab w:val="num" w:pos="720"/>
        </w:tabs>
        <w:ind w:left="720" w:hanging="720"/>
      </w:pPr>
      <w:rPr>
        <w:rFonts w:eastAsia="ＭＳ 明朝" w:hint="eastAsia"/>
        <w:b w:val="0"/>
      </w:rPr>
    </w:lvl>
  </w:abstractNum>
  <w:abstractNum w:abstractNumId="28" w15:restartNumberingAfterBreak="0">
    <w:nsid w:val="76EE5A77"/>
    <w:multiLevelType w:val="singleLevel"/>
    <w:tmpl w:val="C08AF2A4"/>
    <w:lvl w:ilvl="0">
      <w:start w:val="1"/>
      <w:numFmt w:val="bullet"/>
      <w:lvlText w:val="・"/>
      <w:lvlJc w:val="left"/>
      <w:pPr>
        <w:tabs>
          <w:tab w:val="num" w:pos="210"/>
        </w:tabs>
        <w:ind w:left="210" w:hanging="210"/>
      </w:pPr>
      <w:rPr>
        <w:rFonts w:ascii="ＭＳ 明朝" w:hint="eastAsia"/>
      </w:rPr>
    </w:lvl>
  </w:abstractNum>
  <w:abstractNum w:abstractNumId="29" w15:restartNumberingAfterBreak="0">
    <w:nsid w:val="7880156B"/>
    <w:multiLevelType w:val="singleLevel"/>
    <w:tmpl w:val="BE70415A"/>
    <w:lvl w:ilvl="0">
      <w:start w:val="1"/>
      <w:numFmt w:val="decimal"/>
      <w:lvlText w:val="(%1)"/>
      <w:lvlJc w:val="left"/>
      <w:pPr>
        <w:tabs>
          <w:tab w:val="num" w:pos="615"/>
        </w:tabs>
        <w:ind w:left="615" w:hanging="435"/>
      </w:pPr>
      <w:rPr>
        <w:rFonts w:hint="eastAsia"/>
      </w:rPr>
    </w:lvl>
  </w:abstractNum>
  <w:num w:numId="1" w16cid:durableId="880020944">
    <w:abstractNumId w:val="17"/>
  </w:num>
  <w:num w:numId="2" w16cid:durableId="1820881340">
    <w:abstractNumId w:val="20"/>
  </w:num>
  <w:num w:numId="3" w16cid:durableId="620765508">
    <w:abstractNumId w:val="4"/>
  </w:num>
  <w:num w:numId="4" w16cid:durableId="621419468">
    <w:abstractNumId w:val="8"/>
  </w:num>
  <w:num w:numId="5" w16cid:durableId="81265684">
    <w:abstractNumId w:val="0"/>
  </w:num>
  <w:num w:numId="6" w16cid:durableId="330069120">
    <w:abstractNumId w:val="7"/>
  </w:num>
  <w:num w:numId="7" w16cid:durableId="1369067855">
    <w:abstractNumId w:val="16"/>
  </w:num>
  <w:num w:numId="8" w16cid:durableId="860126239">
    <w:abstractNumId w:val="6"/>
  </w:num>
  <w:num w:numId="9" w16cid:durableId="183401600">
    <w:abstractNumId w:val="26"/>
  </w:num>
  <w:num w:numId="10" w16cid:durableId="1355115825">
    <w:abstractNumId w:val="13"/>
  </w:num>
  <w:num w:numId="11" w16cid:durableId="91363024">
    <w:abstractNumId w:val="28"/>
  </w:num>
  <w:num w:numId="12" w16cid:durableId="393045547">
    <w:abstractNumId w:val="1"/>
  </w:num>
  <w:num w:numId="13" w16cid:durableId="1776053754">
    <w:abstractNumId w:val="29"/>
  </w:num>
  <w:num w:numId="14" w16cid:durableId="880366065">
    <w:abstractNumId w:val="10"/>
  </w:num>
  <w:num w:numId="15" w16cid:durableId="1630937915">
    <w:abstractNumId w:val="23"/>
  </w:num>
  <w:num w:numId="16" w16cid:durableId="22875537">
    <w:abstractNumId w:val="19"/>
  </w:num>
  <w:num w:numId="17" w16cid:durableId="1153333856">
    <w:abstractNumId w:val="18"/>
  </w:num>
  <w:num w:numId="18" w16cid:durableId="1800417709">
    <w:abstractNumId w:val="5"/>
  </w:num>
  <w:num w:numId="19" w16cid:durableId="344288432">
    <w:abstractNumId w:val="3"/>
  </w:num>
  <w:num w:numId="20" w16cid:durableId="906766374">
    <w:abstractNumId w:val="9"/>
  </w:num>
  <w:num w:numId="21" w16cid:durableId="543835163">
    <w:abstractNumId w:val="15"/>
  </w:num>
  <w:num w:numId="22" w16cid:durableId="767235145">
    <w:abstractNumId w:val="27"/>
  </w:num>
  <w:num w:numId="23" w16cid:durableId="704133685">
    <w:abstractNumId w:val="11"/>
  </w:num>
  <w:num w:numId="24" w16cid:durableId="1816484980">
    <w:abstractNumId w:val="22"/>
  </w:num>
  <w:num w:numId="25" w16cid:durableId="1543857305">
    <w:abstractNumId w:val="24"/>
  </w:num>
  <w:num w:numId="26" w16cid:durableId="136261160">
    <w:abstractNumId w:val="12"/>
  </w:num>
  <w:num w:numId="27" w16cid:durableId="1851869031">
    <w:abstractNumId w:val="25"/>
  </w:num>
  <w:num w:numId="28" w16cid:durableId="2017264573">
    <w:abstractNumId w:val="2"/>
  </w:num>
  <w:num w:numId="29" w16cid:durableId="900866434">
    <w:abstractNumId w:val="21"/>
  </w:num>
  <w:num w:numId="30" w16cid:durableId="113641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9C4"/>
    <w:rsid w:val="00035939"/>
    <w:rsid w:val="00046748"/>
    <w:rsid w:val="000A4FD6"/>
    <w:rsid w:val="000B2FF6"/>
    <w:rsid w:val="000C2AF4"/>
    <w:rsid w:val="00175324"/>
    <w:rsid w:val="00224E7B"/>
    <w:rsid w:val="00235D7A"/>
    <w:rsid w:val="00243674"/>
    <w:rsid w:val="002714A1"/>
    <w:rsid w:val="002C7538"/>
    <w:rsid w:val="00334F07"/>
    <w:rsid w:val="00351BE2"/>
    <w:rsid w:val="00376139"/>
    <w:rsid w:val="003B2B87"/>
    <w:rsid w:val="003C04C4"/>
    <w:rsid w:val="00411887"/>
    <w:rsid w:val="00416841"/>
    <w:rsid w:val="00493CA0"/>
    <w:rsid w:val="004F2188"/>
    <w:rsid w:val="00507B79"/>
    <w:rsid w:val="00547324"/>
    <w:rsid w:val="0055275F"/>
    <w:rsid w:val="0057147C"/>
    <w:rsid w:val="00595FF4"/>
    <w:rsid w:val="005D5E6E"/>
    <w:rsid w:val="006C5A60"/>
    <w:rsid w:val="007057B6"/>
    <w:rsid w:val="007441F8"/>
    <w:rsid w:val="007607F1"/>
    <w:rsid w:val="00762398"/>
    <w:rsid w:val="007D7815"/>
    <w:rsid w:val="007E1AC2"/>
    <w:rsid w:val="008303E0"/>
    <w:rsid w:val="00840A02"/>
    <w:rsid w:val="008607D8"/>
    <w:rsid w:val="008737E4"/>
    <w:rsid w:val="008819AF"/>
    <w:rsid w:val="008E09C4"/>
    <w:rsid w:val="0099380F"/>
    <w:rsid w:val="009A569D"/>
    <w:rsid w:val="00A5491A"/>
    <w:rsid w:val="00A624EF"/>
    <w:rsid w:val="00AD04DC"/>
    <w:rsid w:val="00AF22AF"/>
    <w:rsid w:val="00B74FBD"/>
    <w:rsid w:val="00C166ED"/>
    <w:rsid w:val="00C365F1"/>
    <w:rsid w:val="00C53956"/>
    <w:rsid w:val="00CD5AEC"/>
    <w:rsid w:val="00D0327A"/>
    <w:rsid w:val="00D67F07"/>
    <w:rsid w:val="00D94A2C"/>
    <w:rsid w:val="00D97ACC"/>
    <w:rsid w:val="00DB2DD0"/>
    <w:rsid w:val="00DB6E22"/>
    <w:rsid w:val="00DD6790"/>
    <w:rsid w:val="00E422B0"/>
    <w:rsid w:val="00E50206"/>
    <w:rsid w:val="00EA248D"/>
    <w:rsid w:val="00EA2C25"/>
    <w:rsid w:val="00EB1669"/>
    <w:rsid w:val="00EB521A"/>
    <w:rsid w:val="00F0098E"/>
    <w:rsid w:val="00F33B26"/>
    <w:rsid w:val="00F34882"/>
    <w:rsid w:val="00F6327D"/>
    <w:rsid w:val="00F71DF4"/>
    <w:rsid w:val="00F94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4BFDF"/>
  <w15:chartTrackingRefBased/>
  <w15:docId w15:val="{83A10DE9-1814-46F3-8529-DB539286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 w:val="22"/>
      <w:szCs w:val="22"/>
    </w:rPr>
  </w:style>
  <w:style w:type="paragraph" w:styleId="a4">
    <w:name w:val="header"/>
    <w:basedOn w:val="a"/>
    <w:link w:val="a5"/>
    <w:uiPriority w:val="99"/>
    <w:unhideWhenUsed/>
    <w:rsid w:val="00AF22AF"/>
    <w:pPr>
      <w:tabs>
        <w:tab w:val="center" w:pos="4252"/>
        <w:tab w:val="right" w:pos="8504"/>
      </w:tabs>
      <w:snapToGrid w:val="0"/>
    </w:pPr>
  </w:style>
  <w:style w:type="character" w:customStyle="1" w:styleId="a5">
    <w:name w:val="ヘッダー (文字)"/>
    <w:link w:val="a4"/>
    <w:uiPriority w:val="99"/>
    <w:rsid w:val="00AF22AF"/>
    <w:rPr>
      <w:kern w:val="2"/>
      <w:sz w:val="21"/>
      <w:szCs w:val="24"/>
    </w:rPr>
  </w:style>
  <w:style w:type="paragraph" w:styleId="a6">
    <w:name w:val="footer"/>
    <w:basedOn w:val="a"/>
    <w:link w:val="a7"/>
    <w:uiPriority w:val="99"/>
    <w:unhideWhenUsed/>
    <w:rsid w:val="00AF22AF"/>
    <w:pPr>
      <w:tabs>
        <w:tab w:val="center" w:pos="4252"/>
        <w:tab w:val="right" w:pos="8504"/>
      </w:tabs>
      <w:snapToGrid w:val="0"/>
    </w:pPr>
  </w:style>
  <w:style w:type="character" w:customStyle="1" w:styleId="a7">
    <w:name w:val="フッター (文字)"/>
    <w:link w:val="a6"/>
    <w:uiPriority w:val="99"/>
    <w:rsid w:val="00AF22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381</Words>
  <Characters>2177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平成２８年度身体障害者を対象とした香川県職員採用選考試験案内</vt:lpstr>
      <vt:lpstr>平成２８年度身体障害者を対象とした香川県職員採用選考試験案内</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平成２８年度身体障害者を対象とした香川県職員採用選考試験案内</dc:title>
  <dc:subject/>
  <dc:creator>JINJI NT2</dc:creator>
  <cp:keywords/>
  <dc:description/>
  <cp:lastModifiedBy>岩瀬　和也</cp:lastModifiedBy>
  <cp:revision>17</cp:revision>
  <cp:lastPrinted>2017-06-01T09:16:00Z</cp:lastPrinted>
  <dcterms:created xsi:type="dcterms:W3CDTF">2023-06-19T01:30:00Z</dcterms:created>
  <dcterms:modified xsi:type="dcterms:W3CDTF">2026-06-18T11:13:00Z</dcterms:modified>
</cp:coreProperties>
</file>